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Dąbrowski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Marek Patryk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Marszałkowska 15, 86-663 Bydgoszcz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1982-09-20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Polish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RU3794248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2019-02-21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2029-02-20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Female</w:t>
              <w:tab/>
              <w:tab/>
              <w:t>☒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+48 006 916 705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marek.dabrowski@interia.pl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Divorced</w:t>
              <w:tab/>
              <w:t>☐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Jagiellonian University (2007), Kozminski University (2011)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2011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Orbis S.A.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General Manager (366000 PLN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grandmother,2005,Real Estate Developer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120000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Poland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Poland, Denmark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4610000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3457500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