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Wyss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Lea Larissa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Elfenstrasse 86, 0117 Lugano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1983-12-03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FO1905059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2019-08-07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2029-08-06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+41 021 394 48 69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lea.wyss@swisscom.ch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ETH Zurich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Swatch Group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(240000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9040000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10340000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6617600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