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Ackermann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Levi Dario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Marktgasse 1, 0896 Geneva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1994-07-13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IY6537619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2024-08-14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2034-08-13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+41 060 372 80 90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levi.ackermann@swissonline.ch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Lucerne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Bally Schuhfabriken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(87000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2392500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