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Wyss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Sophia Françoise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Dufourstrasse 49, 2413 Frauenfeld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1982-06-13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DO2673298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2024-07-08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2034-07-07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+41 061 176 47 89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sophia.wyss@gmx.ch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EPFL (2005)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UBS AG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Private Equity Investor (240000 CHF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☐ EUR 5m-10m</w:t>
              <w:br/>
              <w:t>☒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grandfather,2015,Neurosurgeon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5830000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Netherlands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12950000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12820500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