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Dumont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Fatima Ingrid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des Quatre Bras 80, 4137 Ghent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1975-06-11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KH8352215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2020-08-01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2027-07-31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+32 0412 263 274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fatima.dumont@voo.be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Université libre de Bruxelles (2000)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2008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Liedekerke Wolters Waelbroeck Kirkpatrick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Managing Partner (566000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grandmother,2012,Real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3115000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840000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Poland, Belgium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5305000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2917750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