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Kříž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Lukáš Martin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Breitscheidplatz 1, 25949 Wiesbaden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1978-06-17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UW0376370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+49 5538 089377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lukas.kriz@yahoo.com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Masaryk University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Software AG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Venture Capitalist (5804000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8470000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5804000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8470000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6691300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