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Maciej Oliwier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Grochowska 65, 88-404 Bydgoszcz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CM8155501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+48 500 734 561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maciej.baran@poczta.onet.pl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Kozminski University (1990), University of Łódź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Radisson Blu Sobieski Hotel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(950000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5756400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