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Marini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Eleonora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Dante Alighieri 33, 99580 Cagliari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1993-01-31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XV1545187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2021-07-23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2031-07-22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334 7169036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eleonora.marini@hotmail.com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Academy of Fine Arts of Milan (2016)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La Repubblica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Journalist (38000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1724000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5454000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5290380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