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3331DAC1" w:rsidR="00500742" w:rsidRPr="00D04DA9" w:rsidRDefault="00950730"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950730">
              <w:rPr>
                <w:rFonts w:ascii="Arial" w:eastAsiaTheme="minorEastAsia" w:hAnsi="Arial" w:cs="Arial"/>
                <w:b/>
                <w:bCs/>
                <w:caps/>
                <w:color w:val="464547"/>
                <w:sz w:val="44"/>
                <w:szCs w:val="44"/>
              </w:rPr>
              <w:t>Subject</w:t>
            </w:r>
            <w:r>
              <w:rPr>
                <w:rFonts w:ascii="Arial" w:eastAsiaTheme="minorEastAsia" w:hAnsi="Arial" w:cs="Arial"/>
                <w:b/>
                <w:bCs/>
                <w:caps/>
                <w:color w:val="464547"/>
                <w:sz w:val="44"/>
                <w:szCs w:val="44"/>
              </w:rPr>
              <w:t xml:space="preserve"> </w:t>
            </w:r>
            <w:r w:rsidRPr="00950730">
              <w:rPr>
                <w:rFonts w:ascii="Arial" w:eastAsiaTheme="minorEastAsia" w:hAnsi="Arial" w:cs="Arial"/>
                <w:b/>
                <w:bCs/>
                <w:caps/>
                <w:color w:val="464547"/>
                <w:sz w:val="44"/>
                <w:szCs w:val="44"/>
              </w:rPr>
              <w:t>areas</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w:t>
            </w:r>
            <w:bookmarkStart w:id="0" w:name="_GoBack"/>
            <w:bookmarkEnd w:id="0"/>
            <w:r w:rsidRPr="00426215">
              <w:rPr>
                <w:rFonts w:ascii="Arial" w:hAnsi="Arial" w:cs="Arial"/>
                <w:b/>
                <w:bCs/>
                <w:sz w:val="18"/>
                <w:szCs w:val="18"/>
              </w:rPr>
              <w:t>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1" w:name="_Toc456598587"/>
      <w:bookmarkStart w:id="2" w:name="_Toc456600918"/>
      <w:bookmarkStart w:id="3" w:name="_Toc2484421"/>
      <w:bookmarkStart w:id="4" w:name="_Toc4475558"/>
      <w:r w:rsidRPr="00713C48">
        <w:t>Contents</w:t>
      </w:r>
    </w:p>
    <w:p w14:paraId="31C547BA" w14:textId="7007BF2C" w:rsidR="00150B97" w:rsidRDefault="00500742">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Hyperlink"/>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CD339A">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00150B97" w:rsidRPr="001A5CD7">
          <w:rPr>
            <w:rStyle w:val="Hyperlink"/>
            <w:rFonts w:eastAsia="MS Gothic"/>
            <w:noProof/>
          </w:rPr>
          <w:t>1.1</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the Benefits of implementing a database. Project Vision</w:t>
        </w:r>
        <w:r w:rsidR="00150B97">
          <w:rPr>
            <w:noProof/>
            <w:webHidden/>
          </w:rPr>
          <w:tab/>
        </w:r>
        <w:r w:rsidR="00150B97">
          <w:rPr>
            <w:noProof/>
            <w:webHidden/>
          </w:rPr>
          <w:fldChar w:fldCharType="begin"/>
        </w:r>
        <w:r w:rsidR="00150B97">
          <w:rPr>
            <w:noProof/>
            <w:webHidden/>
          </w:rPr>
          <w:instrText xml:space="preserve"> PAGEREF _Toc223208169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375FB9CD" w14:textId="3BF4A2F3" w:rsidR="00150B97" w:rsidRDefault="00CD339A">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00150B97" w:rsidRPr="001A5CD7">
          <w:rPr>
            <w:rStyle w:val="Hyperlink"/>
            <w:rFonts w:eastAsia="MS Gothic"/>
            <w:noProof/>
          </w:rPr>
          <w:t>2</w:t>
        </w:r>
        <w:r w:rsidR="00150B97">
          <w:rPr>
            <w:rFonts w:asciiTheme="minorHAnsi" w:eastAsiaTheme="minorEastAsia" w:hAnsiTheme="minorHAnsi" w:cstheme="minorBidi"/>
            <w:bCs w:val="0"/>
            <w:caps w:val="0"/>
            <w:noProof/>
            <w:color w:val="auto"/>
            <w:kern w:val="2"/>
            <w:sz w:val="24"/>
            <w14:ligatures w14:val="standardContextual"/>
          </w:rPr>
          <w:tab/>
        </w:r>
        <w:r w:rsidR="00150B97" w:rsidRPr="001A5CD7">
          <w:rPr>
            <w:rStyle w:val="Hyperlink"/>
            <w:rFonts w:eastAsia="MS Gothic"/>
            <w:noProof/>
          </w:rPr>
          <w:t>Model description</w:t>
        </w:r>
        <w:r w:rsidR="00150B97">
          <w:rPr>
            <w:noProof/>
            <w:webHidden/>
          </w:rPr>
          <w:tab/>
        </w:r>
        <w:r w:rsidR="00150B97">
          <w:rPr>
            <w:noProof/>
            <w:webHidden/>
          </w:rPr>
          <w:fldChar w:fldCharType="begin"/>
        </w:r>
        <w:r w:rsidR="00150B97">
          <w:rPr>
            <w:noProof/>
            <w:webHidden/>
          </w:rPr>
          <w:instrText xml:space="preserve"> PAGEREF _Toc223208170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6E67AD89" w14:textId="55A89A01" w:rsidR="00150B97" w:rsidRDefault="00CD339A">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00150B97" w:rsidRPr="001A5CD7">
          <w:rPr>
            <w:rStyle w:val="Hyperlink"/>
            <w:rFonts w:eastAsia="MS Gothic"/>
            <w:noProof/>
          </w:rPr>
          <w:t>2.1</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Definitions &amp; Acronyms</w:t>
        </w:r>
        <w:r w:rsidR="00150B97">
          <w:rPr>
            <w:noProof/>
            <w:webHidden/>
          </w:rPr>
          <w:tab/>
        </w:r>
        <w:r w:rsidR="00150B97">
          <w:rPr>
            <w:noProof/>
            <w:webHidden/>
          </w:rPr>
          <w:fldChar w:fldCharType="begin"/>
        </w:r>
        <w:r w:rsidR="00150B97">
          <w:rPr>
            <w:noProof/>
            <w:webHidden/>
          </w:rPr>
          <w:instrText xml:space="preserve"> PAGEREF _Toc223208171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1A79463A" w14:textId="004D6AA2" w:rsidR="00150B97" w:rsidRDefault="00CD339A">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00150B97" w:rsidRPr="001A5CD7">
          <w:rPr>
            <w:rStyle w:val="Hyperlink"/>
            <w:rFonts w:eastAsia="MS Gothic"/>
            <w:noProof/>
          </w:rPr>
          <w:t>2.2</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Logical Scheme</w:t>
        </w:r>
        <w:r w:rsidR="00150B97">
          <w:rPr>
            <w:noProof/>
            <w:webHidden/>
          </w:rPr>
          <w:tab/>
        </w:r>
        <w:r w:rsidR="00150B97">
          <w:rPr>
            <w:noProof/>
            <w:webHidden/>
          </w:rPr>
          <w:fldChar w:fldCharType="begin"/>
        </w:r>
        <w:r w:rsidR="00150B97">
          <w:rPr>
            <w:noProof/>
            <w:webHidden/>
          </w:rPr>
          <w:instrText xml:space="preserve"> PAGEREF _Toc223208172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3987D073" w14:textId="6D72426A" w:rsidR="00150B97" w:rsidRDefault="00CD339A">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00150B97" w:rsidRPr="001A5CD7">
          <w:rPr>
            <w:rStyle w:val="Hyperlink"/>
            <w:rFonts w:eastAsia="MS Gothic"/>
            <w:noProof/>
          </w:rPr>
          <w:t>2.3</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Objects</w:t>
        </w:r>
        <w:r w:rsidR="00150B97">
          <w:rPr>
            <w:noProof/>
            <w:webHidden/>
          </w:rPr>
          <w:tab/>
        </w:r>
        <w:r w:rsidR="00150B97">
          <w:rPr>
            <w:noProof/>
            <w:webHidden/>
          </w:rPr>
          <w:fldChar w:fldCharType="begin"/>
        </w:r>
        <w:r w:rsidR="00150B97">
          <w:rPr>
            <w:noProof/>
            <w:webHidden/>
          </w:rPr>
          <w:instrText xml:space="preserve"> PAGEREF _Toc223208173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58FCF022" w14:textId="2A549A2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31B69AA4" w14:textId="71446DAA" w:rsidR="00426215" w:rsidRDefault="00500742" w:rsidP="00150B97">
      <w:pPr>
        <w:pStyle w:val="Heading1"/>
        <w:numPr>
          <w:ilvl w:val="0"/>
          <w:numId w:val="0"/>
        </w:numPr>
      </w:pPr>
      <w:bookmarkStart w:id="5" w:name="_Section_1"/>
      <w:bookmarkEnd w:id="5"/>
      <w:r w:rsidRPr="008E2573">
        <w:br w:type="page"/>
      </w:r>
      <w:bookmarkStart w:id="6" w:name="_Toc412572569"/>
      <w:bookmarkStart w:id="7" w:name="_Toc509167633"/>
      <w:bookmarkStart w:id="8" w:name="_Toc223208168"/>
      <w:bookmarkEnd w:id="1"/>
      <w:bookmarkEnd w:id="2"/>
      <w:bookmarkEnd w:id="3"/>
      <w:bookmarkEnd w:id="4"/>
      <w:r w:rsidR="00426215">
        <w:lastRenderedPageBreak/>
        <w:t>Business Description</w:t>
      </w:r>
      <w:bookmarkEnd w:id="6"/>
      <w:bookmarkEnd w:id="7"/>
      <w:bookmarkEnd w:id="8"/>
    </w:p>
    <w:p w14:paraId="456F4093" w14:textId="1739094F" w:rsidR="00426215" w:rsidRDefault="0000152E" w:rsidP="00426215">
      <w:pPr>
        <w:pStyle w:val="Heading2"/>
        <w:keepNext w:val="0"/>
        <w:ind w:left="851" w:hanging="851"/>
      </w:pPr>
      <w:bookmarkStart w:id="9" w:name="_Toc412572572"/>
      <w:bookmarkStart w:id="10" w:name="_Toc509167636"/>
      <w:bookmarkStart w:id="11" w:name="_Toc223208169"/>
      <w:r>
        <w:t xml:space="preserve">the </w:t>
      </w:r>
      <w:r w:rsidR="00426215">
        <w:t xml:space="preserve">Benefits </w:t>
      </w:r>
      <w:r>
        <w:t>of</w:t>
      </w:r>
      <w:r w:rsidR="00426215">
        <w:t xml:space="preserve"> implementing a </w:t>
      </w:r>
      <w:bookmarkEnd w:id="9"/>
      <w:bookmarkEnd w:id="10"/>
      <w:r w:rsidR="00C403FF">
        <w:t>database. Project Vision</w:t>
      </w:r>
      <w:bookmarkEnd w:id="11"/>
    </w:p>
    <w:p w14:paraId="59D629F2" w14:textId="61CEEDEE" w:rsidR="006F54E2" w:rsidRPr="006F54E2" w:rsidRDefault="006F54E2" w:rsidP="009B2612">
      <w:pPr>
        <w:pStyle w:val="BodyText"/>
        <w:rPr>
          <w:i/>
          <w:iCs/>
        </w:rPr>
      </w:pPr>
      <w:r w:rsidRPr="006F54E2">
        <w:rPr>
          <w:i/>
          <w:iCs/>
        </w:rPr>
        <w:t>To answer these questions, you can rely on the following questions:</w:t>
      </w:r>
    </w:p>
    <w:p w14:paraId="2EE19174" w14:textId="2DF98E55" w:rsidR="009B2612" w:rsidRPr="006F54E2" w:rsidRDefault="009B2612" w:rsidP="006F54E2">
      <w:pPr>
        <w:pStyle w:val="BodyText"/>
        <w:numPr>
          <w:ilvl w:val="0"/>
          <w:numId w:val="28"/>
        </w:numPr>
        <w:rPr>
          <w:i/>
          <w:iCs/>
        </w:rPr>
      </w:pPr>
      <w:r w:rsidRPr="006F54E2">
        <w:rPr>
          <w:i/>
          <w:iCs/>
        </w:rPr>
        <w:t>How will the database solve the problems listed in the description?</w:t>
      </w:r>
    </w:p>
    <w:p w14:paraId="1E95D666" w14:textId="77777777" w:rsidR="009B2612" w:rsidRPr="006F54E2" w:rsidRDefault="009B2612" w:rsidP="006F54E2">
      <w:pPr>
        <w:pStyle w:val="BodyText"/>
        <w:numPr>
          <w:ilvl w:val="0"/>
          <w:numId w:val="28"/>
        </w:numPr>
        <w:rPr>
          <w:i/>
          <w:iCs/>
        </w:rPr>
      </w:pPr>
      <w:r w:rsidRPr="006F54E2">
        <w:rPr>
          <w:i/>
          <w:iCs/>
        </w:rPr>
        <w:t>How will it ensure data integrity, consistency, and traceability?</w:t>
      </w:r>
    </w:p>
    <w:p w14:paraId="754ED6ED" w14:textId="77777777" w:rsidR="009B2612" w:rsidRPr="006F54E2" w:rsidRDefault="009B2612" w:rsidP="006F54E2">
      <w:pPr>
        <w:pStyle w:val="BodyText"/>
        <w:numPr>
          <w:ilvl w:val="0"/>
          <w:numId w:val="28"/>
        </w:numPr>
        <w:rPr>
          <w:i/>
          <w:iCs/>
        </w:rPr>
      </w:pPr>
      <w:r w:rsidRPr="006F54E2">
        <w:rPr>
          <w:i/>
          <w:iCs/>
        </w:rPr>
        <w:t>How does your model store the history of changes?</w:t>
      </w:r>
    </w:p>
    <w:p w14:paraId="6C983410" w14:textId="77777777" w:rsidR="009B2612" w:rsidRPr="006F54E2" w:rsidRDefault="009B2612" w:rsidP="006F54E2">
      <w:pPr>
        <w:pStyle w:val="BodyText"/>
        <w:numPr>
          <w:ilvl w:val="0"/>
          <w:numId w:val="28"/>
        </w:numPr>
        <w:rPr>
          <w:i/>
          <w:iCs/>
        </w:rPr>
      </w:pPr>
      <w:r w:rsidRPr="006F54E2">
        <w:rPr>
          <w:i/>
          <w:iCs/>
        </w:rPr>
        <w:t>How does your structure allow the system to scale without major redesign?</w:t>
      </w:r>
    </w:p>
    <w:p w14:paraId="20C95FFC" w14:textId="26122E4B" w:rsidR="006F645E" w:rsidRPr="006F54E2" w:rsidRDefault="009B2612" w:rsidP="006F54E2">
      <w:pPr>
        <w:pStyle w:val="BodyText"/>
        <w:numPr>
          <w:ilvl w:val="0"/>
          <w:numId w:val="28"/>
        </w:numPr>
        <w:rPr>
          <w:i/>
          <w:iCs/>
        </w:rPr>
      </w:pPr>
      <w:r w:rsidRPr="006F54E2">
        <w:rPr>
          <w:i/>
          <w:iCs/>
        </w:rPr>
        <w:t>Which constraints and checks have you added to keep data correct as volume grows?</w:t>
      </w:r>
    </w:p>
    <w:p w14:paraId="3B5D19CC" w14:textId="77777777" w:rsidR="006A4C4D" w:rsidRPr="006A4C4D" w:rsidRDefault="00616E38" w:rsidP="006A4C4D">
      <w:pPr>
        <w:pStyle w:val="BodyText"/>
      </w:pPr>
      <w:r>
        <w:br/>
        <w:t xml:space="preserve">-- </w:t>
      </w:r>
      <w:r w:rsidR="006A4C4D" w:rsidRPr="006A4C4D">
        <w:t>My topic was E-commerce Marketplace, which basically connects thousands of sellers and buyers, creating a need for structured data management. Without relational database, information like, which buyer bought an item at what price and when from which seller would be unmanageable. My model solves this problem by separating each real-world concept into its own table and connecting them through foreign keys.</w:t>
      </w:r>
    </w:p>
    <w:p w14:paraId="7DB36991" w14:textId="77777777" w:rsidR="006A4C4D" w:rsidRPr="006A4C4D" w:rsidRDefault="006A4C4D" w:rsidP="006A4C4D">
      <w:pPr>
        <w:pStyle w:val="BodyText"/>
      </w:pPr>
      <w:r w:rsidRPr="006A4C4D">
        <w:t>Foreign keys avoid orders from referencing non-existent users or products. UNICUE constraints on email and store_name forbid duplicate accounts. NOT NULL constraints on critical fields ensure no record can be saved in incomplete states. DEFAULT values on timestamps and booleans reduce the application-level errors.</w:t>
      </w:r>
    </w:p>
    <w:p w14:paraId="66E5E44C" w14:textId="77777777" w:rsidR="006A4C4D" w:rsidRPr="006A4C4D" w:rsidRDefault="006A4C4D" w:rsidP="006A4C4D">
      <w:pPr>
        <w:pStyle w:val="BodyText"/>
      </w:pPr>
      <w:r w:rsidRPr="006A4C4D">
        <w:t xml:space="preserve">The module maintains information in two ways. First, the price_at_order column in Orders_Items captures the unit price at the moment it was purchased. Meaning, the seller can update product prices without affecting any previous records. Second, the  Orders_Statusesis opened table, where every transaction makes a new row with a timestamp, maintaining the full cycle of every order without overwriting. </w:t>
      </w:r>
    </w:p>
    <w:p w14:paraId="1C7424EF" w14:textId="77777777" w:rsidR="006A4C4D" w:rsidRPr="006A4C4D" w:rsidRDefault="006A4C4D" w:rsidP="006A4C4D">
      <w:pPr>
        <w:pStyle w:val="BodyText"/>
      </w:pPr>
      <w:r w:rsidRPr="006A4C4D">
        <w:t xml:space="preserve">Structure is in Third Normal Form, meaning it adds new products, categories, sellers, or promotions without modifying any table structure, only inserts new rows. </w:t>
      </w:r>
    </w:p>
    <w:p w14:paraId="28BD39A4" w14:textId="2EB998D3" w:rsidR="009B2612" w:rsidRPr="006A4C4D" w:rsidRDefault="006A4C4D" w:rsidP="006A4C4D">
      <w:pPr>
        <w:pStyle w:val="BodyText"/>
      </w:pPr>
      <w:r w:rsidRPr="006A4C4D">
        <w:t>The self-referential relationship in Categories allows subcategory connection. I also used lookup tables for statuses. As transaction volume grows,  the absence of redundant data means no inconsistencies accumulate.</w:t>
      </w:r>
    </w:p>
    <w:p w14:paraId="1B22C6C0" w14:textId="11675BAE" w:rsidR="00426215" w:rsidRDefault="006F645E" w:rsidP="00426215">
      <w:pPr>
        <w:pStyle w:val="Heading1"/>
        <w:ind w:left="431" w:hanging="431"/>
      </w:pPr>
      <w:bookmarkStart w:id="12" w:name="_Toc223208170"/>
      <w:bookmarkStart w:id="13" w:name="_Hlk314571188"/>
      <w:r>
        <w:t>Model description</w:t>
      </w:r>
      <w:bookmarkEnd w:id="12"/>
    </w:p>
    <w:p w14:paraId="65416CD2" w14:textId="77777777" w:rsidR="006F645E" w:rsidRDefault="006F645E" w:rsidP="006F645E">
      <w:pPr>
        <w:pStyle w:val="Heading2"/>
        <w:keepNext w:val="0"/>
        <w:ind w:left="851" w:hanging="851"/>
      </w:pPr>
      <w:bookmarkStart w:id="14" w:name="_Toc462595272"/>
      <w:bookmarkStart w:id="15" w:name="_Toc223208171"/>
      <w:r w:rsidRPr="008D63DF">
        <w:t>Definitions &amp; Acronyms</w:t>
      </w:r>
      <w:bookmarkEnd w:id="14"/>
      <w:bookmarkEnd w:id="15"/>
    </w:p>
    <w:p w14:paraId="727A92E6" w14:textId="77777777" w:rsidR="006F54E2" w:rsidRPr="006F54E2" w:rsidRDefault="006F54E2" w:rsidP="006F54E2">
      <w:pPr>
        <w:pStyle w:val="BodyText"/>
        <w:rPr>
          <w:i/>
          <w:iCs/>
        </w:rPr>
      </w:pPr>
      <w:r w:rsidRPr="006F54E2">
        <w:rPr>
          <w:i/>
          <w:iCs/>
        </w:rPr>
        <w:t>To answer these questions, you can rely on the following questions:</w:t>
      </w:r>
    </w:p>
    <w:p w14:paraId="5F56E261" w14:textId="39920E5F" w:rsidR="00150B97" w:rsidRPr="006F54E2" w:rsidRDefault="00150B97" w:rsidP="006F54E2">
      <w:pPr>
        <w:pStyle w:val="BodyText"/>
        <w:numPr>
          <w:ilvl w:val="0"/>
          <w:numId w:val="29"/>
        </w:numPr>
        <w:rPr>
          <w:i/>
          <w:iCs/>
        </w:rPr>
      </w:pPr>
      <w:r w:rsidRPr="006F54E2">
        <w:rPr>
          <w:i/>
          <w:iCs/>
        </w:rPr>
        <w:t>Which key entities, roles, or processes require formal definitions for correct interpretation of the model?</w:t>
      </w:r>
    </w:p>
    <w:p w14:paraId="23377EA7" w14:textId="77777777" w:rsidR="00150B97" w:rsidRPr="006F54E2" w:rsidRDefault="00150B97" w:rsidP="006F54E2">
      <w:pPr>
        <w:pStyle w:val="BodyText"/>
        <w:numPr>
          <w:ilvl w:val="0"/>
          <w:numId w:val="29"/>
        </w:numPr>
        <w:rPr>
          <w:i/>
          <w:iCs/>
        </w:rPr>
      </w:pPr>
      <w:r w:rsidRPr="006F54E2">
        <w:rPr>
          <w:i/>
          <w:iCs/>
        </w:rPr>
        <w:t>Which terms could be misunderstood without clarification?</w:t>
      </w:r>
    </w:p>
    <w:p w14:paraId="00C994D2" w14:textId="057B8C3E" w:rsidR="00083F3C" w:rsidRPr="00083F3C" w:rsidRDefault="00150B97" w:rsidP="00E01313">
      <w:pPr>
        <w:pStyle w:val="BodyText"/>
        <w:numPr>
          <w:ilvl w:val="0"/>
          <w:numId w:val="29"/>
        </w:numPr>
        <w:rPr>
          <w:i/>
          <w:iCs/>
        </w:rPr>
      </w:pPr>
      <w:r w:rsidRPr="006F54E2">
        <w:rPr>
          <w:i/>
          <w:iCs/>
        </w:rPr>
        <w:t>Which abbreviations or role names appear repeatedly in tables or relationships?</w:t>
      </w:r>
      <w:r w:rsidR="00083F3C">
        <w:rPr>
          <w:i/>
          <w:iCs/>
        </w:rPr>
        <w:br/>
      </w:r>
      <w:r w:rsidR="00083F3C">
        <w:rPr>
          <w:i/>
          <w:iCs/>
        </w:rPr>
        <w:br/>
      </w:r>
      <w:r w:rsidR="00083F3C">
        <w:rPr>
          <w:i/>
          <w:iCs/>
        </w:rPr>
        <w:br/>
        <w:t>--</w:t>
      </w:r>
      <w:r w:rsidR="00083F3C" w:rsidRPr="00083F3C">
        <w:t xml:space="preserve"> </w:t>
      </w:r>
      <w:r w:rsidR="00083F3C" w:rsidRPr="00083F3C">
        <w:rPr>
          <w:i/>
          <w:iCs/>
        </w:rPr>
        <w:t>The model has several terms and abreviations, as well as relationships, and it needs a clear definition to avoid misunderstanding. For example, the difference between user and seller could be confusing because every seller is a user, but not every user is a seller.</w:t>
      </w:r>
    </w:p>
    <w:p w14:paraId="505EE187" w14:textId="77777777" w:rsidR="00083F3C" w:rsidRPr="00083F3C" w:rsidRDefault="00083F3C" w:rsidP="00083F3C">
      <w:pPr>
        <w:pStyle w:val="BodyText"/>
        <w:ind w:left="360"/>
        <w:rPr>
          <w:i/>
          <w:iCs/>
        </w:rPr>
      </w:pPr>
    </w:p>
    <w:p w14:paraId="62FEDC72" w14:textId="77777777" w:rsidR="00083F3C" w:rsidRPr="00083F3C" w:rsidRDefault="00083F3C" w:rsidP="00083F3C">
      <w:pPr>
        <w:pStyle w:val="BodyText"/>
        <w:ind w:left="360"/>
        <w:rPr>
          <w:i/>
          <w:iCs/>
        </w:rPr>
      </w:pPr>
      <w:r w:rsidRPr="00083F3C">
        <w:rPr>
          <w:i/>
          <w:iCs/>
        </w:rPr>
        <w:lastRenderedPageBreak/>
        <w:t xml:space="preserve"> The abreviations PK (Primary key)and FK (Foreign key) appear on every table like constraints as well as   NOT NULL, UNIQUE, and DEFAULT, and they must be highlighted as they are, respectively. I did my task on the Draw SQL. I explicitly assigned foreign keys as notes next to the tables, while Draw SQL doesn't have any feature to note FKs </w:t>
      </w:r>
    </w:p>
    <w:p w14:paraId="665BF600" w14:textId="77777777" w:rsidR="00083F3C" w:rsidRPr="00083F3C" w:rsidRDefault="00083F3C" w:rsidP="00083F3C">
      <w:pPr>
        <w:pStyle w:val="BodyText"/>
        <w:ind w:left="360"/>
        <w:rPr>
          <w:i/>
          <w:iCs/>
        </w:rPr>
      </w:pPr>
      <w:r w:rsidRPr="00083F3C">
        <w:rPr>
          <w:i/>
          <w:iCs/>
        </w:rPr>
        <w:t xml:space="preserve"> </w:t>
      </w:r>
    </w:p>
    <w:p w14:paraId="70F9501D" w14:textId="77777777" w:rsidR="00083F3C" w:rsidRPr="00083F3C" w:rsidRDefault="00083F3C" w:rsidP="00083F3C">
      <w:pPr>
        <w:pStyle w:val="BodyText"/>
        <w:ind w:left="360"/>
        <w:rPr>
          <w:i/>
          <w:iCs/>
        </w:rPr>
      </w:pPr>
      <w:r w:rsidRPr="00083F3C">
        <w:rPr>
          <w:i/>
          <w:iCs/>
        </w:rPr>
        <w:t>Besides what was mentioned, I used a lookup table, which is used for Orders_Status_Types and Payment_Statuses; those could be misunderstood as a regular entity,  while they are in a controlled list of valid values, not a business object. On the other hand, the term price_at_order could be misunderstood as the current product price, so it must be defined as the unit price captured at the exact moment of purchase. Similarly, on the table Orders_Statuses, it can only add values, not change or delete. This helps keep the history of order status changes.</w:t>
      </w:r>
    </w:p>
    <w:p w14:paraId="27835AE1" w14:textId="77777777" w:rsidR="00083F3C" w:rsidRPr="00083F3C" w:rsidRDefault="00083F3C" w:rsidP="00083F3C">
      <w:pPr>
        <w:pStyle w:val="BodyText"/>
        <w:ind w:left="360"/>
        <w:rPr>
          <w:i/>
          <w:iCs/>
        </w:rPr>
      </w:pPr>
    </w:p>
    <w:p w14:paraId="7E8CAAC8" w14:textId="75422467" w:rsidR="00150B97" w:rsidRPr="006F54E2" w:rsidRDefault="00083F3C" w:rsidP="00083F3C">
      <w:pPr>
        <w:pStyle w:val="BodyText"/>
        <w:ind w:left="360"/>
        <w:rPr>
          <w:i/>
          <w:iCs/>
        </w:rPr>
      </w:pPr>
      <w:r w:rsidRPr="00083F3C">
        <w:rPr>
          <w:i/>
          <w:iCs/>
        </w:rPr>
        <w:t>I also made the self referential relationship in categories, where parent_category_id references category_id in the same table, which is a non-standard pattern that most likely needs explanation to be correctly interpreted in the diagram.</w:t>
      </w:r>
    </w:p>
    <w:p w14:paraId="202F84C0" w14:textId="2CEDD784" w:rsidR="00426215" w:rsidRDefault="00426215" w:rsidP="006F645E">
      <w:pPr>
        <w:pStyle w:val="Heading2"/>
        <w:keepNext w:val="0"/>
        <w:ind w:left="851" w:hanging="851"/>
      </w:pPr>
      <w:bookmarkStart w:id="16" w:name="_Toc412572574"/>
      <w:bookmarkStart w:id="17" w:name="_Toc509167638"/>
      <w:bookmarkStart w:id="18" w:name="_Toc223208172"/>
      <w:r>
        <w:t>Logical Scheme</w:t>
      </w:r>
      <w:bookmarkEnd w:id="16"/>
      <w:bookmarkEnd w:id="17"/>
      <w:bookmarkEnd w:id="18"/>
    </w:p>
    <w:bookmarkEnd w:id="13"/>
    <w:p w14:paraId="3963EE6B" w14:textId="39A63C03" w:rsidR="006F645E" w:rsidRDefault="006F645E" w:rsidP="00500742">
      <w:pPr>
        <w:pStyle w:val="BodyText"/>
      </w:pPr>
      <w:r>
        <w:t>&lt;image&gt;</w:t>
      </w:r>
    </w:p>
    <w:p w14:paraId="2D49595A" w14:textId="77777777" w:rsidR="00150B97" w:rsidRDefault="00150B97" w:rsidP="00500742">
      <w:pPr>
        <w:pStyle w:val="BodyText"/>
      </w:pPr>
    </w:p>
    <w:p w14:paraId="4135E12B" w14:textId="4CE7F625" w:rsidR="00150B97" w:rsidRDefault="00150B97" w:rsidP="00500742">
      <w:pPr>
        <w:pStyle w:val="BodyText"/>
      </w:pPr>
      <w:r>
        <w:t>Answer following questions:</w:t>
      </w:r>
    </w:p>
    <w:p w14:paraId="096678FA" w14:textId="77777777" w:rsidR="002B7818" w:rsidRDefault="002B7818" w:rsidP="002B7818">
      <w:pPr>
        <w:pStyle w:val="BodyText"/>
        <w:numPr>
          <w:ilvl w:val="0"/>
          <w:numId w:val="27"/>
        </w:numPr>
      </w:pPr>
      <w:r>
        <w:t>Which modeling decision was the most difficult and why?</w:t>
      </w:r>
    </w:p>
    <w:p w14:paraId="026C6616" w14:textId="63A8CFAC" w:rsidR="005A0E6C" w:rsidRDefault="005A0E6C" w:rsidP="005A0E6C">
      <w:pPr>
        <w:pStyle w:val="BodyText"/>
        <w:numPr>
          <w:ilvl w:val="0"/>
          <w:numId w:val="27"/>
        </w:numPr>
      </w:pPr>
      <w:r>
        <w:t>Provide examples of potential data anomalies that your design prevents. Explain which constraints or structure elements prevent them.</w:t>
      </w:r>
    </w:p>
    <w:p w14:paraId="2FDF4508" w14:textId="0F98D6A4" w:rsidR="005A0E6C" w:rsidRDefault="005A0E6C" w:rsidP="00DE4202">
      <w:pPr>
        <w:pStyle w:val="BodyText"/>
        <w:numPr>
          <w:ilvl w:val="0"/>
          <w:numId w:val="27"/>
        </w:numPr>
      </w:pPr>
      <w:r>
        <w:lastRenderedPageBreak/>
        <w:t>If you were to add new attributes or participants, would the model remain scalable and why?</w:t>
      </w:r>
      <w:r w:rsidR="00DE4202">
        <w:br/>
      </w:r>
      <w:r w:rsidR="00DE4202">
        <w:br/>
      </w:r>
      <w:r>
        <w:t>Which part of your model would most likely change if requirements expand?</w:t>
      </w:r>
      <w:r w:rsidR="00DE4202">
        <w:br/>
      </w:r>
      <w:r w:rsidR="00DE4202">
        <w:br/>
        <w:t xml:space="preserve">-- </w:t>
      </w:r>
      <w:r w:rsidR="00DE4202" w:rsidRPr="00DE4202">
        <w:rPr>
          <w:rFonts w:ascii="Helvetica" w:hAnsi="Helvetica"/>
          <w:color w:val="000018"/>
          <w:sz w:val="23"/>
          <w:szCs w:val="23"/>
        </w:rPr>
        <w:br/>
      </w:r>
      <w:r w:rsidR="00DE4202" w:rsidRPr="00DE4202">
        <w:rPr>
          <w:rFonts w:ascii="Helvetica" w:hAnsi="Helvetica"/>
          <w:color w:val="000018"/>
          <w:sz w:val="23"/>
          <w:szCs w:val="23"/>
        </w:rPr>
        <w:br/>
      </w:r>
      <w:r w:rsidR="00DE4202" w:rsidRPr="00DE4202">
        <w:rPr>
          <w:rFonts w:ascii="Helvetica" w:hAnsi="Helvetica"/>
          <w:color w:val="000018"/>
          <w:sz w:val="23"/>
          <w:szCs w:val="23"/>
          <w:shd w:val="clear" w:color="auto" w:fill="FFFFFF"/>
        </w:rPr>
        <w:t>The most difficult was how to handle statuses across Orders, Payments, and Deliveries. The initial idea of mine was to store status as a varchar column directly on each table, which definatelly is simple but problematic, I used boolean option where i could but this aproach would not work for rest, on teh other hand, the same value like "pending" could be repeated across hundreads of rows uncontrolable, leading to inconsistencies such as "Pending", "pending", and "PENDING" all meaning the same thing. My solution was to create separate lookup tables, Orders_Status_Types and Payment_Statuses, where each valid status name is stored. For deliveries, the decision was simpler, where I used a boolean, while there could be only two states (delivered or not). </w:t>
      </w:r>
      <w:r w:rsidR="00DE4202" w:rsidRPr="00DE4202">
        <w:rPr>
          <w:rFonts w:ascii="Helvetica" w:hAnsi="Helvetica"/>
          <w:color w:val="000018"/>
          <w:sz w:val="23"/>
          <w:szCs w:val="23"/>
        </w:rPr>
        <w:br/>
      </w:r>
      <w:r w:rsidR="00DE4202" w:rsidRPr="00DE4202">
        <w:rPr>
          <w:rFonts w:ascii="Helvetica" w:hAnsi="Helvetica"/>
          <w:color w:val="000018"/>
          <w:sz w:val="23"/>
          <w:szCs w:val="23"/>
        </w:rPr>
        <w:br/>
      </w:r>
      <w:r w:rsidR="00DE4202" w:rsidRPr="00DE4202">
        <w:rPr>
          <w:rFonts w:ascii="Helvetica" w:hAnsi="Helvetica"/>
          <w:color w:val="000018"/>
          <w:sz w:val="23"/>
          <w:szCs w:val="23"/>
        </w:rPr>
        <w:br/>
      </w:r>
      <w:r w:rsidR="00DE4202" w:rsidRPr="00DE4202">
        <w:rPr>
          <w:rFonts w:ascii="Helvetica" w:hAnsi="Helvetica"/>
          <w:color w:val="000018"/>
          <w:sz w:val="23"/>
          <w:szCs w:val="23"/>
          <w:shd w:val="clear" w:color="auto" w:fill="FFFFFF"/>
        </w:rPr>
        <w:t>I think a significant anomaly that could be prevented is the update anomaly in product prices. For example, If price were stored only in the Products table and a seller updated it, every historical order would silently reflect the new price, making it impossible to know what a buyer actually paid. The price_at_order column in Orders_Items prevents this by capturing the price at the moment of purchase as an unreplaceable fact. A second anomaly prevented is the delete anomaly on order history, for example, if status were a single column on Orders, cancelling an order would overwrite the shipped status, and the history would be lost. Orders_Statuses as an append-only table prevents this. UNIQUE on email prevents the creation of duplicate user accounts.</w:t>
      </w:r>
      <w:r w:rsidR="00DE4202" w:rsidRPr="00DE4202">
        <w:rPr>
          <w:rFonts w:ascii="Helvetica" w:hAnsi="Helvetica"/>
          <w:color w:val="000018"/>
          <w:sz w:val="23"/>
          <w:szCs w:val="23"/>
        </w:rPr>
        <w:br/>
      </w:r>
      <w:r w:rsidR="00DE4202" w:rsidRPr="00DE4202">
        <w:rPr>
          <w:rFonts w:ascii="Helvetica" w:hAnsi="Helvetica"/>
          <w:color w:val="000018"/>
          <w:sz w:val="23"/>
          <w:szCs w:val="23"/>
        </w:rPr>
        <w:br/>
      </w:r>
      <w:r w:rsidR="00DE4202" w:rsidRPr="00DE4202">
        <w:rPr>
          <w:rFonts w:ascii="Helvetica" w:hAnsi="Helvetica"/>
          <w:color w:val="000018"/>
          <w:sz w:val="23"/>
          <w:szCs w:val="23"/>
        </w:rPr>
        <w:br/>
      </w:r>
      <w:r w:rsidR="00DE4202" w:rsidRPr="00DE4202">
        <w:rPr>
          <w:rFonts w:ascii="Helvetica" w:hAnsi="Helvetica"/>
          <w:color w:val="000018"/>
          <w:sz w:val="23"/>
          <w:szCs w:val="23"/>
          <w:shd w:val="clear" w:color="auto" w:fill="FFFFFF"/>
        </w:rPr>
        <w:t>The model is scalable because every concept is isolated in its own tables and are connected through relationships . for example, adding a new product category would require one row in Categories,  using the existing parent_category_id structure; therefore, no schema would be changed. </w:t>
      </w:r>
      <w:r w:rsidR="00DE4202" w:rsidRPr="00DE4202">
        <w:rPr>
          <w:rFonts w:ascii="Helvetica" w:hAnsi="Helvetica"/>
          <w:color w:val="000018"/>
          <w:sz w:val="23"/>
          <w:szCs w:val="23"/>
        </w:rPr>
        <w:br/>
      </w:r>
      <w:r w:rsidR="00DE4202" w:rsidRPr="00DE4202">
        <w:rPr>
          <w:rFonts w:ascii="Helvetica" w:hAnsi="Helvetica"/>
          <w:color w:val="000018"/>
          <w:sz w:val="23"/>
          <w:szCs w:val="23"/>
        </w:rPr>
        <w:br/>
      </w:r>
      <w:r w:rsidR="00DE4202" w:rsidRPr="00DE4202">
        <w:rPr>
          <w:rFonts w:ascii="Helvetica" w:hAnsi="Helvetica"/>
          <w:color w:val="000018"/>
          <w:sz w:val="23"/>
          <w:szCs w:val="23"/>
          <w:shd w:val="clear" w:color="auto" w:fill="FFFFFF"/>
        </w:rPr>
        <w:t>The Promotions table is most likely to change. Currently, it supports simple percentage or fixed-amount discounts . A growing marketplace would eventually need promotion stacking, multiple discounts on one item, minimum order requirements, per-user usage limits. These would need additional columns or new connected tables, such as a Promotion_Rules table. </w:t>
      </w:r>
      <w:r w:rsidR="00DE4202" w:rsidRPr="00DE4202">
        <w:rPr>
          <w:rFonts w:ascii="Helvetica" w:hAnsi="Helvetica"/>
          <w:color w:val="000018"/>
          <w:sz w:val="23"/>
          <w:szCs w:val="23"/>
        </w:rPr>
        <w:br/>
      </w:r>
      <w:r w:rsidR="00DE4202" w:rsidRPr="00DE4202">
        <w:rPr>
          <w:rFonts w:ascii="Helvetica" w:hAnsi="Helvetica"/>
          <w:color w:val="000018"/>
          <w:sz w:val="23"/>
          <w:szCs w:val="23"/>
        </w:rPr>
        <w:br/>
      </w:r>
    </w:p>
    <w:p w14:paraId="3894FC29" w14:textId="51D779C8" w:rsidR="006F645E" w:rsidRDefault="00407DD5" w:rsidP="006F645E">
      <w:pPr>
        <w:pStyle w:val="Heading2"/>
        <w:keepNext w:val="0"/>
        <w:ind w:left="851" w:hanging="851"/>
      </w:pPr>
      <w:bookmarkStart w:id="19" w:name="_Toc223208173"/>
      <w:r>
        <w:t>O</w:t>
      </w:r>
      <w:r w:rsidR="006F645E">
        <w:t>bjects</w:t>
      </w:r>
      <w:bookmarkEnd w:id="19"/>
    </w:p>
    <w:p w14:paraId="71AA236F" w14:textId="05771946" w:rsidR="006F645E" w:rsidRDefault="006F645E" w:rsidP="006F645E">
      <w:pPr>
        <w:pStyle w:val="BodyText"/>
      </w:pPr>
      <w:r>
        <w:t>Table Description</w:t>
      </w:r>
      <w:r w:rsidR="00150B97">
        <w:t>:</w:t>
      </w:r>
    </w:p>
    <w:p w14:paraId="7D1FB8FA" w14:textId="77777777" w:rsidR="00150B97" w:rsidRDefault="00150B97" w:rsidP="00150B97">
      <w:pPr>
        <w:pStyle w:val="BodyText"/>
        <w:numPr>
          <w:ilvl w:val="0"/>
          <w:numId w:val="27"/>
        </w:numPr>
      </w:pPr>
      <w:r>
        <w:t>What real-world concept or event does this table represent?</w:t>
      </w:r>
    </w:p>
    <w:p w14:paraId="72C5EF5E" w14:textId="4508407D" w:rsidR="006F645E" w:rsidRDefault="00150B97" w:rsidP="00150B97">
      <w:pPr>
        <w:pStyle w:val="BodyText"/>
        <w:numPr>
          <w:ilvl w:val="0"/>
          <w:numId w:val="27"/>
        </w:numPr>
      </w:pPr>
      <w:r>
        <w:t>Why must this information be stored separately instead of inside another table?</w:t>
      </w:r>
    </w:p>
    <w:p w14:paraId="694E76FA" w14:textId="77777777" w:rsidR="00150B97" w:rsidRDefault="00150B97" w:rsidP="00150B97">
      <w:pPr>
        <w:pStyle w:val="BodyText"/>
        <w:numPr>
          <w:ilvl w:val="0"/>
          <w:numId w:val="27"/>
        </w:numPr>
      </w:pPr>
      <w:r w:rsidRPr="005D581D">
        <w:t xml:space="preserve">What is the normalization level of </w:t>
      </w:r>
      <w:r>
        <w:t>the</w:t>
      </w:r>
      <w:r w:rsidRPr="005D581D">
        <w:t xml:space="preserve"> table (1NF, 2NF, 3NF)? Explain your reasoning.</w:t>
      </w:r>
    </w:p>
    <w:p w14:paraId="1BE3059A" w14:textId="60B740F9" w:rsidR="00150B97" w:rsidRDefault="00150B97" w:rsidP="00FB36C9">
      <w:pPr>
        <w:pStyle w:val="BodyText"/>
        <w:numPr>
          <w:ilvl w:val="0"/>
          <w:numId w:val="27"/>
        </w:numPr>
      </w:pPr>
      <w:r w:rsidRPr="009B2612">
        <w:t>Are there partial or transitive dependencies? How did you eliminate them?</w:t>
      </w:r>
      <w:r>
        <w:t xml:space="preserve"> </w:t>
      </w:r>
      <w:r w:rsidRPr="009B2612">
        <w:t>Which attributes depend only on the key, and which depend on other fields?</w:t>
      </w:r>
    </w:p>
    <w:p w14:paraId="13117871" w14:textId="0E860813" w:rsidR="006232C4" w:rsidRDefault="00150B97" w:rsidP="006232C4">
      <w:pPr>
        <w:pStyle w:val="BodyText"/>
        <w:numPr>
          <w:ilvl w:val="0"/>
          <w:numId w:val="27"/>
        </w:numPr>
      </w:pPr>
      <w:r>
        <w:lastRenderedPageBreak/>
        <w:t>Why did you choose this primary key (PK) for the table? Could a composite key work instead? Which foreign keys (FK) did you add and why?</w:t>
      </w:r>
      <w:r w:rsidR="00DE4202">
        <w:br/>
      </w:r>
      <w:r w:rsidR="00DE4202">
        <w:br/>
      </w:r>
      <w:r w:rsidR="00DE4202">
        <w:br/>
      </w:r>
      <w:r w:rsidR="00DE4202">
        <w:br/>
        <w:t xml:space="preserve">-- </w:t>
      </w:r>
      <w:r w:rsidR="00DE4202">
        <w:rPr>
          <w:rFonts w:ascii="Helvetica" w:hAnsi="Helvetica"/>
          <w:color w:val="000018"/>
          <w:sz w:val="23"/>
          <w:szCs w:val="23"/>
          <w:shd w:val="clear" w:color="auto" w:fill="FFFFFF"/>
        </w:rPr>
        <w:t>Each table in the model represents a real-world business concept. Information itself is stored in separate tables, because merging unrelated information creates redundancy and inconsistency. For example, storing seller information inside Users table  would leave those columns NULL for every buyer, also storing product prices inside order records would not give the ability to track price changes over time. Every table in th</w:t>
      </w:r>
      <w:r w:rsidR="00E1119F">
        <w:rPr>
          <w:rFonts w:ascii="Helvetica" w:hAnsi="Helvetica"/>
          <w:color w:val="000018"/>
          <w:sz w:val="23"/>
          <w:szCs w:val="23"/>
          <w:shd w:val="clear" w:color="auto" w:fill="FFFFFF"/>
        </w:rPr>
        <w:t xml:space="preserve">e model is in Third Normal Form, all non-key columns depend </w:t>
      </w:r>
      <w:r w:rsidR="00DE4202">
        <w:rPr>
          <w:rFonts w:ascii="Helvetica" w:hAnsi="Helvetica"/>
          <w:color w:val="000018"/>
          <w:sz w:val="23"/>
          <w:szCs w:val="23"/>
          <w:shd w:val="clear" w:color="auto" w:fill="FFFFFF"/>
        </w:rPr>
        <w:t>on th</w:t>
      </w:r>
      <w:r w:rsidR="00E1119F">
        <w:rPr>
          <w:rFonts w:ascii="Helvetica" w:hAnsi="Helvetica"/>
          <w:color w:val="000018"/>
          <w:sz w:val="23"/>
          <w:szCs w:val="23"/>
          <w:shd w:val="clear" w:color="auto" w:fill="FFFFFF"/>
        </w:rPr>
        <w:t>e primary key of their own table</w:t>
      </w:r>
      <w:r w:rsidR="00DE4202">
        <w:rPr>
          <w:rFonts w:ascii="Helvetica" w:hAnsi="Helvetica"/>
          <w:color w:val="000018"/>
          <w:sz w:val="23"/>
          <w:szCs w:val="23"/>
          <w:shd w:val="clear" w:color="auto" w:fill="FFFFFF"/>
        </w:rPr>
        <w:t>. Th</w:t>
      </w:r>
      <w:r w:rsidR="00E1119F">
        <w:rPr>
          <w:rFonts w:ascii="Helvetica" w:hAnsi="Helvetica"/>
          <w:color w:val="000018"/>
          <w:sz w:val="23"/>
          <w:szCs w:val="23"/>
          <w:shd w:val="clear" w:color="auto" w:fill="FFFFFF"/>
        </w:rPr>
        <w:t xml:space="preserve">ere are no partial dependencies. </w:t>
      </w:r>
      <w:r w:rsidR="00DE4202">
        <w:rPr>
          <w:rFonts w:ascii="Helvetica" w:hAnsi="Helvetica"/>
          <w:color w:val="000018"/>
          <w:sz w:val="23"/>
          <w:szCs w:val="23"/>
          <w:shd w:val="clear" w:color="auto" w:fill="FFFFFF"/>
        </w:rPr>
        <w:t xml:space="preserve">Composite keys were </w:t>
      </w:r>
      <w:r w:rsidR="00E1119F">
        <w:rPr>
          <w:rFonts w:ascii="Helvetica" w:hAnsi="Helvetica"/>
          <w:color w:val="000018"/>
          <w:sz w:val="23"/>
          <w:szCs w:val="23"/>
          <w:shd w:val="clear" w:color="auto" w:fill="FFFFFF"/>
        </w:rPr>
        <w:t xml:space="preserve">used </w:t>
      </w:r>
      <w:r w:rsidR="00DE4202">
        <w:rPr>
          <w:rFonts w:ascii="Helvetica" w:hAnsi="Helvetica"/>
          <w:color w:val="000018"/>
          <w:sz w:val="23"/>
          <w:szCs w:val="23"/>
          <w:shd w:val="clear" w:color="auto" w:fill="FFFFFF"/>
        </w:rPr>
        <w:t xml:space="preserve">for Orders_Items since the combination of order_id and product_id is naturally unique, but a surrogate order_item_id was chosen instead to simplify FK references from Reviews. </w:t>
      </w:r>
      <w:r w:rsidR="00DE4202">
        <w:rPr>
          <w:rFonts w:ascii="Helvetica" w:hAnsi="Helvetica"/>
          <w:color w:val="000018"/>
          <w:sz w:val="23"/>
          <w:szCs w:val="23"/>
        </w:rPr>
        <w:br/>
      </w:r>
      <w:r w:rsidR="00DE4202">
        <w:rPr>
          <w:rFonts w:ascii="Helvetica" w:hAnsi="Helvetica"/>
          <w:color w:val="000018"/>
          <w:sz w:val="23"/>
          <w:szCs w:val="23"/>
        </w:rPr>
        <w:br/>
      </w:r>
      <w:r w:rsidR="00DE4202">
        <w:rPr>
          <w:rFonts w:ascii="Helvetica" w:hAnsi="Helvetica"/>
          <w:color w:val="000018"/>
          <w:sz w:val="23"/>
          <w:szCs w:val="23"/>
        </w:rPr>
        <w:br/>
      </w:r>
      <w:r w:rsidR="00DE4202">
        <w:rPr>
          <w:rFonts w:ascii="Helvetica" w:hAnsi="Helvetica"/>
          <w:color w:val="000018"/>
          <w:sz w:val="23"/>
          <w:szCs w:val="23"/>
        </w:rPr>
        <w:br/>
      </w:r>
      <w:r w:rsidR="00DE4202">
        <w:rPr>
          <w:rFonts w:ascii="Helvetica" w:hAnsi="Helvetica"/>
          <w:color w:val="000018"/>
          <w:sz w:val="23"/>
          <w:szCs w:val="23"/>
        </w:rPr>
        <w:br/>
      </w:r>
      <w:r w:rsidR="00DE4202">
        <w:rPr>
          <w:rFonts w:ascii="Helvetica" w:hAnsi="Helvetica"/>
          <w:color w:val="000018"/>
          <w:sz w:val="23"/>
          <w:szCs w:val="23"/>
        </w:rPr>
        <w:br/>
      </w:r>
    </w:p>
    <w:p w14:paraId="2DD2A7AB" w14:textId="77777777" w:rsidR="00150B97" w:rsidRDefault="00150B97" w:rsidP="00150B97">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428E3B5" w14:textId="77777777" w:rsidTr="00BE17E0">
        <w:trPr>
          <w:trHeight w:val="292"/>
        </w:trPr>
        <w:tc>
          <w:tcPr>
            <w:tcW w:w="2302" w:type="dxa"/>
            <w:shd w:val="clear" w:color="auto" w:fill="76CDD8"/>
          </w:tcPr>
          <w:p w14:paraId="6235040D" w14:textId="5946B95B" w:rsidR="006F645E" w:rsidRPr="00BE17E0" w:rsidRDefault="00080A0A" w:rsidP="00080A0A">
            <w:pPr>
              <w:pStyle w:val="BodyText"/>
              <w:widowControl w:val="0"/>
              <w:spacing w:line="360" w:lineRule="auto"/>
              <w:rPr>
                <w:color w:val="FFFFFF" w:themeColor="background1"/>
                <w:sz w:val="18"/>
                <w:szCs w:val="18"/>
              </w:rPr>
            </w:pPr>
            <w:r>
              <w:rPr>
                <w:color w:val="FFFFFF" w:themeColor="background1"/>
                <w:sz w:val="18"/>
                <w:szCs w:val="18"/>
              </w:rPr>
              <w:t>Users</w:t>
            </w:r>
          </w:p>
        </w:tc>
        <w:tc>
          <w:tcPr>
            <w:tcW w:w="2302" w:type="dxa"/>
            <w:shd w:val="clear" w:color="auto" w:fill="76CDD8"/>
          </w:tcPr>
          <w:p w14:paraId="26E9486E" w14:textId="09745EE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E8C7867" w14:textId="60D97E5A"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DF3FC75" w14:textId="15720009"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E17E0" w14:paraId="15601FC3" w14:textId="77777777" w:rsidTr="00BE17E0">
        <w:trPr>
          <w:trHeight w:val="432"/>
        </w:trPr>
        <w:tc>
          <w:tcPr>
            <w:tcW w:w="2302" w:type="dxa"/>
            <w:vMerge w:val="restart"/>
          </w:tcPr>
          <w:p w14:paraId="4FB44A01" w14:textId="42F578DE" w:rsidR="00BE17E0" w:rsidRDefault="00BE17E0" w:rsidP="006F645E">
            <w:pPr>
              <w:pStyle w:val="BodyText"/>
            </w:pPr>
            <w:r>
              <w:t xml:space="preserve"> Table 1</w:t>
            </w:r>
          </w:p>
        </w:tc>
        <w:tc>
          <w:tcPr>
            <w:tcW w:w="2302" w:type="dxa"/>
          </w:tcPr>
          <w:p w14:paraId="5287EB7E" w14:textId="5F20DA80" w:rsidR="00BE17E0" w:rsidRDefault="00D43A4E" w:rsidP="006F645E">
            <w:pPr>
              <w:pStyle w:val="BodyText"/>
            </w:pPr>
            <w:r>
              <w:t>user_id</w:t>
            </w:r>
          </w:p>
        </w:tc>
        <w:tc>
          <w:tcPr>
            <w:tcW w:w="2302" w:type="dxa"/>
          </w:tcPr>
          <w:p w14:paraId="43622687" w14:textId="18EB49FA" w:rsidR="00BE17E0" w:rsidRDefault="00D43A4E" w:rsidP="00D43A4E">
            <w:pPr>
              <w:pStyle w:val="BodyText"/>
            </w:pPr>
            <w:r>
              <w:t>Unique identifier, PK</w:t>
            </w:r>
          </w:p>
        </w:tc>
        <w:tc>
          <w:tcPr>
            <w:tcW w:w="2302" w:type="dxa"/>
          </w:tcPr>
          <w:p w14:paraId="276CD625" w14:textId="34364910" w:rsidR="00BE17E0" w:rsidRDefault="00BE17E0" w:rsidP="006F645E">
            <w:pPr>
              <w:pStyle w:val="BodyText"/>
            </w:pPr>
            <w:r>
              <w:t>Int</w:t>
            </w:r>
          </w:p>
        </w:tc>
      </w:tr>
      <w:tr w:rsidR="00BE17E0" w14:paraId="44050B2A" w14:textId="77777777" w:rsidTr="00BE17E0">
        <w:trPr>
          <w:trHeight w:val="432"/>
        </w:trPr>
        <w:tc>
          <w:tcPr>
            <w:tcW w:w="2302" w:type="dxa"/>
            <w:vMerge/>
          </w:tcPr>
          <w:p w14:paraId="3310B3B8" w14:textId="77777777" w:rsidR="00BE17E0" w:rsidRDefault="00BE17E0" w:rsidP="006F645E">
            <w:pPr>
              <w:pStyle w:val="BodyText"/>
            </w:pPr>
          </w:p>
        </w:tc>
        <w:tc>
          <w:tcPr>
            <w:tcW w:w="2302" w:type="dxa"/>
          </w:tcPr>
          <w:p w14:paraId="22CB5DE1" w14:textId="72677F3D" w:rsidR="00BE17E0" w:rsidRDefault="00D43A4E" w:rsidP="006F645E">
            <w:pPr>
              <w:pStyle w:val="BodyText"/>
            </w:pPr>
            <w:r>
              <w:t>email</w:t>
            </w:r>
          </w:p>
        </w:tc>
        <w:tc>
          <w:tcPr>
            <w:tcW w:w="2302" w:type="dxa"/>
          </w:tcPr>
          <w:p w14:paraId="6EDD57E1" w14:textId="0B1A0856" w:rsidR="00BE17E0" w:rsidRDefault="00D43A4E" w:rsidP="006F645E">
            <w:pPr>
              <w:pStyle w:val="BodyText"/>
            </w:pPr>
            <w:r>
              <w:t>Login email, UNIQUE, NOT NULL</w:t>
            </w:r>
          </w:p>
        </w:tc>
        <w:tc>
          <w:tcPr>
            <w:tcW w:w="2302" w:type="dxa"/>
          </w:tcPr>
          <w:p w14:paraId="3C813618" w14:textId="1681A796" w:rsidR="00BE17E0" w:rsidRDefault="00D43A4E" w:rsidP="006F645E">
            <w:pPr>
              <w:pStyle w:val="BodyText"/>
            </w:pPr>
            <w:r>
              <w:t>Varchar</w:t>
            </w:r>
          </w:p>
        </w:tc>
      </w:tr>
      <w:tr w:rsidR="00D43A4E" w14:paraId="0FD60271" w14:textId="77777777" w:rsidTr="00BE17E0">
        <w:trPr>
          <w:trHeight w:val="432"/>
        </w:trPr>
        <w:tc>
          <w:tcPr>
            <w:tcW w:w="2302" w:type="dxa"/>
          </w:tcPr>
          <w:p w14:paraId="1BE8547B" w14:textId="77777777" w:rsidR="00D43A4E" w:rsidRDefault="00D43A4E" w:rsidP="006F645E">
            <w:pPr>
              <w:pStyle w:val="BodyText"/>
            </w:pPr>
          </w:p>
        </w:tc>
        <w:tc>
          <w:tcPr>
            <w:tcW w:w="2302" w:type="dxa"/>
          </w:tcPr>
          <w:p w14:paraId="3AFDB200" w14:textId="4A1BDF69" w:rsidR="00D43A4E" w:rsidRDefault="00D43A4E" w:rsidP="006F645E">
            <w:pPr>
              <w:pStyle w:val="BodyText"/>
            </w:pPr>
            <w:r>
              <w:t>First_name</w:t>
            </w:r>
          </w:p>
        </w:tc>
        <w:tc>
          <w:tcPr>
            <w:tcW w:w="2302" w:type="dxa"/>
          </w:tcPr>
          <w:p w14:paraId="31A27022" w14:textId="0D6FC4E7" w:rsidR="00D43A4E" w:rsidRDefault="00D43A4E" w:rsidP="006F645E">
            <w:pPr>
              <w:pStyle w:val="BodyText"/>
            </w:pPr>
            <w:r>
              <w:t>User's first name, NOT NULL</w:t>
            </w:r>
          </w:p>
        </w:tc>
        <w:tc>
          <w:tcPr>
            <w:tcW w:w="2302" w:type="dxa"/>
          </w:tcPr>
          <w:p w14:paraId="3FB4A2CA" w14:textId="60494765" w:rsidR="00D43A4E" w:rsidRDefault="00D43A4E" w:rsidP="006F645E">
            <w:pPr>
              <w:pStyle w:val="BodyText"/>
            </w:pPr>
            <w:r>
              <w:t>Varchar</w:t>
            </w:r>
          </w:p>
        </w:tc>
      </w:tr>
      <w:tr w:rsidR="00D43A4E" w14:paraId="5059B06A" w14:textId="77777777" w:rsidTr="00BE17E0">
        <w:trPr>
          <w:trHeight w:val="432"/>
        </w:trPr>
        <w:tc>
          <w:tcPr>
            <w:tcW w:w="2302" w:type="dxa"/>
          </w:tcPr>
          <w:p w14:paraId="20286179" w14:textId="77777777" w:rsidR="00D43A4E" w:rsidRDefault="00D43A4E" w:rsidP="006F645E">
            <w:pPr>
              <w:pStyle w:val="BodyText"/>
            </w:pPr>
          </w:p>
        </w:tc>
        <w:tc>
          <w:tcPr>
            <w:tcW w:w="2302" w:type="dxa"/>
          </w:tcPr>
          <w:p w14:paraId="4830302E" w14:textId="127CF99C" w:rsidR="00D43A4E" w:rsidRDefault="00D43A4E" w:rsidP="006F645E">
            <w:pPr>
              <w:pStyle w:val="BodyText"/>
            </w:pPr>
            <w:r>
              <w:t>last_name</w:t>
            </w:r>
          </w:p>
        </w:tc>
        <w:tc>
          <w:tcPr>
            <w:tcW w:w="2302" w:type="dxa"/>
          </w:tcPr>
          <w:p w14:paraId="7BB52AA6" w14:textId="5B8924CF" w:rsidR="00D43A4E" w:rsidRDefault="00D43A4E" w:rsidP="006F645E">
            <w:pPr>
              <w:pStyle w:val="BodyText"/>
            </w:pPr>
            <w:r>
              <w:t>User's last name, NOT NULL</w:t>
            </w:r>
          </w:p>
        </w:tc>
        <w:tc>
          <w:tcPr>
            <w:tcW w:w="2302" w:type="dxa"/>
          </w:tcPr>
          <w:p w14:paraId="70322F9E" w14:textId="1138B761" w:rsidR="00D43A4E" w:rsidRDefault="00D43A4E" w:rsidP="006F645E">
            <w:pPr>
              <w:pStyle w:val="BodyText"/>
            </w:pPr>
            <w:r>
              <w:t>Varchar</w:t>
            </w:r>
          </w:p>
        </w:tc>
      </w:tr>
      <w:tr w:rsidR="00D43A4E" w14:paraId="1CE8BF28" w14:textId="77777777" w:rsidTr="00BE17E0">
        <w:trPr>
          <w:trHeight w:val="432"/>
        </w:trPr>
        <w:tc>
          <w:tcPr>
            <w:tcW w:w="2302" w:type="dxa"/>
          </w:tcPr>
          <w:p w14:paraId="1BD1C1A1" w14:textId="77777777" w:rsidR="00D43A4E" w:rsidRDefault="00D43A4E" w:rsidP="006F645E">
            <w:pPr>
              <w:pStyle w:val="BodyText"/>
            </w:pPr>
          </w:p>
        </w:tc>
        <w:tc>
          <w:tcPr>
            <w:tcW w:w="2302" w:type="dxa"/>
          </w:tcPr>
          <w:p w14:paraId="58FDFF46" w14:textId="58C242C0" w:rsidR="00D43A4E" w:rsidRDefault="00D43A4E" w:rsidP="006F645E">
            <w:pPr>
              <w:pStyle w:val="BodyText"/>
            </w:pPr>
            <w:r>
              <w:t>phone</w:t>
            </w:r>
          </w:p>
        </w:tc>
        <w:tc>
          <w:tcPr>
            <w:tcW w:w="2302" w:type="dxa"/>
          </w:tcPr>
          <w:p w14:paraId="23370CB4" w14:textId="147FFEF6" w:rsidR="00D43A4E" w:rsidRDefault="00D43A4E" w:rsidP="006F645E">
            <w:pPr>
              <w:pStyle w:val="BodyText"/>
            </w:pPr>
            <w:r>
              <w:t>Contact phone, NULLABLE</w:t>
            </w:r>
          </w:p>
        </w:tc>
        <w:tc>
          <w:tcPr>
            <w:tcW w:w="2302" w:type="dxa"/>
          </w:tcPr>
          <w:p w14:paraId="11EF1AED" w14:textId="5B1F79FE" w:rsidR="00D43A4E" w:rsidRDefault="00D43A4E" w:rsidP="006F645E">
            <w:pPr>
              <w:pStyle w:val="BodyText"/>
            </w:pPr>
            <w:r>
              <w:t>Varchar</w:t>
            </w:r>
          </w:p>
        </w:tc>
      </w:tr>
      <w:tr w:rsidR="00D43A4E" w14:paraId="7639C7F5" w14:textId="77777777" w:rsidTr="00BE17E0">
        <w:trPr>
          <w:trHeight w:val="432"/>
        </w:trPr>
        <w:tc>
          <w:tcPr>
            <w:tcW w:w="2302" w:type="dxa"/>
          </w:tcPr>
          <w:p w14:paraId="3CE4170C" w14:textId="77777777" w:rsidR="00D43A4E" w:rsidRDefault="00D43A4E" w:rsidP="006F645E">
            <w:pPr>
              <w:pStyle w:val="BodyText"/>
            </w:pPr>
          </w:p>
        </w:tc>
        <w:tc>
          <w:tcPr>
            <w:tcW w:w="2302" w:type="dxa"/>
          </w:tcPr>
          <w:p w14:paraId="15550C5E" w14:textId="5929C6AE" w:rsidR="00D43A4E" w:rsidRDefault="00D43A4E" w:rsidP="006F645E">
            <w:pPr>
              <w:pStyle w:val="BodyText"/>
            </w:pPr>
            <w:r>
              <w:t>created_at</w:t>
            </w:r>
          </w:p>
        </w:tc>
        <w:tc>
          <w:tcPr>
            <w:tcW w:w="2302" w:type="dxa"/>
          </w:tcPr>
          <w:p w14:paraId="7AC81FED" w14:textId="2A7A1108" w:rsidR="00D43A4E" w:rsidRDefault="00D43A4E" w:rsidP="006F645E">
            <w:pPr>
              <w:pStyle w:val="BodyText"/>
            </w:pPr>
            <w:r>
              <w:t>Account creation time, DEFAULT NOW()</w:t>
            </w:r>
          </w:p>
        </w:tc>
        <w:tc>
          <w:tcPr>
            <w:tcW w:w="2302" w:type="dxa"/>
          </w:tcPr>
          <w:p w14:paraId="6A7DC6A0" w14:textId="5CE86F50" w:rsidR="00D43A4E" w:rsidRDefault="00D43A4E" w:rsidP="006F645E">
            <w:pPr>
              <w:pStyle w:val="BodyText"/>
            </w:pPr>
            <w:r>
              <w:t>Timestamp</w:t>
            </w:r>
          </w:p>
        </w:tc>
      </w:tr>
      <w:tr w:rsidR="00D43A4E" w14:paraId="6EB57397" w14:textId="77777777" w:rsidTr="00BE17E0">
        <w:trPr>
          <w:trHeight w:val="432"/>
        </w:trPr>
        <w:tc>
          <w:tcPr>
            <w:tcW w:w="2302" w:type="dxa"/>
          </w:tcPr>
          <w:p w14:paraId="21B8E80F" w14:textId="77777777" w:rsidR="00D43A4E" w:rsidRDefault="00D43A4E" w:rsidP="006F645E">
            <w:pPr>
              <w:pStyle w:val="BodyText"/>
            </w:pPr>
          </w:p>
        </w:tc>
        <w:tc>
          <w:tcPr>
            <w:tcW w:w="2302" w:type="dxa"/>
          </w:tcPr>
          <w:p w14:paraId="4DAB4A36" w14:textId="577D32DF" w:rsidR="00D43A4E" w:rsidRDefault="00D43A4E" w:rsidP="006F645E">
            <w:pPr>
              <w:pStyle w:val="BodyText"/>
            </w:pPr>
            <w:r>
              <w:t>is_active</w:t>
            </w:r>
          </w:p>
        </w:tc>
        <w:tc>
          <w:tcPr>
            <w:tcW w:w="2302" w:type="dxa"/>
          </w:tcPr>
          <w:p w14:paraId="3F4ACD63" w14:textId="6F44A2A6" w:rsidR="00D43A4E" w:rsidRDefault="00D43A4E" w:rsidP="006F645E">
            <w:pPr>
              <w:pStyle w:val="BodyText"/>
            </w:pPr>
            <w:r>
              <w:t>Whether account is enabled, DEFAULT TRUE</w:t>
            </w:r>
          </w:p>
        </w:tc>
        <w:tc>
          <w:tcPr>
            <w:tcW w:w="2302" w:type="dxa"/>
          </w:tcPr>
          <w:p w14:paraId="33B62BA7" w14:textId="5669A2AA" w:rsidR="00D43A4E" w:rsidRDefault="00D43A4E" w:rsidP="006F645E">
            <w:pPr>
              <w:pStyle w:val="BodyText"/>
            </w:pPr>
            <w:r>
              <w:t>Boolean</w:t>
            </w:r>
          </w:p>
        </w:tc>
      </w:tr>
    </w:tbl>
    <w:p w14:paraId="23A15F01" w14:textId="77777777" w:rsidR="00C0145E" w:rsidRDefault="00C0145E" w:rsidP="006F645E">
      <w:pPr>
        <w:pStyle w:val="BodyText"/>
      </w:pPr>
    </w:p>
    <w:p w14:paraId="75E47102" w14:textId="72362E76" w:rsidR="006F645E" w:rsidRDefault="006F645E" w:rsidP="006F645E">
      <w:pPr>
        <w:pStyle w:val="BodyText"/>
      </w:pPr>
      <w:r>
        <w:t>Example with data</w:t>
      </w:r>
      <w:r w:rsidR="009B2612">
        <w:t xml:space="preserve"> (2-3 rows)</w:t>
      </w:r>
    </w:p>
    <w:p w14:paraId="25867221" w14:textId="77777777" w:rsidR="00BE17E0" w:rsidRDefault="00BE17E0" w:rsidP="006F645E">
      <w:pPr>
        <w:pStyle w:val="BodyText"/>
      </w:pPr>
    </w:p>
    <w:tbl>
      <w:tblPr>
        <w:tblW w:w="11510"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183"/>
        <w:gridCol w:w="2430"/>
        <w:gridCol w:w="1890"/>
        <w:gridCol w:w="1890"/>
        <w:gridCol w:w="4117"/>
      </w:tblGrid>
      <w:tr w:rsidR="00D43A4E" w14:paraId="7D509B5F" w14:textId="1282B649" w:rsidTr="00D43A4E">
        <w:trPr>
          <w:trHeight w:val="292"/>
        </w:trPr>
        <w:tc>
          <w:tcPr>
            <w:tcW w:w="1183" w:type="dxa"/>
            <w:shd w:val="clear" w:color="auto" w:fill="76CDD8"/>
          </w:tcPr>
          <w:p w14:paraId="786CAE32" w14:textId="68D0CB78" w:rsidR="00D43A4E" w:rsidRPr="00BE17E0" w:rsidRDefault="00D43A4E" w:rsidP="00D43A4E">
            <w:pPr>
              <w:pStyle w:val="BodyText"/>
              <w:widowControl w:val="0"/>
              <w:spacing w:line="360" w:lineRule="auto"/>
              <w:jc w:val="center"/>
              <w:rPr>
                <w:color w:val="FFFFFF" w:themeColor="background1"/>
                <w:sz w:val="18"/>
                <w:szCs w:val="18"/>
              </w:rPr>
            </w:pPr>
            <w:r>
              <w:rPr>
                <w:color w:val="FFFFFF" w:themeColor="background1"/>
                <w:sz w:val="18"/>
                <w:szCs w:val="18"/>
              </w:rPr>
              <w:t>User_id</w:t>
            </w:r>
          </w:p>
        </w:tc>
        <w:tc>
          <w:tcPr>
            <w:tcW w:w="2430" w:type="dxa"/>
            <w:shd w:val="clear" w:color="auto" w:fill="76CDD8"/>
          </w:tcPr>
          <w:p w14:paraId="7C63B6B0" w14:textId="7803BCB8" w:rsidR="00D43A4E" w:rsidRPr="00BE17E0" w:rsidRDefault="00D43A4E" w:rsidP="00D43A4E">
            <w:pPr>
              <w:pStyle w:val="BodyText"/>
              <w:widowControl w:val="0"/>
              <w:spacing w:line="360" w:lineRule="auto"/>
              <w:jc w:val="center"/>
              <w:rPr>
                <w:color w:val="FFFFFF" w:themeColor="background1"/>
                <w:sz w:val="18"/>
                <w:szCs w:val="18"/>
              </w:rPr>
            </w:pPr>
            <w:r>
              <w:rPr>
                <w:color w:val="FFFFFF" w:themeColor="background1"/>
                <w:sz w:val="18"/>
                <w:szCs w:val="18"/>
              </w:rPr>
              <w:t>email</w:t>
            </w:r>
          </w:p>
        </w:tc>
        <w:tc>
          <w:tcPr>
            <w:tcW w:w="1890" w:type="dxa"/>
            <w:shd w:val="clear" w:color="auto" w:fill="76CDD8"/>
          </w:tcPr>
          <w:p w14:paraId="186467F7" w14:textId="0CBAF728" w:rsidR="00D43A4E" w:rsidRPr="00BE17E0" w:rsidRDefault="00D43A4E" w:rsidP="00D43A4E">
            <w:pPr>
              <w:pStyle w:val="BodyText"/>
              <w:widowControl w:val="0"/>
              <w:spacing w:line="360" w:lineRule="auto"/>
              <w:rPr>
                <w:color w:val="FFFFFF" w:themeColor="background1"/>
                <w:sz w:val="18"/>
                <w:szCs w:val="18"/>
              </w:rPr>
            </w:pPr>
            <w:r>
              <w:rPr>
                <w:color w:val="FFFFFF" w:themeColor="background1"/>
                <w:sz w:val="18"/>
                <w:szCs w:val="18"/>
              </w:rPr>
              <w:t>First_name</w:t>
            </w:r>
          </w:p>
        </w:tc>
        <w:tc>
          <w:tcPr>
            <w:tcW w:w="1890" w:type="dxa"/>
            <w:shd w:val="clear" w:color="auto" w:fill="76CDD8"/>
          </w:tcPr>
          <w:p w14:paraId="5EF5231B" w14:textId="75FD04C8" w:rsidR="00D43A4E" w:rsidRPr="00BE17E0" w:rsidRDefault="00D43A4E" w:rsidP="00D43A4E">
            <w:pPr>
              <w:pStyle w:val="BodyText"/>
              <w:widowControl w:val="0"/>
              <w:spacing w:line="360" w:lineRule="auto"/>
              <w:jc w:val="center"/>
              <w:rPr>
                <w:color w:val="FFFFFF" w:themeColor="background1"/>
                <w:sz w:val="18"/>
                <w:szCs w:val="18"/>
              </w:rPr>
            </w:pPr>
            <w:r>
              <w:rPr>
                <w:color w:val="FFFFFF" w:themeColor="background1"/>
                <w:sz w:val="18"/>
                <w:szCs w:val="18"/>
              </w:rPr>
              <w:t>Last_name</w:t>
            </w:r>
          </w:p>
        </w:tc>
        <w:tc>
          <w:tcPr>
            <w:tcW w:w="4117" w:type="dxa"/>
            <w:shd w:val="clear" w:color="auto" w:fill="76CDD8"/>
          </w:tcPr>
          <w:p w14:paraId="3B97B901" w14:textId="567ACE61" w:rsidR="00D43A4E" w:rsidRPr="00BE17E0" w:rsidRDefault="00D43A4E" w:rsidP="00D43A4E">
            <w:pPr>
              <w:pStyle w:val="BodyText"/>
              <w:widowControl w:val="0"/>
              <w:spacing w:line="360" w:lineRule="auto"/>
              <w:rPr>
                <w:color w:val="FFFFFF" w:themeColor="background1"/>
                <w:sz w:val="18"/>
                <w:szCs w:val="18"/>
              </w:rPr>
            </w:pPr>
            <w:r>
              <w:rPr>
                <w:color w:val="FFFFFF" w:themeColor="background1"/>
                <w:sz w:val="18"/>
                <w:szCs w:val="18"/>
              </w:rPr>
              <w:t xml:space="preserve">       Is_active</w:t>
            </w:r>
          </w:p>
        </w:tc>
      </w:tr>
      <w:tr w:rsidR="00D43A4E" w14:paraId="675CC18D" w14:textId="46A134D4" w:rsidTr="00D43A4E">
        <w:trPr>
          <w:trHeight w:val="432"/>
        </w:trPr>
        <w:tc>
          <w:tcPr>
            <w:tcW w:w="1183" w:type="dxa"/>
          </w:tcPr>
          <w:p w14:paraId="1865802E" w14:textId="05D6DF34" w:rsidR="00D43A4E" w:rsidRDefault="00D43A4E" w:rsidP="00D43A4E">
            <w:pPr>
              <w:pStyle w:val="BodyText"/>
            </w:pPr>
            <w:r>
              <w:t xml:space="preserve"> 1</w:t>
            </w:r>
          </w:p>
        </w:tc>
        <w:tc>
          <w:tcPr>
            <w:tcW w:w="2430" w:type="dxa"/>
          </w:tcPr>
          <w:p w14:paraId="08F31126" w14:textId="6E746FE6" w:rsidR="00D43A4E" w:rsidRDefault="00080A0A" w:rsidP="00D43A4E">
            <w:pPr>
              <w:pStyle w:val="BodyText"/>
            </w:pPr>
            <w:r>
              <w:t>davitking</w:t>
            </w:r>
            <w:r w:rsidR="00D43A4E">
              <w:t>@gmail.com</w:t>
            </w:r>
          </w:p>
        </w:tc>
        <w:tc>
          <w:tcPr>
            <w:tcW w:w="1890" w:type="dxa"/>
          </w:tcPr>
          <w:p w14:paraId="6FE58743" w14:textId="38E78FBA" w:rsidR="00D43A4E" w:rsidRDefault="00080A0A" w:rsidP="00D43A4E">
            <w:pPr>
              <w:pStyle w:val="BodyText"/>
            </w:pPr>
            <w:r>
              <w:t>Davit</w:t>
            </w:r>
          </w:p>
        </w:tc>
        <w:tc>
          <w:tcPr>
            <w:tcW w:w="1890" w:type="dxa"/>
          </w:tcPr>
          <w:p w14:paraId="538318D7" w14:textId="2E524A05" w:rsidR="00D43A4E" w:rsidRDefault="00080A0A" w:rsidP="00D43A4E">
            <w:pPr>
              <w:pStyle w:val="BodyText"/>
            </w:pPr>
            <w:r>
              <w:t>bagrationi</w:t>
            </w:r>
          </w:p>
        </w:tc>
        <w:tc>
          <w:tcPr>
            <w:tcW w:w="4117" w:type="dxa"/>
          </w:tcPr>
          <w:p w14:paraId="31747E36" w14:textId="0DB9522C" w:rsidR="00D43A4E" w:rsidRDefault="00D43A4E" w:rsidP="00D43A4E">
            <w:pPr>
              <w:pStyle w:val="BodyText"/>
            </w:pPr>
            <w:r>
              <w:t>true</w:t>
            </w:r>
          </w:p>
        </w:tc>
      </w:tr>
      <w:tr w:rsidR="00D43A4E" w14:paraId="6E1BF2ED" w14:textId="5D1AA53F" w:rsidTr="00D43A4E">
        <w:trPr>
          <w:trHeight w:val="432"/>
        </w:trPr>
        <w:tc>
          <w:tcPr>
            <w:tcW w:w="1183" w:type="dxa"/>
          </w:tcPr>
          <w:p w14:paraId="19AEA202" w14:textId="44A23DF8" w:rsidR="00D43A4E" w:rsidRDefault="00D43A4E" w:rsidP="00D43A4E">
            <w:pPr>
              <w:pStyle w:val="BodyText"/>
            </w:pPr>
            <w:r>
              <w:t>2</w:t>
            </w:r>
          </w:p>
        </w:tc>
        <w:tc>
          <w:tcPr>
            <w:tcW w:w="2430" w:type="dxa"/>
          </w:tcPr>
          <w:p w14:paraId="5B89ED88" w14:textId="5053F08C" w:rsidR="00D43A4E" w:rsidRDefault="00D43A4E" w:rsidP="00D43A4E">
            <w:pPr>
              <w:pStyle w:val="BodyText"/>
            </w:pPr>
            <w:r>
              <w:t>lukacrazy</w:t>
            </w:r>
            <w:r>
              <w:t>@gmail.com</w:t>
            </w:r>
          </w:p>
        </w:tc>
        <w:tc>
          <w:tcPr>
            <w:tcW w:w="1890" w:type="dxa"/>
          </w:tcPr>
          <w:p w14:paraId="556A6D32" w14:textId="5E88A37B" w:rsidR="00D43A4E" w:rsidRDefault="00080A0A" w:rsidP="00D43A4E">
            <w:pPr>
              <w:pStyle w:val="BodyText"/>
            </w:pPr>
            <w:r>
              <w:t>khvicha</w:t>
            </w:r>
          </w:p>
        </w:tc>
        <w:tc>
          <w:tcPr>
            <w:tcW w:w="1890" w:type="dxa"/>
          </w:tcPr>
          <w:p w14:paraId="6EEBFB7E" w14:textId="688A8610" w:rsidR="00D43A4E" w:rsidRDefault="00D43A4E" w:rsidP="00D43A4E">
            <w:pPr>
              <w:pStyle w:val="BodyText"/>
            </w:pPr>
            <w:r>
              <w:t>kvaracxelia</w:t>
            </w:r>
          </w:p>
        </w:tc>
        <w:tc>
          <w:tcPr>
            <w:tcW w:w="4117" w:type="dxa"/>
          </w:tcPr>
          <w:p w14:paraId="6242549A" w14:textId="7B569F33" w:rsidR="00D43A4E" w:rsidRDefault="00D43A4E" w:rsidP="00D43A4E">
            <w:pPr>
              <w:pStyle w:val="BodyText"/>
            </w:pPr>
            <w:r>
              <w:t>true</w:t>
            </w:r>
          </w:p>
        </w:tc>
      </w:tr>
      <w:tr w:rsidR="00D43A4E" w14:paraId="10AA79B7" w14:textId="25B4754F" w:rsidTr="00D43A4E">
        <w:trPr>
          <w:trHeight w:val="432"/>
        </w:trPr>
        <w:tc>
          <w:tcPr>
            <w:tcW w:w="1183" w:type="dxa"/>
          </w:tcPr>
          <w:p w14:paraId="22C213C0" w14:textId="42A6F4E3" w:rsidR="00D43A4E" w:rsidRDefault="00D43A4E" w:rsidP="00D43A4E">
            <w:pPr>
              <w:pStyle w:val="BodyText"/>
            </w:pPr>
            <w:r>
              <w:t>2</w:t>
            </w:r>
          </w:p>
        </w:tc>
        <w:tc>
          <w:tcPr>
            <w:tcW w:w="2430" w:type="dxa"/>
          </w:tcPr>
          <w:p w14:paraId="0A7C6506" w14:textId="6242A289" w:rsidR="00D43A4E" w:rsidRDefault="00D43A4E" w:rsidP="00D43A4E">
            <w:pPr>
              <w:pStyle w:val="BodyText"/>
            </w:pPr>
            <w:r>
              <w:t>nino@edu.ge</w:t>
            </w:r>
          </w:p>
        </w:tc>
        <w:tc>
          <w:tcPr>
            <w:tcW w:w="1890" w:type="dxa"/>
          </w:tcPr>
          <w:p w14:paraId="613C5A77" w14:textId="1C1ADF7F" w:rsidR="00D43A4E" w:rsidRDefault="00D43A4E" w:rsidP="00D43A4E">
            <w:pPr>
              <w:pStyle w:val="BodyText"/>
            </w:pPr>
            <w:r>
              <w:t>ilia</w:t>
            </w:r>
          </w:p>
        </w:tc>
        <w:tc>
          <w:tcPr>
            <w:tcW w:w="1890" w:type="dxa"/>
          </w:tcPr>
          <w:p w14:paraId="6367656A" w14:textId="5F860C31" w:rsidR="00D43A4E" w:rsidRDefault="00D43A4E" w:rsidP="00D43A4E">
            <w:pPr>
              <w:pStyle w:val="BodyText"/>
            </w:pPr>
            <w:r>
              <w:t>topuria</w:t>
            </w:r>
          </w:p>
        </w:tc>
        <w:tc>
          <w:tcPr>
            <w:tcW w:w="4117" w:type="dxa"/>
          </w:tcPr>
          <w:p w14:paraId="1705179E" w14:textId="1BB31058" w:rsidR="00D43A4E" w:rsidRDefault="00D43A4E" w:rsidP="00D43A4E">
            <w:pPr>
              <w:pStyle w:val="BodyText"/>
            </w:pPr>
            <w:r>
              <w:t>false</w:t>
            </w:r>
          </w:p>
        </w:tc>
      </w:tr>
    </w:tbl>
    <w:p w14:paraId="455288B0" w14:textId="0A5290D9" w:rsidR="00BE17E0" w:rsidRDefault="00BE17E0" w:rsidP="006F645E">
      <w:pPr>
        <w:pStyle w:val="BodyText"/>
      </w:pPr>
    </w:p>
    <w:p w14:paraId="3D922B73" w14:textId="77777777" w:rsidR="00080A0A" w:rsidRDefault="00080A0A" w:rsidP="00080A0A">
      <w:pPr>
        <w:pStyle w:val="BodyText"/>
      </w:pPr>
      <w:r>
        <w:lastRenderedPageBreak/>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080A0A" w14:paraId="5F5953EE" w14:textId="77777777" w:rsidTr="00791E2E">
        <w:trPr>
          <w:trHeight w:val="292"/>
        </w:trPr>
        <w:tc>
          <w:tcPr>
            <w:tcW w:w="2302" w:type="dxa"/>
            <w:shd w:val="clear" w:color="auto" w:fill="76CDD8"/>
          </w:tcPr>
          <w:p w14:paraId="2B99A0C3" w14:textId="42BB1CD6" w:rsidR="00080A0A" w:rsidRPr="00BE17E0" w:rsidRDefault="00080A0A" w:rsidP="00791E2E">
            <w:pPr>
              <w:pStyle w:val="BodyText"/>
              <w:widowControl w:val="0"/>
              <w:spacing w:line="360" w:lineRule="auto"/>
              <w:rPr>
                <w:color w:val="FFFFFF" w:themeColor="background1"/>
                <w:sz w:val="18"/>
                <w:szCs w:val="18"/>
              </w:rPr>
            </w:pPr>
            <w:r>
              <w:rPr>
                <w:color w:val="FFFFFF" w:themeColor="background1"/>
                <w:sz w:val="18"/>
                <w:szCs w:val="18"/>
              </w:rPr>
              <w:t>sellers</w:t>
            </w:r>
          </w:p>
        </w:tc>
        <w:tc>
          <w:tcPr>
            <w:tcW w:w="2302" w:type="dxa"/>
            <w:shd w:val="clear" w:color="auto" w:fill="76CDD8"/>
          </w:tcPr>
          <w:p w14:paraId="3FB930CE" w14:textId="77777777" w:rsidR="00080A0A" w:rsidRPr="00BE17E0" w:rsidRDefault="00080A0A" w:rsidP="00791E2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3E92321E" w14:textId="77777777" w:rsidR="00080A0A" w:rsidRPr="00BE17E0" w:rsidRDefault="00080A0A" w:rsidP="00791E2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0999763A" w14:textId="77777777" w:rsidR="00080A0A" w:rsidRPr="00BE17E0" w:rsidRDefault="00080A0A" w:rsidP="00791E2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80A0A" w14:paraId="156CAEFF" w14:textId="77777777" w:rsidTr="00791E2E">
        <w:trPr>
          <w:trHeight w:val="432"/>
        </w:trPr>
        <w:tc>
          <w:tcPr>
            <w:tcW w:w="2302" w:type="dxa"/>
            <w:vMerge w:val="restart"/>
          </w:tcPr>
          <w:p w14:paraId="00F5A888" w14:textId="77777777" w:rsidR="00080A0A" w:rsidRDefault="00080A0A" w:rsidP="00791E2E">
            <w:pPr>
              <w:pStyle w:val="BodyText"/>
            </w:pPr>
            <w:r>
              <w:t xml:space="preserve"> Table 1</w:t>
            </w:r>
          </w:p>
        </w:tc>
        <w:tc>
          <w:tcPr>
            <w:tcW w:w="2302" w:type="dxa"/>
          </w:tcPr>
          <w:p w14:paraId="6B4F1F6D" w14:textId="77777777" w:rsidR="00080A0A" w:rsidRDefault="00080A0A" w:rsidP="00791E2E">
            <w:pPr>
              <w:pStyle w:val="BodyText"/>
            </w:pPr>
            <w:r>
              <w:t>user_id</w:t>
            </w:r>
          </w:p>
        </w:tc>
        <w:tc>
          <w:tcPr>
            <w:tcW w:w="2302" w:type="dxa"/>
          </w:tcPr>
          <w:p w14:paraId="55759760" w14:textId="77777777" w:rsidR="00080A0A" w:rsidRDefault="00080A0A" w:rsidP="00791E2E">
            <w:pPr>
              <w:pStyle w:val="BodyText"/>
            </w:pPr>
            <w:r>
              <w:t>Unique identifier, PK</w:t>
            </w:r>
          </w:p>
        </w:tc>
        <w:tc>
          <w:tcPr>
            <w:tcW w:w="2302" w:type="dxa"/>
          </w:tcPr>
          <w:p w14:paraId="1B3D3025" w14:textId="77777777" w:rsidR="00080A0A" w:rsidRDefault="00080A0A" w:rsidP="00791E2E">
            <w:pPr>
              <w:pStyle w:val="BodyText"/>
            </w:pPr>
            <w:r>
              <w:t>Int</w:t>
            </w:r>
          </w:p>
        </w:tc>
      </w:tr>
      <w:tr w:rsidR="00080A0A" w14:paraId="5A919B57" w14:textId="77777777" w:rsidTr="00791E2E">
        <w:trPr>
          <w:trHeight w:val="432"/>
        </w:trPr>
        <w:tc>
          <w:tcPr>
            <w:tcW w:w="2302" w:type="dxa"/>
            <w:vMerge/>
          </w:tcPr>
          <w:p w14:paraId="05821EEB" w14:textId="77777777" w:rsidR="00080A0A" w:rsidRDefault="00080A0A" w:rsidP="00791E2E">
            <w:pPr>
              <w:pStyle w:val="BodyText"/>
            </w:pPr>
          </w:p>
        </w:tc>
        <w:tc>
          <w:tcPr>
            <w:tcW w:w="2302" w:type="dxa"/>
          </w:tcPr>
          <w:p w14:paraId="6BE8CC46" w14:textId="319921FD" w:rsidR="00080A0A" w:rsidRDefault="00080A0A" w:rsidP="00791E2E">
            <w:pPr>
              <w:pStyle w:val="BodyText"/>
            </w:pPr>
            <w:r>
              <w:t>User_id</w:t>
            </w:r>
          </w:p>
        </w:tc>
        <w:tc>
          <w:tcPr>
            <w:tcW w:w="2302" w:type="dxa"/>
          </w:tcPr>
          <w:p w14:paraId="5CF18E64" w14:textId="54ADE19A" w:rsidR="00080A0A" w:rsidRDefault="00080A0A" w:rsidP="00791E2E">
            <w:pPr>
              <w:pStyle w:val="BodyText"/>
            </w:pPr>
            <w:r>
              <w:t>References Users, FK, UNIQUE, NOT NULL</w:t>
            </w:r>
          </w:p>
        </w:tc>
        <w:tc>
          <w:tcPr>
            <w:tcW w:w="2302" w:type="dxa"/>
          </w:tcPr>
          <w:p w14:paraId="39F080FF" w14:textId="23B99202" w:rsidR="00080A0A" w:rsidRDefault="00080A0A" w:rsidP="00791E2E">
            <w:pPr>
              <w:pStyle w:val="BodyText"/>
            </w:pPr>
            <w:r>
              <w:t>int</w:t>
            </w:r>
          </w:p>
        </w:tc>
      </w:tr>
      <w:tr w:rsidR="00080A0A" w14:paraId="4B103362" w14:textId="77777777" w:rsidTr="00791E2E">
        <w:trPr>
          <w:trHeight w:val="432"/>
        </w:trPr>
        <w:tc>
          <w:tcPr>
            <w:tcW w:w="2302" w:type="dxa"/>
          </w:tcPr>
          <w:p w14:paraId="1F01373E" w14:textId="77777777" w:rsidR="00080A0A" w:rsidRDefault="00080A0A" w:rsidP="00791E2E">
            <w:pPr>
              <w:pStyle w:val="BodyText"/>
            </w:pPr>
          </w:p>
        </w:tc>
        <w:tc>
          <w:tcPr>
            <w:tcW w:w="2302" w:type="dxa"/>
          </w:tcPr>
          <w:p w14:paraId="0CB108D0" w14:textId="1F178877" w:rsidR="00080A0A" w:rsidRDefault="00080A0A" w:rsidP="00791E2E">
            <w:pPr>
              <w:pStyle w:val="BodyText"/>
            </w:pPr>
            <w:r>
              <w:t>Store_name</w:t>
            </w:r>
          </w:p>
        </w:tc>
        <w:tc>
          <w:tcPr>
            <w:tcW w:w="2302" w:type="dxa"/>
          </w:tcPr>
          <w:p w14:paraId="7EABCB61" w14:textId="3BEB90AC" w:rsidR="00080A0A" w:rsidRDefault="00080A0A" w:rsidP="00791E2E">
            <w:pPr>
              <w:pStyle w:val="BodyText"/>
            </w:pPr>
            <w:r>
              <w:t>Public store name, UNIQUE, NOT NULL</w:t>
            </w:r>
          </w:p>
        </w:tc>
        <w:tc>
          <w:tcPr>
            <w:tcW w:w="2302" w:type="dxa"/>
          </w:tcPr>
          <w:p w14:paraId="1FA654CE" w14:textId="77777777" w:rsidR="00080A0A" w:rsidRDefault="00080A0A" w:rsidP="00791E2E">
            <w:pPr>
              <w:pStyle w:val="BodyText"/>
            </w:pPr>
            <w:r>
              <w:t>Varchar</w:t>
            </w:r>
          </w:p>
        </w:tc>
      </w:tr>
      <w:tr w:rsidR="00080A0A" w14:paraId="6100C4C4" w14:textId="77777777" w:rsidTr="00791E2E">
        <w:trPr>
          <w:trHeight w:val="432"/>
        </w:trPr>
        <w:tc>
          <w:tcPr>
            <w:tcW w:w="2302" w:type="dxa"/>
          </w:tcPr>
          <w:p w14:paraId="47901A8E" w14:textId="77777777" w:rsidR="00080A0A" w:rsidRDefault="00080A0A" w:rsidP="00791E2E">
            <w:pPr>
              <w:pStyle w:val="BodyText"/>
            </w:pPr>
          </w:p>
        </w:tc>
        <w:tc>
          <w:tcPr>
            <w:tcW w:w="2302" w:type="dxa"/>
          </w:tcPr>
          <w:p w14:paraId="7E579F43" w14:textId="70906081" w:rsidR="00080A0A" w:rsidRDefault="00080A0A" w:rsidP="00791E2E">
            <w:pPr>
              <w:pStyle w:val="BodyText"/>
            </w:pPr>
            <w:r>
              <w:t>store_description</w:t>
            </w:r>
          </w:p>
        </w:tc>
        <w:tc>
          <w:tcPr>
            <w:tcW w:w="2302" w:type="dxa"/>
          </w:tcPr>
          <w:p w14:paraId="0285B9D7" w14:textId="2CEFB75D" w:rsidR="00080A0A" w:rsidRDefault="00080A0A" w:rsidP="00791E2E">
            <w:pPr>
              <w:pStyle w:val="BodyText"/>
            </w:pPr>
            <w:r>
              <w:t>Store bio, NULLABLE</w:t>
            </w:r>
          </w:p>
        </w:tc>
        <w:tc>
          <w:tcPr>
            <w:tcW w:w="2302" w:type="dxa"/>
          </w:tcPr>
          <w:p w14:paraId="5F37212E" w14:textId="6536657D" w:rsidR="00080A0A" w:rsidRDefault="00080A0A" w:rsidP="00791E2E">
            <w:pPr>
              <w:pStyle w:val="BodyText"/>
            </w:pPr>
            <w:r>
              <w:t>text</w:t>
            </w:r>
          </w:p>
        </w:tc>
      </w:tr>
      <w:tr w:rsidR="00080A0A" w14:paraId="25E5F835" w14:textId="77777777" w:rsidTr="00791E2E">
        <w:trPr>
          <w:trHeight w:val="432"/>
        </w:trPr>
        <w:tc>
          <w:tcPr>
            <w:tcW w:w="2302" w:type="dxa"/>
          </w:tcPr>
          <w:p w14:paraId="758988FD" w14:textId="77777777" w:rsidR="00080A0A" w:rsidRDefault="00080A0A" w:rsidP="00791E2E">
            <w:pPr>
              <w:pStyle w:val="BodyText"/>
            </w:pPr>
          </w:p>
        </w:tc>
        <w:tc>
          <w:tcPr>
            <w:tcW w:w="2302" w:type="dxa"/>
          </w:tcPr>
          <w:p w14:paraId="3859406E" w14:textId="09127075" w:rsidR="00080A0A" w:rsidRDefault="00080A0A" w:rsidP="00791E2E">
            <w:pPr>
              <w:pStyle w:val="BodyText"/>
            </w:pPr>
            <w:r>
              <w:t>registered_at</w:t>
            </w:r>
          </w:p>
        </w:tc>
        <w:tc>
          <w:tcPr>
            <w:tcW w:w="2302" w:type="dxa"/>
          </w:tcPr>
          <w:p w14:paraId="530992CD" w14:textId="54D70A94" w:rsidR="00080A0A" w:rsidRDefault="00080A0A" w:rsidP="00791E2E">
            <w:pPr>
              <w:pStyle w:val="BodyText"/>
            </w:pPr>
            <w:r>
              <w:t>Store opening date, DEFAULT NOW()</w:t>
            </w:r>
          </w:p>
        </w:tc>
        <w:tc>
          <w:tcPr>
            <w:tcW w:w="2302" w:type="dxa"/>
          </w:tcPr>
          <w:p w14:paraId="3151B052" w14:textId="5177EE3B" w:rsidR="00080A0A" w:rsidRDefault="00080A0A" w:rsidP="00791E2E">
            <w:pPr>
              <w:pStyle w:val="BodyText"/>
            </w:pPr>
            <w:r>
              <w:t>Timestamp</w:t>
            </w:r>
          </w:p>
        </w:tc>
      </w:tr>
      <w:tr w:rsidR="00080A0A" w14:paraId="23732D99" w14:textId="77777777" w:rsidTr="00791E2E">
        <w:trPr>
          <w:trHeight w:val="432"/>
        </w:trPr>
        <w:tc>
          <w:tcPr>
            <w:tcW w:w="2302" w:type="dxa"/>
          </w:tcPr>
          <w:p w14:paraId="026FC87F" w14:textId="77777777" w:rsidR="00080A0A" w:rsidRDefault="00080A0A" w:rsidP="00791E2E">
            <w:pPr>
              <w:pStyle w:val="BodyText"/>
            </w:pPr>
          </w:p>
        </w:tc>
        <w:tc>
          <w:tcPr>
            <w:tcW w:w="2302" w:type="dxa"/>
          </w:tcPr>
          <w:p w14:paraId="156B6F4E" w14:textId="57F0B79F" w:rsidR="00080A0A" w:rsidRDefault="00080A0A" w:rsidP="00080A0A">
            <w:pPr>
              <w:pStyle w:val="BodyText"/>
            </w:pPr>
            <w:r>
              <w:t>is_verified</w:t>
            </w:r>
          </w:p>
        </w:tc>
        <w:tc>
          <w:tcPr>
            <w:tcW w:w="2302" w:type="dxa"/>
          </w:tcPr>
          <w:p w14:paraId="5599BB89" w14:textId="79450F98" w:rsidR="00080A0A" w:rsidRDefault="00080A0A" w:rsidP="00791E2E">
            <w:pPr>
              <w:pStyle w:val="BodyText"/>
            </w:pPr>
            <w:r>
              <w:t>Platform verification badge, DEFAULT FALSE</w:t>
            </w:r>
          </w:p>
        </w:tc>
        <w:tc>
          <w:tcPr>
            <w:tcW w:w="2302" w:type="dxa"/>
          </w:tcPr>
          <w:p w14:paraId="05BC4A18" w14:textId="65FDBD87" w:rsidR="00080A0A" w:rsidRDefault="00080A0A" w:rsidP="00791E2E">
            <w:pPr>
              <w:pStyle w:val="BodyText"/>
            </w:pPr>
            <w:r>
              <w:t>Boolean</w:t>
            </w:r>
          </w:p>
        </w:tc>
      </w:tr>
    </w:tbl>
    <w:p w14:paraId="36EF29E5" w14:textId="77777777" w:rsidR="00080A0A" w:rsidRDefault="00080A0A" w:rsidP="00080A0A">
      <w:pPr>
        <w:pStyle w:val="BodyText"/>
      </w:pPr>
    </w:p>
    <w:p w14:paraId="1026FE20" w14:textId="77777777" w:rsidR="00080A0A" w:rsidRDefault="00080A0A" w:rsidP="00080A0A">
      <w:pPr>
        <w:pStyle w:val="BodyText"/>
      </w:pPr>
      <w:r>
        <w:t>Example with data (2-3 rows)</w:t>
      </w:r>
    </w:p>
    <w:p w14:paraId="42EFD37D" w14:textId="77777777" w:rsidR="00080A0A" w:rsidRDefault="00080A0A" w:rsidP="00080A0A">
      <w:pPr>
        <w:pStyle w:val="BodyText"/>
      </w:pPr>
    </w:p>
    <w:tbl>
      <w:tblPr>
        <w:tblW w:w="1009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03"/>
        <w:gridCol w:w="2970"/>
        <w:gridCol w:w="2430"/>
        <w:gridCol w:w="2790"/>
      </w:tblGrid>
      <w:tr w:rsidR="00F32F92" w14:paraId="73748570" w14:textId="77777777" w:rsidTr="00F32F92">
        <w:trPr>
          <w:trHeight w:val="292"/>
        </w:trPr>
        <w:tc>
          <w:tcPr>
            <w:tcW w:w="1903" w:type="dxa"/>
            <w:shd w:val="clear" w:color="auto" w:fill="76CDD8"/>
          </w:tcPr>
          <w:p w14:paraId="05912F4A" w14:textId="38188158" w:rsidR="00F32F92" w:rsidRPr="00BE17E0" w:rsidRDefault="00F32F92" w:rsidP="00791E2E">
            <w:pPr>
              <w:pStyle w:val="BodyText"/>
              <w:widowControl w:val="0"/>
              <w:spacing w:line="360" w:lineRule="auto"/>
              <w:jc w:val="center"/>
              <w:rPr>
                <w:color w:val="FFFFFF" w:themeColor="background1"/>
                <w:sz w:val="18"/>
                <w:szCs w:val="18"/>
              </w:rPr>
            </w:pPr>
            <w:r>
              <w:rPr>
                <w:color w:val="FFFFFF" w:themeColor="background1"/>
                <w:sz w:val="18"/>
                <w:szCs w:val="18"/>
              </w:rPr>
              <w:t>seller</w:t>
            </w:r>
            <w:r>
              <w:rPr>
                <w:color w:val="FFFFFF" w:themeColor="background1"/>
                <w:sz w:val="18"/>
                <w:szCs w:val="18"/>
              </w:rPr>
              <w:t>_id</w:t>
            </w:r>
          </w:p>
        </w:tc>
        <w:tc>
          <w:tcPr>
            <w:tcW w:w="2970" w:type="dxa"/>
            <w:shd w:val="clear" w:color="auto" w:fill="76CDD8"/>
          </w:tcPr>
          <w:p w14:paraId="2DCFEB4C" w14:textId="0AC9F1D6" w:rsidR="00F32F92" w:rsidRPr="00BE17E0" w:rsidRDefault="00F32F92" w:rsidP="00791E2E">
            <w:pPr>
              <w:pStyle w:val="BodyText"/>
              <w:widowControl w:val="0"/>
              <w:spacing w:line="360" w:lineRule="auto"/>
              <w:jc w:val="center"/>
              <w:rPr>
                <w:color w:val="FFFFFF" w:themeColor="background1"/>
                <w:sz w:val="18"/>
                <w:szCs w:val="18"/>
              </w:rPr>
            </w:pPr>
            <w:r>
              <w:rPr>
                <w:color w:val="FFFFFF" w:themeColor="background1"/>
                <w:sz w:val="18"/>
                <w:szCs w:val="18"/>
              </w:rPr>
              <w:t>User_id</w:t>
            </w:r>
          </w:p>
        </w:tc>
        <w:tc>
          <w:tcPr>
            <w:tcW w:w="2430" w:type="dxa"/>
            <w:shd w:val="clear" w:color="auto" w:fill="76CDD8"/>
          </w:tcPr>
          <w:p w14:paraId="1C828C0B" w14:textId="4E0EDBB8" w:rsidR="00F32F92" w:rsidRPr="00BE17E0" w:rsidRDefault="00F32F92" w:rsidP="00080A0A">
            <w:pPr>
              <w:pStyle w:val="BodyText"/>
              <w:widowControl w:val="0"/>
              <w:spacing w:line="360" w:lineRule="auto"/>
              <w:rPr>
                <w:color w:val="FFFFFF" w:themeColor="background1"/>
                <w:sz w:val="18"/>
                <w:szCs w:val="18"/>
              </w:rPr>
            </w:pPr>
            <w:r>
              <w:rPr>
                <w:color w:val="FFFFFF" w:themeColor="background1"/>
                <w:sz w:val="18"/>
                <w:szCs w:val="18"/>
              </w:rPr>
              <w:t>Store_name</w:t>
            </w:r>
          </w:p>
        </w:tc>
        <w:tc>
          <w:tcPr>
            <w:tcW w:w="2790" w:type="dxa"/>
            <w:shd w:val="clear" w:color="auto" w:fill="76CDD8"/>
          </w:tcPr>
          <w:p w14:paraId="574335C5" w14:textId="3B685692" w:rsidR="00F32F92" w:rsidRPr="00BE17E0" w:rsidRDefault="00F32F92" w:rsidP="00080A0A">
            <w:pPr>
              <w:pStyle w:val="BodyText"/>
              <w:widowControl w:val="0"/>
              <w:spacing w:line="360" w:lineRule="auto"/>
              <w:rPr>
                <w:color w:val="FFFFFF" w:themeColor="background1"/>
                <w:sz w:val="18"/>
                <w:szCs w:val="18"/>
              </w:rPr>
            </w:pPr>
            <w:r>
              <w:rPr>
                <w:color w:val="FFFFFF" w:themeColor="background1"/>
                <w:sz w:val="18"/>
                <w:szCs w:val="18"/>
              </w:rPr>
              <w:t>Is_verified</w:t>
            </w:r>
          </w:p>
        </w:tc>
      </w:tr>
      <w:tr w:rsidR="00F32F92" w14:paraId="23F214B7" w14:textId="77777777" w:rsidTr="00F32F92">
        <w:trPr>
          <w:trHeight w:val="432"/>
        </w:trPr>
        <w:tc>
          <w:tcPr>
            <w:tcW w:w="1903" w:type="dxa"/>
          </w:tcPr>
          <w:p w14:paraId="58300FC6" w14:textId="77777777" w:rsidR="00F32F92" w:rsidRDefault="00F32F92" w:rsidP="00791E2E">
            <w:pPr>
              <w:pStyle w:val="BodyText"/>
            </w:pPr>
            <w:r>
              <w:t xml:space="preserve"> 1</w:t>
            </w:r>
          </w:p>
        </w:tc>
        <w:tc>
          <w:tcPr>
            <w:tcW w:w="2970" w:type="dxa"/>
          </w:tcPr>
          <w:p w14:paraId="46DA02F5" w14:textId="18B33A8B" w:rsidR="00F32F92" w:rsidRDefault="00F32F92" w:rsidP="00791E2E">
            <w:pPr>
              <w:pStyle w:val="BodyText"/>
            </w:pPr>
            <w:r>
              <w:t>1</w:t>
            </w:r>
          </w:p>
        </w:tc>
        <w:tc>
          <w:tcPr>
            <w:tcW w:w="2430" w:type="dxa"/>
          </w:tcPr>
          <w:p w14:paraId="34B05DA7" w14:textId="6C6E5ACB" w:rsidR="00F32F92" w:rsidRDefault="00F32F92" w:rsidP="00791E2E">
            <w:pPr>
              <w:pStyle w:val="BodyText"/>
            </w:pPr>
            <w:r>
              <w:t>Davit</w:t>
            </w:r>
            <w:r>
              <w:t>’</w:t>
            </w:r>
            <w:r>
              <w:t>s Boutique</w:t>
            </w:r>
          </w:p>
        </w:tc>
        <w:tc>
          <w:tcPr>
            <w:tcW w:w="2790" w:type="dxa"/>
          </w:tcPr>
          <w:p w14:paraId="6D0591AD" w14:textId="3EB3E562" w:rsidR="00F32F92" w:rsidRDefault="00F32F92" w:rsidP="00791E2E">
            <w:pPr>
              <w:pStyle w:val="BodyText"/>
            </w:pPr>
            <w:r>
              <w:t>true</w:t>
            </w:r>
          </w:p>
        </w:tc>
      </w:tr>
      <w:tr w:rsidR="00F32F92" w14:paraId="2E6C9B79" w14:textId="77777777" w:rsidTr="00F32F92">
        <w:trPr>
          <w:trHeight w:val="432"/>
        </w:trPr>
        <w:tc>
          <w:tcPr>
            <w:tcW w:w="1903" w:type="dxa"/>
          </w:tcPr>
          <w:p w14:paraId="19117AAA" w14:textId="77777777" w:rsidR="00F32F92" w:rsidRDefault="00F32F92" w:rsidP="00791E2E">
            <w:pPr>
              <w:pStyle w:val="BodyText"/>
            </w:pPr>
            <w:r>
              <w:t>2</w:t>
            </w:r>
          </w:p>
        </w:tc>
        <w:tc>
          <w:tcPr>
            <w:tcW w:w="2970" w:type="dxa"/>
          </w:tcPr>
          <w:p w14:paraId="4E9B787D" w14:textId="2BABE343" w:rsidR="00F32F92" w:rsidRDefault="00F32F92" w:rsidP="00791E2E">
            <w:pPr>
              <w:pStyle w:val="BodyText"/>
            </w:pPr>
            <w:r>
              <w:t>2</w:t>
            </w:r>
          </w:p>
        </w:tc>
        <w:tc>
          <w:tcPr>
            <w:tcW w:w="2430" w:type="dxa"/>
          </w:tcPr>
          <w:p w14:paraId="3D6A3E1C" w14:textId="12506D66" w:rsidR="00F32F92" w:rsidRDefault="00F32F92" w:rsidP="00791E2E">
            <w:pPr>
              <w:pStyle w:val="BodyText"/>
            </w:pPr>
            <w:r>
              <w:t>Luka Tech Store</w:t>
            </w:r>
          </w:p>
        </w:tc>
        <w:tc>
          <w:tcPr>
            <w:tcW w:w="2790" w:type="dxa"/>
          </w:tcPr>
          <w:p w14:paraId="2FDD84D3" w14:textId="0B40A2EC" w:rsidR="00F32F92" w:rsidRDefault="00F32F92" w:rsidP="00791E2E">
            <w:pPr>
              <w:pStyle w:val="BodyText"/>
            </w:pPr>
            <w:r>
              <w:t>false</w:t>
            </w:r>
          </w:p>
        </w:tc>
      </w:tr>
      <w:tr w:rsidR="00F32F92" w14:paraId="5BC323E5" w14:textId="77777777" w:rsidTr="00F32F92">
        <w:trPr>
          <w:trHeight w:val="432"/>
        </w:trPr>
        <w:tc>
          <w:tcPr>
            <w:tcW w:w="1903" w:type="dxa"/>
          </w:tcPr>
          <w:p w14:paraId="179549FA" w14:textId="77777777" w:rsidR="00F32F92" w:rsidRDefault="00F32F92" w:rsidP="00791E2E">
            <w:pPr>
              <w:pStyle w:val="BodyText"/>
            </w:pPr>
            <w:r>
              <w:t>2</w:t>
            </w:r>
          </w:p>
        </w:tc>
        <w:tc>
          <w:tcPr>
            <w:tcW w:w="2970" w:type="dxa"/>
          </w:tcPr>
          <w:p w14:paraId="5543A734" w14:textId="057A0673" w:rsidR="00F32F92" w:rsidRDefault="00F32F92" w:rsidP="00791E2E">
            <w:pPr>
              <w:pStyle w:val="BodyText"/>
            </w:pPr>
            <w:r>
              <w:t>3</w:t>
            </w:r>
          </w:p>
        </w:tc>
        <w:tc>
          <w:tcPr>
            <w:tcW w:w="2430" w:type="dxa"/>
          </w:tcPr>
          <w:p w14:paraId="1F725640" w14:textId="0F858BDE" w:rsidR="00F32F92" w:rsidRDefault="00F32F92" w:rsidP="00080A0A">
            <w:pPr>
              <w:pStyle w:val="BodyText"/>
            </w:pPr>
            <w:r>
              <w:t>I</w:t>
            </w:r>
            <w:r>
              <w:t>lia</w:t>
            </w:r>
            <w:r>
              <w:t xml:space="preserve">’s </w:t>
            </w:r>
            <w:r>
              <w:t>Garden</w:t>
            </w:r>
          </w:p>
        </w:tc>
        <w:tc>
          <w:tcPr>
            <w:tcW w:w="2790" w:type="dxa"/>
          </w:tcPr>
          <w:p w14:paraId="00639F5C" w14:textId="093C3438" w:rsidR="00F32F92" w:rsidRDefault="00F32F92" w:rsidP="00791E2E">
            <w:pPr>
              <w:pStyle w:val="BodyText"/>
            </w:pPr>
            <w:r>
              <w:t>true</w:t>
            </w:r>
          </w:p>
        </w:tc>
      </w:tr>
    </w:tbl>
    <w:p w14:paraId="6844E2D8" w14:textId="77777777" w:rsidR="00080A0A" w:rsidRDefault="00080A0A" w:rsidP="00080A0A">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F32F92" w14:paraId="75860BB5" w14:textId="77777777" w:rsidTr="00791E2E">
        <w:trPr>
          <w:trHeight w:val="292"/>
        </w:trPr>
        <w:tc>
          <w:tcPr>
            <w:tcW w:w="2302" w:type="dxa"/>
            <w:shd w:val="clear" w:color="auto" w:fill="76CDD8"/>
          </w:tcPr>
          <w:p w14:paraId="3586763A" w14:textId="169D254B" w:rsidR="00F32F92" w:rsidRPr="00BE17E0" w:rsidRDefault="00F32F92" w:rsidP="00791E2E">
            <w:pPr>
              <w:pStyle w:val="BodyText"/>
              <w:widowControl w:val="0"/>
              <w:spacing w:line="360" w:lineRule="auto"/>
              <w:rPr>
                <w:color w:val="FFFFFF" w:themeColor="background1"/>
                <w:sz w:val="18"/>
                <w:szCs w:val="18"/>
              </w:rPr>
            </w:pPr>
            <w:r>
              <w:rPr>
                <w:color w:val="FFFFFF" w:themeColor="background1"/>
                <w:sz w:val="18"/>
                <w:szCs w:val="18"/>
              </w:rPr>
              <w:t>Categories</w:t>
            </w:r>
          </w:p>
        </w:tc>
        <w:tc>
          <w:tcPr>
            <w:tcW w:w="2302" w:type="dxa"/>
            <w:shd w:val="clear" w:color="auto" w:fill="76CDD8"/>
          </w:tcPr>
          <w:p w14:paraId="0272707B" w14:textId="77777777" w:rsidR="00F32F92" w:rsidRPr="00BE17E0" w:rsidRDefault="00F32F92" w:rsidP="00791E2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B51D740" w14:textId="77777777" w:rsidR="00F32F92" w:rsidRPr="00BE17E0" w:rsidRDefault="00F32F92" w:rsidP="00791E2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0DBBB7C7" w14:textId="77777777" w:rsidR="00F32F92" w:rsidRPr="00BE17E0" w:rsidRDefault="00F32F92" w:rsidP="00791E2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32F92" w14:paraId="68337FB9" w14:textId="77777777" w:rsidTr="00791E2E">
        <w:trPr>
          <w:trHeight w:val="432"/>
        </w:trPr>
        <w:tc>
          <w:tcPr>
            <w:tcW w:w="2302" w:type="dxa"/>
            <w:vMerge w:val="restart"/>
          </w:tcPr>
          <w:p w14:paraId="327C045C" w14:textId="77777777" w:rsidR="00F32F92" w:rsidRDefault="00F32F92" w:rsidP="00791E2E">
            <w:pPr>
              <w:pStyle w:val="BodyText"/>
            </w:pPr>
            <w:r>
              <w:t xml:space="preserve"> Table 1</w:t>
            </w:r>
          </w:p>
        </w:tc>
        <w:tc>
          <w:tcPr>
            <w:tcW w:w="2302" w:type="dxa"/>
          </w:tcPr>
          <w:p w14:paraId="5ABFFC96" w14:textId="287E3ACD" w:rsidR="00F32F92" w:rsidRDefault="00F32F92" w:rsidP="00791E2E">
            <w:pPr>
              <w:pStyle w:val="BodyText"/>
            </w:pPr>
            <w:r>
              <w:t>category_id</w:t>
            </w:r>
          </w:p>
        </w:tc>
        <w:tc>
          <w:tcPr>
            <w:tcW w:w="2302" w:type="dxa"/>
          </w:tcPr>
          <w:p w14:paraId="1249E50E" w14:textId="77777777" w:rsidR="00F32F92" w:rsidRDefault="00F32F92" w:rsidP="00791E2E">
            <w:pPr>
              <w:pStyle w:val="BodyText"/>
            </w:pPr>
            <w:r>
              <w:t>Unique identifier, PK</w:t>
            </w:r>
          </w:p>
        </w:tc>
        <w:tc>
          <w:tcPr>
            <w:tcW w:w="2302" w:type="dxa"/>
          </w:tcPr>
          <w:p w14:paraId="37E50667" w14:textId="77777777" w:rsidR="00F32F92" w:rsidRDefault="00F32F92" w:rsidP="00791E2E">
            <w:pPr>
              <w:pStyle w:val="BodyText"/>
            </w:pPr>
            <w:r>
              <w:t>Int</w:t>
            </w:r>
          </w:p>
        </w:tc>
      </w:tr>
      <w:tr w:rsidR="00F32F92" w14:paraId="66955D88" w14:textId="77777777" w:rsidTr="00791E2E">
        <w:trPr>
          <w:trHeight w:val="432"/>
        </w:trPr>
        <w:tc>
          <w:tcPr>
            <w:tcW w:w="2302" w:type="dxa"/>
            <w:vMerge/>
          </w:tcPr>
          <w:p w14:paraId="1AB7C20A" w14:textId="77777777" w:rsidR="00F32F92" w:rsidRDefault="00F32F92" w:rsidP="00791E2E">
            <w:pPr>
              <w:pStyle w:val="BodyText"/>
            </w:pPr>
          </w:p>
        </w:tc>
        <w:tc>
          <w:tcPr>
            <w:tcW w:w="2302" w:type="dxa"/>
          </w:tcPr>
          <w:p w14:paraId="169BA758" w14:textId="04447F95" w:rsidR="00F32F92" w:rsidRDefault="00F32F92" w:rsidP="00791E2E">
            <w:pPr>
              <w:pStyle w:val="BodyText"/>
            </w:pPr>
            <w:r>
              <w:t>parent_category_id</w:t>
            </w:r>
          </w:p>
        </w:tc>
        <w:tc>
          <w:tcPr>
            <w:tcW w:w="2302" w:type="dxa"/>
          </w:tcPr>
          <w:p w14:paraId="6C6F86CD" w14:textId="17A261D8" w:rsidR="00F32F92" w:rsidRDefault="00F32F92" w:rsidP="00791E2E">
            <w:pPr>
              <w:pStyle w:val="BodyText"/>
            </w:pPr>
            <w:r>
              <w:t>References parent category in same table, FK, NULLABLE</w:t>
            </w:r>
          </w:p>
        </w:tc>
        <w:tc>
          <w:tcPr>
            <w:tcW w:w="2302" w:type="dxa"/>
          </w:tcPr>
          <w:p w14:paraId="0D934A48" w14:textId="3A1FCF41" w:rsidR="00F32F92" w:rsidRDefault="00F32F92" w:rsidP="00791E2E">
            <w:pPr>
              <w:pStyle w:val="BodyText"/>
            </w:pPr>
            <w:r>
              <w:t>int</w:t>
            </w:r>
          </w:p>
        </w:tc>
      </w:tr>
      <w:tr w:rsidR="00F32F92" w14:paraId="3ECD249A" w14:textId="77777777" w:rsidTr="00791E2E">
        <w:trPr>
          <w:trHeight w:val="432"/>
        </w:trPr>
        <w:tc>
          <w:tcPr>
            <w:tcW w:w="2302" w:type="dxa"/>
          </w:tcPr>
          <w:p w14:paraId="0B321F26" w14:textId="77777777" w:rsidR="00F32F92" w:rsidRDefault="00F32F92" w:rsidP="00791E2E">
            <w:pPr>
              <w:pStyle w:val="BodyText"/>
            </w:pPr>
          </w:p>
        </w:tc>
        <w:tc>
          <w:tcPr>
            <w:tcW w:w="2302" w:type="dxa"/>
          </w:tcPr>
          <w:p w14:paraId="1CE1A822" w14:textId="36505AD2" w:rsidR="00F32F92" w:rsidRDefault="00F32F92" w:rsidP="00791E2E">
            <w:pPr>
              <w:pStyle w:val="BodyText"/>
            </w:pPr>
            <w:r>
              <w:t>name</w:t>
            </w:r>
          </w:p>
        </w:tc>
        <w:tc>
          <w:tcPr>
            <w:tcW w:w="2302" w:type="dxa"/>
          </w:tcPr>
          <w:p w14:paraId="17FBE417" w14:textId="7606052A" w:rsidR="00F32F92" w:rsidRDefault="00F32F92" w:rsidP="00791E2E">
            <w:pPr>
              <w:pStyle w:val="BodyText"/>
            </w:pPr>
            <w:r>
              <w:t>Category display name, UNIQUE, NOT NULL</w:t>
            </w:r>
          </w:p>
        </w:tc>
        <w:tc>
          <w:tcPr>
            <w:tcW w:w="2302" w:type="dxa"/>
          </w:tcPr>
          <w:p w14:paraId="356A01A0" w14:textId="77777777" w:rsidR="00F32F92" w:rsidRDefault="00F32F92" w:rsidP="00791E2E">
            <w:pPr>
              <w:pStyle w:val="BodyText"/>
            </w:pPr>
            <w:r>
              <w:t>Varchar</w:t>
            </w:r>
          </w:p>
        </w:tc>
      </w:tr>
      <w:tr w:rsidR="00F32F92" w14:paraId="06408E1D" w14:textId="77777777" w:rsidTr="00791E2E">
        <w:trPr>
          <w:trHeight w:val="432"/>
        </w:trPr>
        <w:tc>
          <w:tcPr>
            <w:tcW w:w="2302" w:type="dxa"/>
          </w:tcPr>
          <w:p w14:paraId="5F01FABD" w14:textId="77777777" w:rsidR="00F32F92" w:rsidRDefault="00F32F92" w:rsidP="00791E2E">
            <w:pPr>
              <w:pStyle w:val="BodyText"/>
            </w:pPr>
          </w:p>
        </w:tc>
        <w:tc>
          <w:tcPr>
            <w:tcW w:w="2302" w:type="dxa"/>
          </w:tcPr>
          <w:p w14:paraId="69FD19D9" w14:textId="0F5F7176" w:rsidR="00F32F92" w:rsidRDefault="00F32F92" w:rsidP="00791E2E">
            <w:pPr>
              <w:pStyle w:val="BodyText"/>
            </w:pPr>
            <w:r>
              <w:t>description</w:t>
            </w:r>
          </w:p>
        </w:tc>
        <w:tc>
          <w:tcPr>
            <w:tcW w:w="2302" w:type="dxa"/>
          </w:tcPr>
          <w:p w14:paraId="2DD576F8" w14:textId="7D29E6DB" w:rsidR="00F32F92" w:rsidRDefault="00F32F92" w:rsidP="00791E2E">
            <w:pPr>
              <w:pStyle w:val="BodyText"/>
            </w:pPr>
            <w:r>
              <w:t>Category description, NULLABLE</w:t>
            </w:r>
          </w:p>
        </w:tc>
        <w:tc>
          <w:tcPr>
            <w:tcW w:w="2302" w:type="dxa"/>
          </w:tcPr>
          <w:p w14:paraId="7141D977" w14:textId="779DB02F" w:rsidR="00F32F92" w:rsidRDefault="00F32F92" w:rsidP="00791E2E">
            <w:pPr>
              <w:pStyle w:val="BodyText"/>
            </w:pPr>
            <w:r>
              <w:t>text</w:t>
            </w:r>
          </w:p>
        </w:tc>
      </w:tr>
    </w:tbl>
    <w:p w14:paraId="7790D3FD" w14:textId="77777777" w:rsidR="00F32F92" w:rsidRDefault="00F32F92" w:rsidP="00F32F92">
      <w:pPr>
        <w:pStyle w:val="BodyText"/>
      </w:pPr>
    </w:p>
    <w:p w14:paraId="0A219490" w14:textId="77777777" w:rsidR="00F32F92" w:rsidRDefault="00F32F92" w:rsidP="00F32F92">
      <w:pPr>
        <w:pStyle w:val="BodyText"/>
      </w:pPr>
      <w:r>
        <w:t>Example with data (2-3 rows)</w:t>
      </w:r>
    </w:p>
    <w:p w14:paraId="454D1155" w14:textId="77777777" w:rsidR="00F32F92" w:rsidRDefault="00F32F92" w:rsidP="00F32F92">
      <w:pPr>
        <w:pStyle w:val="BodyText"/>
      </w:pPr>
    </w:p>
    <w:tbl>
      <w:tblPr>
        <w:tblW w:w="550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183"/>
        <w:gridCol w:w="2430"/>
        <w:gridCol w:w="1890"/>
      </w:tblGrid>
      <w:tr w:rsidR="00F32F92" w14:paraId="35DEDA67" w14:textId="77777777" w:rsidTr="00F32F92">
        <w:trPr>
          <w:trHeight w:val="292"/>
        </w:trPr>
        <w:tc>
          <w:tcPr>
            <w:tcW w:w="1183" w:type="dxa"/>
            <w:shd w:val="clear" w:color="auto" w:fill="76CDD8"/>
          </w:tcPr>
          <w:p w14:paraId="389ECC7C" w14:textId="07941FDB" w:rsidR="00F32F92" w:rsidRPr="00BE17E0" w:rsidRDefault="00F32F92" w:rsidP="00791E2E">
            <w:pPr>
              <w:pStyle w:val="BodyText"/>
              <w:widowControl w:val="0"/>
              <w:spacing w:line="360" w:lineRule="auto"/>
              <w:jc w:val="center"/>
              <w:rPr>
                <w:color w:val="FFFFFF" w:themeColor="background1"/>
                <w:sz w:val="18"/>
                <w:szCs w:val="18"/>
              </w:rPr>
            </w:pPr>
            <w:r>
              <w:rPr>
                <w:color w:val="FFFFFF" w:themeColor="background1"/>
                <w:sz w:val="18"/>
                <w:szCs w:val="18"/>
              </w:rPr>
              <w:t>category</w:t>
            </w:r>
            <w:r>
              <w:rPr>
                <w:color w:val="FFFFFF" w:themeColor="background1"/>
                <w:sz w:val="18"/>
                <w:szCs w:val="18"/>
              </w:rPr>
              <w:t>_id</w:t>
            </w:r>
          </w:p>
        </w:tc>
        <w:tc>
          <w:tcPr>
            <w:tcW w:w="2430" w:type="dxa"/>
            <w:shd w:val="clear" w:color="auto" w:fill="76CDD8"/>
          </w:tcPr>
          <w:p w14:paraId="3F178C63" w14:textId="1EEE8D22" w:rsidR="00F32F92" w:rsidRPr="00BE17E0" w:rsidRDefault="00F32F92" w:rsidP="00791E2E">
            <w:pPr>
              <w:pStyle w:val="BodyText"/>
              <w:widowControl w:val="0"/>
              <w:spacing w:line="360" w:lineRule="auto"/>
              <w:jc w:val="center"/>
              <w:rPr>
                <w:color w:val="FFFFFF" w:themeColor="background1"/>
                <w:sz w:val="18"/>
                <w:szCs w:val="18"/>
              </w:rPr>
            </w:pPr>
            <w:r>
              <w:rPr>
                <w:color w:val="FFFFFF" w:themeColor="background1"/>
                <w:sz w:val="18"/>
                <w:szCs w:val="18"/>
              </w:rPr>
              <w:t>Parent_category_id</w:t>
            </w:r>
          </w:p>
        </w:tc>
        <w:tc>
          <w:tcPr>
            <w:tcW w:w="1890" w:type="dxa"/>
            <w:shd w:val="clear" w:color="auto" w:fill="76CDD8"/>
          </w:tcPr>
          <w:p w14:paraId="0571758E" w14:textId="04804E97" w:rsidR="00F32F92" w:rsidRPr="00BE17E0" w:rsidRDefault="00F32F92" w:rsidP="00791E2E">
            <w:pPr>
              <w:pStyle w:val="BodyText"/>
              <w:widowControl w:val="0"/>
              <w:spacing w:line="360" w:lineRule="auto"/>
              <w:rPr>
                <w:color w:val="FFFFFF" w:themeColor="background1"/>
                <w:sz w:val="18"/>
                <w:szCs w:val="18"/>
              </w:rPr>
            </w:pPr>
            <w:r>
              <w:rPr>
                <w:color w:val="FFFFFF" w:themeColor="background1"/>
                <w:sz w:val="18"/>
                <w:szCs w:val="18"/>
              </w:rPr>
              <w:t>name</w:t>
            </w:r>
          </w:p>
        </w:tc>
      </w:tr>
      <w:tr w:rsidR="00F32F92" w14:paraId="61EE8EEF" w14:textId="77777777" w:rsidTr="00F32F92">
        <w:trPr>
          <w:trHeight w:val="432"/>
        </w:trPr>
        <w:tc>
          <w:tcPr>
            <w:tcW w:w="1183" w:type="dxa"/>
          </w:tcPr>
          <w:p w14:paraId="416D7749" w14:textId="20ABACC0" w:rsidR="00F32F92" w:rsidRDefault="00F32F92" w:rsidP="00791E2E">
            <w:pPr>
              <w:pStyle w:val="BodyText"/>
            </w:pPr>
            <w:r>
              <w:t>1</w:t>
            </w:r>
          </w:p>
        </w:tc>
        <w:tc>
          <w:tcPr>
            <w:tcW w:w="2430" w:type="dxa"/>
          </w:tcPr>
          <w:p w14:paraId="1F860B81" w14:textId="1A9DDD85" w:rsidR="00F32F92" w:rsidRDefault="00F32F92" w:rsidP="00791E2E">
            <w:pPr>
              <w:pStyle w:val="BodyText"/>
            </w:pPr>
            <w:r>
              <w:t>NULL</w:t>
            </w:r>
          </w:p>
        </w:tc>
        <w:tc>
          <w:tcPr>
            <w:tcW w:w="1890" w:type="dxa"/>
          </w:tcPr>
          <w:p w14:paraId="7474217C" w14:textId="3430BDE8" w:rsidR="00F32F92" w:rsidRDefault="00F32F92" w:rsidP="00791E2E">
            <w:pPr>
              <w:pStyle w:val="BodyText"/>
            </w:pPr>
            <w:r>
              <w:t>Electronics</w:t>
            </w:r>
          </w:p>
        </w:tc>
      </w:tr>
      <w:tr w:rsidR="00F32F92" w14:paraId="5EA086E2" w14:textId="77777777" w:rsidTr="00F32F92">
        <w:trPr>
          <w:trHeight w:val="432"/>
        </w:trPr>
        <w:tc>
          <w:tcPr>
            <w:tcW w:w="1183" w:type="dxa"/>
          </w:tcPr>
          <w:p w14:paraId="17EE538C" w14:textId="77777777" w:rsidR="00F32F92" w:rsidRDefault="00F32F92" w:rsidP="00791E2E">
            <w:pPr>
              <w:pStyle w:val="BodyText"/>
            </w:pPr>
            <w:r>
              <w:t>2</w:t>
            </w:r>
          </w:p>
        </w:tc>
        <w:tc>
          <w:tcPr>
            <w:tcW w:w="2430" w:type="dxa"/>
          </w:tcPr>
          <w:p w14:paraId="2D07EAD7" w14:textId="1BCDA8C6" w:rsidR="00F32F92" w:rsidRDefault="00F32F92" w:rsidP="00F32F92">
            <w:pPr>
              <w:pStyle w:val="BodyText"/>
            </w:pPr>
            <w:r>
              <w:t>1</w:t>
            </w:r>
          </w:p>
        </w:tc>
        <w:tc>
          <w:tcPr>
            <w:tcW w:w="1890" w:type="dxa"/>
          </w:tcPr>
          <w:p w14:paraId="23C910CD" w14:textId="4B211856" w:rsidR="00F32F92" w:rsidRDefault="00F32F92" w:rsidP="00791E2E">
            <w:pPr>
              <w:pStyle w:val="BodyText"/>
            </w:pPr>
            <w:r>
              <w:t>Phones</w:t>
            </w:r>
          </w:p>
        </w:tc>
      </w:tr>
      <w:tr w:rsidR="00F32F92" w14:paraId="570FF607" w14:textId="77777777" w:rsidTr="00F32F92">
        <w:trPr>
          <w:trHeight w:val="432"/>
        </w:trPr>
        <w:tc>
          <w:tcPr>
            <w:tcW w:w="1183" w:type="dxa"/>
          </w:tcPr>
          <w:p w14:paraId="4F637FA4" w14:textId="64ABADA9" w:rsidR="00F32F92" w:rsidRDefault="00F32F92" w:rsidP="00791E2E">
            <w:pPr>
              <w:pStyle w:val="BodyText"/>
            </w:pPr>
            <w:r>
              <w:t>3</w:t>
            </w:r>
          </w:p>
        </w:tc>
        <w:tc>
          <w:tcPr>
            <w:tcW w:w="2430" w:type="dxa"/>
          </w:tcPr>
          <w:p w14:paraId="372493DD" w14:textId="24C3B750" w:rsidR="00F32F92" w:rsidRDefault="00F32F92" w:rsidP="00F32F92">
            <w:pPr>
              <w:pStyle w:val="BodyText"/>
            </w:pPr>
            <w:r>
              <w:t>1</w:t>
            </w:r>
          </w:p>
        </w:tc>
        <w:tc>
          <w:tcPr>
            <w:tcW w:w="1890" w:type="dxa"/>
          </w:tcPr>
          <w:p w14:paraId="11496499" w14:textId="2C92831E" w:rsidR="00F32F92" w:rsidRDefault="00F32F92" w:rsidP="00791E2E">
            <w:pPr>
              <w:pStyle w:val="BodyText"/>
            </w:pPr>
            <w:r>
              <w:t>Laptops</w:t>
            </w:r>
          </w:p>
        </w:tc>
      </w:tr>
    </w:tbl>
    <w:p w14:paraId="35BF6125" w14:textId="77777777" w:rsidR="00080A0A" w:rsidRPr="006F645E" w:rsidRDefault="00080A0A" w:rsidP="00080A0A">
      <w:pPr>
        <w:pStyle w:val="BodyText"/>
      </w:pPr>
    </w:p>
    <w:p w14:paraId="1C8B7E32" w14:textId="19DF1E55" w:rsidR="00BE17E0" w:rsidRPr="006F645E" w:rsidRDefault="00BE17E0" w:rsidP="006F645E">
      <w:pPr>
        <w:pStyle w:val="BodyText"/>
      </w:pPr>
    </w:p>
    <w:sectPr w:rsidR="00BE17E0" w:rsidRPr="006F645E" w:rsidSect="0076784B">
      <w:headerReference w:type="default" r:id="rId11"/>
      <w:footerReference w:type="default" r:id="rId12"/>
      <w:footerReference w:type="first" r:id="rId13"/>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7AB355" w14:textId="77777777" w:rsidR="00CD339A" w:rsidRDefault="00CD339A" w:rsidP="00500742">
      <w:pPr>
        <w:spacing w:line="240" w:lineRule="auto"/>
      </w:pPr>
      <w:r>
        <w:separator/>
      </w:r>
    </w:p>
  </w:endnote>
  <w:endnote w:type="continuationSeparator" w:id="0">
    <w:p w14:paraId="39248550" w14:textId="77777777" w:rsidR="00CD339A" w:rsidRDefault="00CD339A" w:rsidP="00500742">
      <w:pPr>
        <w:spacing w:line="240" w:lineRule="auto"/>
      </w:pPr>
      <w:r>
        <w:continuationSeparator/>
      </w:r>
    </w:p>
  </w:endnote>
  <w:endnote w:type="continuationNotice" w:id="1">
    <w:p w14:paraId="306C6AE3" w14:textId="77777777" w:rsidR="00CD339A" w:rsidRDefault="00CD339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071C10" w14:textId="7DF4A2B2"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sidR="00F32F92">
      <w:rPr>
        <w:rStyle w:val="PageNumber"/>
        <w:rFonts w:eastAsia="MS Gothic"/>
        <w:noProof/>
        <w:sz w:val="18"/>
        <w:szCs w:val="18"/>
      </w:rPr>
      <w:t>2</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CD339A" w:rsidP="002A572B">
          <w:pPr>
            <w:pStyle w:val="Footer"/>
          </w:pPr>
          <w:r>
            <w:fldChar w:fldCharType="begin"/>
          </w:r>
          <w:r>
            <w:instrText xml:space="preserve"> DOCPROPERTY  Classification  \* MERGEFORMAT </w:instrText>
          </w:r>
          <w:r>
            <w:fldChar w:fldCharType="separate"/>
          </w:r>
          <w:r w:rsidR="000370D4">
            <w:t>Confidential</w:t>
          </w:r>
          <w:r>
            <w:fldChar w:fldCharType="end"/>
          </w:r>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CD339A" w:rsidP="0076784B">
          <w:pPr>
            <w:pStyle w:val="Footer"/>
          </w:pPr>
          <w:r>
            <w:fldChar w:fldCharType="begin"/>
          </w:r>
          <w:r>
            <w:instrText xml:space="preserve"> DOCPROPERTY  Classification  \* MERGEFORMAT </w:instrText>
          </w:r>
          <w:r>
            <w:fldChar w:fldCharType="separate"/>
          </w:r>
          <w:r w:rsidR="000370D4">
            <w:t>Confidential</w:t>
          </w:r>
          <w:r>
            <w:fldChar w:fldCharType="end"/>
          </w:r>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B43BEE" w14:textId="77777777" w:rsidR="00CD339A" w:rsidRDefault="00CD339A" w:rsidP="00500742">
      <w:pPr>
        <w:spacing w:line="240" w:lineRule="auto"/>
      </w:pPr>
      <w:r>
        <w:separator/>
      </w:r>
    </w:p>
  </w:footnote>
  <w:footnote w:type="continuationSeparator" w:id="0">
    <w:p w14:paraId="69337934" w14:textId="77777777" w:rsidR="00CD339A" w:rsidRDefault="00CD339A" w:rsidP="00500742">
      <w:pPr>
        <w:spacing w:line="240" w:lineRule="auto"/>
      </w:pPr>
      <w:r>
        <w:continuationSeparator/>
      </w:r>
    </w:p>
  </w:footnote>
  <w:footnote w:type="continuationNotice" w:id="1">
    <w:p w14:paraId="639702E7" w14:textId="77777777" w:rsidR="00CD339A" w:rsidRDefault="00CD339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728E2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CB46E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4"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D6F34"/>
    <w:multiLevelType w:val="multilevel"/>
    <w:tmpl w:val="1436B0F0"/>
    <w:numStyleLink w:val="NumberList"/>
  </w:abstractNum>
  <w:abstractNum w:abstractNumId="2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1"/>
  </w:num>
  <w:num w:numId="4">
    <w:abstractNumId w:val="11"/>
  </w:num>
  <w:num w:numId="5">
    <w:abstractNumId w:val="7"/>
  </w:num>
  <w:num w:numId="6">
    <w:abstractNumId w:val="5"/>
  </w:num>
  <w:num w:numId="7">
    <w:abstractNumId w:val="22"/>
  </w:num>
  <w:num w:numId="8">
    <w:abstractNumId w:val="14"/>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num>
  <w:num w:numId="11">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17"/>
  </w:num>
  <w:num w:numId="15">
    <w:abstractNumId w:val="16"/>
  </w:num>
  <w:num w:numId="16">
    <w:abstractNumId w:val="12"/>
  </w:num>
  <w:num w:numId="17">
    <w:abstractNumId w:val="12"/>
    <w:lvlOverride w:ilvl="0">
      <w:startOverride w:val="1"/>
    </w:lvlOverride>
  </w:num>
  <w:num w:numId="18">
    <w:abstractNumId w:val="8"/>
  </w:num>
  <w:num w:numId="19">
    <w:abstractNumId w:val="13"/>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num>
  <w:num w:numId="24">
    <w:abstractNumId w:val="6"/>
  </w:num>
  <w:num w:numId="25">
    <w:abstractNumId w:val="6"/>
  </w:num>
  <w:num w:numId="26">
    <w:abstractNumId w:val="2"/>
  </w:num>
  <w:num w:numId="27">
    <w:abstractNumId w:val="10"/>
  </w:num>
  <w:num w:numId="28">
    <w:abstractNumId w:val="18"/>
  </w:num>
  <w:num w:numId="29">
    <w:abstractNumId w:val="9"/>
  </w:num>
  <w:num w:numId="30">
    <w:abstractNumId w:val="15"/>
  </w:num>
  <w:num w:numId="31">
    <w:abstractNumId w:val="19"/>
  </w:num>
  <w:num w:numId="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080A0A"/>
    <w:rsid w:val="00083F3C"/>
    <w:rsid w:val="00104CAC"/>
    <w:rsid w:val="00125E85"/>
    <w:rsid w:val="00150B97"/>
    <w:rsid w:val="00173F65"/>
    <w:rsid w:val="00192D26"/>
    <w:rsid w:val="001C43F8"/>
    <w:rsid w:val="001E1F5E"/>
    <w:rsid w:val="00205CFE"/>
    <w:rsid w:val="002B3847"/>
    <w:rsid w:val="002B7818"/>
    <w:rsid w:val="002C76CC"/>
    <w:rsid w:val="002E6935"/>
    <w:rsid w:val="00357E14"/>
    <w:rsid w:val="003F73C8"/>
    <w:rsid w:val="00407DD5"/>
    <w:rsid w:val="00426215"/>
    <w:rsid w:val="00444D3B"/>
    <w:rsid w:val="00480504"/>
    <w:rsid w:val="0048499B"/>
    <w:rsid w:val="004A4E69"/>
    <w:rsid w:val="00500742"/>
    <w:rsid w:val="00504C62"/>
    <w:rsid w:val="00550E08"/>
    <w:rsid w:val="0057509B"/>
    <w:rsid w:val="00580835"/>
    <w:rsid w:val="005A0E6C"/>
    <w:rsid w:val="005D1735"/>
    <w:rsid w:val="005D581D"/>
    <w:rsid w:val="005E1457"/>
    <w:rsid w:val="00616E38"/>
    <w:rsid w:val="006232C4"/>
    <w:rsid w:val="00666408"/>
    <w:rsid w:val="006A4C4D"/>
    <w:rsid w:val="006C5206"/>
    <w:rsid w:val="006F54E2"/>
    <w:rsid w:val="006F645E"/>
    <w:rsid w:val="00796A13"/>
    <w:rsid w:val="007B27B1"/>
    <w:rsid w:val="007C4361"/>
    <w:rsid w:val="00876D86"/>
    <w:rsid w:val="008D0346"/>
    <w:rsid w:val="0094703C"/>
    <w:rsid w:val="00950730"/>
    <w:rsid w:val="00974743"/>
    <w:rsid w:val="009914D0"/>
    <w:rsid w:val="009B2612"/>
    <w:rsid w:val="009D7BE5"/>
    <w:rsid w:val="009E4BF9"/>
    <w:rsid w:val="009E7277"/>
    <w:rsid w:val="00AA68CA"/>
    <w:rsid w:val="00AD64ED"/>
    <w:rsid w:val="00AF17B0"/>
    <w:rsid w:val="00B00FF6"/>
    <w:rsid w:val="00B072EA"/>
    <w:rsid w:val="00B14461"/>
    <w:rsid w:val="00B63965"/>
    <w:rsid w:val="00B83E56"/>
    <w:rsid w:val="00BE17E0"/>
    <w:rsid w:val="00C0145E"/>
    <w:rsid w:val="00C403FF"/>
    <w:rsid w:val="00C901A0"/>
    <w:rsid w:val="00CA3310"/>
    <w:rsid w:val="00CD339A"/>
    <w:rsid w:val="00CE6020"/>
    <w:rsid w:val="00D04DA9"/>
    <w:rsid w:val="00D20F53"/>
    <w:rsid w:val="00D21DE7"/>
    <w:rsid w:val="00D43A4E"/>
    <w:rsid w:val="00D46DA3"/>
    <w:rsid w:val="00D61C9C"/>
    <w:rsid w:val="00D84345"/>
    <w:rsid w:val="00DD31D9"/>
    <w:rsid w:val="00DE4202"/>
    <w:rsid w:val="00E01313"/>
    <w:rsid w:val="00E016A3"/>
    <w:rsid w:val="00E1119F"/>
    <w:rsid w:val="00E15F7E"/>
    <w:rsid w:val="00E43D86"/>
    <w:rsid w:val="00EB54C0"/>
    <w:rsid w:val="00F32F92"/>
    <w:rsid w:val="00F55A25"/>
    <w:rsid w:val="00F87839"/>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3"/>
    <w:unhideWhenUsed/>
    <w:rsid w:val="00F32F9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customStyle="1" w:styleId="Mention">
    <w:name w:val="Mention"/>
    <w:basedOn w:val="DefaultParagraphFont"/>
    <w:uiPriority w:val="99"/>
    <w:unhideWhenUsed/>
    <w:rsid w:val="00036D9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239054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1487</Words>
  <Characters>8479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Shorena Markoidze</cp:lastModifiedBy>
  <cp:revision>2</cp:revision>
  <cp:lastPrinted>2021-02-26T07:14:00Z</cp:lastPrinted>
  <dcterms:created xsi:type="dcterms:W3CDTF">2026-03-15T18:11:00Z</dcterms:created>
  <dcterms:modified xsi:type="dcterms:W3CDTF">2026-03-15T18:11:00Z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y fmtid="{D5CDD505-2E9C-101B-9397-08002B2CF9AE}" pid="9" name="GrammarlyDocumentId">
    <vt:lpwstr>1e6300dc-3dc7-4648-b203-b8f3ff93199b</vt:lpwstr>
  </property>
</Properties>
</file>