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75FC2F" w14:textId="77777777" w:rsidR="00ED2BD9" w:rsidRPr="00ED2BD9" w:rsidRDefault="00ED2BD9" w:rsidP="00ED2BD9">
      <w:pPr>
        <w:spacing w:after="240" w:line="240" w:lineRule="auto"/>
        <w:outlineLvl w:val="0"/>
        <w:rPr>
          <w:rFonts w:ascii="Times New Roman" w:eastAsia="Times New Roman" w:hAnsi="Times New Roman" w:cs="Times New Roman"/>
          <w:b/>
          <w:bCs/>
          <w:color w:val="000000" w:themeColor="text1"/>
          <w:kern w:val="36"/>
          <w:sz w:val="48"/>
          <w:szCs w:val="48"/>
          <w:lang w:eastAsia="ru-RU"/>
          <w14:ligatures w14:val="none"/>
        </w:rPr>
      </w:pPr>
      <w:r w:rsidRPr="00ED2BD9">
        <w:rPr>
          <w:rFonts w:ascii="Times New Roman" w:eastAsia="Times New Roman" w:hAnsi="Times New Roman" w:cs="Times New Roman"/>
          <w:b/>
          <w:bCs/>
          <w:color w:val="000000" w:themeColor="text1"/>
          <w:kern w:val="36"/>
          <w:sz w:val="48"/>
          <w:szCs w:val="48"/>
          <w:lang w:eastAsia="ru-RU"/>
          <w14:ligatures w14:val="none"/>
        </w:rPr>
        <w:t>Отчёт по лабораторной работе № 2</w:t>
      </w:r>
    </w:p>
    <w:p w14:paraId="7F586E83" w14:textId="77777777" w:rsidR="00ED2BD9" w:rsidRPr="00ED2BD9" w:rsidRDefault="00ED2BD9" w:rsidP="00ED2BD9">
      <w:pPr>
        <w:spacing w:before="480" w:after="240" w:line="240" w:lineRule="auto"/>
        <w:outlineLvl w:val="1"/>
        <w:rPr>
          <w:rFonts w:ascii="Times New Roman" w:eastAsia="Times New Roman" w:hAnsi="Times New Roman" w:cs="Times New Roman"/>
          <w:b/>
          <w:bCs/>
          <w:color w:val="000000" w:themeColor="text1"/>
          <w:kern w:val="0"/>
          <w:sz w:val="36"/>
          <w:szCs w:val="36"/>
          <w:lang w:eastAsia="ru-RU"/>
          <w14:ligatures w14:val="none"/>
        </w:rPr>
      </w:pPr>
      <w:r w:rsidRPr="00ED2BD9">
        <w:rPr>
          <w:rFonts w:ascii="Times New Roman" w:eastAsia="Times New Roman" w:hAnsi="Times New Roman" w:cs="Times New Roman"/>
          <w:b/>
          <w:bCs/>
          <w:color w:val="000000" w:themeColor="text1"/>
          <w:kern w:val="0"/>
          <w:sz w:val="36"/>
          <w:szCs w:val="36"/>
          <w:lang w:eastAsia="ru-RU"/>
          <w14:ligatures w14:val="none"/>
        </w:rPr>
        <w:t>Чтение информации из графических файлов</w:t>
      </w:r>
    </w:p>
    <w:p w14:paraId="5B1E97CC" w14:textId="77777777" w:rsidR="00ED2BD9" w:rsidRPr="00ED2BD9" w:rsidRDefault="00ED2BD9" w:rsidP="00ED2BD9">
      <w:pPr>
        <w:spacing w:before="480" w:after="240" w:line="240" w:lineRule="auto"/>
        <w:outlineLvl w:val="1"/>
        <w:rPr>
          <w:rFonts w:ascii="Times New Roman" w:eastAsia="Times New Roman" w:hAnsi="Times New Roman" w:cs="Times New Roman"/>
          <w:b/>
          <w:bCs/>
          <w:color w:val="000000" w:themeColor="text1"/>
          <w:kern w:val="0"/>
          <w:sz w:val="36"/>
          <w:szCs w:val="36"/>
          <w:lang w:eastAsia="ru-RU"/>
          <w14:ligatures w14:val="none"/>
        </w:rPr>
      </w:pPr>
      <w:r w:rsidRPr="00ED2BD9">
        <w:rPr>
          <w:rFonts w:ascii="Times New Roman" w:eastAsia="Times New Roman" w:hAnsi="Times New Roman" w:cs="Times New Roman"/>
          <w:b/>
          <w:bCs/>
          <w:color w:val="000000" w:themeColor="text1"/>
          <w:kern w:val="0"/>
          <w:sz w:val="36"/>
          <w:szCs w:val="36"/>
          <w:lang w:eastAsia="ru-RU"/>
          <w14:ligatures w14:val="none"/>
        </w:rPr>
        <w:t>1. Цель работы</w:t>
      </w:r>
    </w:p>
    <w:p w14:paraId="3FB26286"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Закрепление теоретического материала и практическое освоение основных возможностей по:</w:t>
      </w:r>
    </w:p>
    <w:p w14:paraId="397A7A5C" w14:textId="77777777" w:rsidR="00ED2BD9" w:rsidRPr="00ED2BD9" w:rsidRDefault="00ED2BD9" w:rsidP="00ED2BD9">
      <w:pPr>
        <w:numPr>
          <w:ilvl w:val="0"/>
          <w:numId w:val="1"/>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работе с различными форматами хранения растровых изображений;</w:t>
      </w:r>
    </w:p>
    <w:p w14:paraId="7812C0F6" w14:textId="6B6663DE" w:rsidR="00ED2BD9" w:rsidRPr="00ED2BD9" w:rsidRDefault="00ED2BD9" w:rsidP="00ED2BD9">
      <w:pPr>
        <w:numPr>
          <w:ilvl w:val="0"/>
          <w:numId w:val="1"/>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получению информации об изображении, хранящемся в файле.</w:t>
      </w:r>
    </w:p>
    <w:p w14:paraId="028197E1" w14:textId="77777777" w:rsidR="00ED2BD9" w:rsidRPr="00ED2BD9" w:rsidRDefault="00ED2BD9" w:rsidP="00ED2BD9">
      <w:pPr>
        <w:spacing w:before="480" w:after="240" w:line="240" w:lineRule="auto"/>
        <w:outlineLvl w:val="1"/>
        <w:rPr>
          <w:rFonts w:ascii="Times New Roman" w:eastAsia="Times New Roman" w:hAnsi="Times New Roman" w:cs="Times New Roman"/>
          <w:b/>
          <w:bCs/>
          <w:color w:val="000000" w:themeColor="text1"/>
          <w:kern w:val="0"/>
          <w:sz w:val="36"/>
          <w:szCs w:val="36"/>
          <w:lang w:eastAsia="ru-RU"/>
          <w14:ligatures w14:val="none"/>
        </w:rPr>
      </w:pPr>
      <w:r w:rsidRPr="00ED2BD9">
        <w:rPr>
          <w:rFonts w:ascii="Times New Roman" w:eastAsia="Times New Roman" w:hAnsi="Times New Roman" w:cs="Times New Roman"/>
          <w:b/>
          <w:bCs/>
          <w:color w:val="000000" w:themeColor="text1"/>
          <w:kern w:val="0"/>
          <w:sz w:val="36"/>
          <w:szCs w:val="36"/>
          <w:lang w:eastAsia="ru-RU"/>
          <w14:ligatures w14:val="none"/>
        </w:rPr>
        <w:t>2. Постановка задачи</w:t>
      </w:r>
    </w:p>
    <w:p w14:paraId="40AC459D"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Разработать приложение (веб-приложение), считывающее из графического файла/файлов (с возможностью указать папку, содержащую до 100000 файлов) основную информацию об изображении.</w:t>
      </w:r>
    </w:p>
    <w:p w14:paraId="2BF77EB1"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Обязательно отображать:</w:t>
      </w:r>
    </w:p>
    <w:p w14:paraId="50C410EF" w14:textId="77777777" w:rsidR="00ED2BD9" w:rsidRPr="00ED2BD9" w:rsidRDefault="00ED2BD9" w:rsidP="00ED2BD9">
      <w:pPr>
        <w:numPr>
          <w:ilvl w:val="0"/>
          <w:numId w:val="2"/>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имя файла;</w:t>
      </w:r>
    </w:p>
    <w:p w14:paraId="0CCA895A" w14:textId="77777777" w:rsidR="00ED2BD9" w:rsidRPr="00ED2BD9" w:rsidRDefault="00ED2BD9" w:rsidP="00ED2BD9">
      <w:pPr>
        <w:numPr>
          <w:ilvl w:val="0"/>
          <w:numId w:val="2"/>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размер изображения (в пикселях);</w:t>
      </w:r>
    </w:p>
    <w:p w14:paraId="51040415" w14:textId="77777777" w:rsidR="00ED2BD9" w:rsidRPr="00ED2BD9" w:rsidRDefault="00ED2BD9" w:rsidP="00ED2BD9">
      <w:pPr>
        <w:numPr>
          <w:ilvl w:val="0"/>
          <w:numId w:val="2"/>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разрешение (dot/inch);</w:t>
      </w:r>
    </w:p>
    <w:p w14:paraId="221D70EC" w14:textId="77777777" w:rsidR="00ED2BD9" w:rsidRPr="00ED2BD9" w:rsidRDefault="00ED2BD9" w:rsidP="00ED2BD9">
      <w:pPr>
        <w:numPr>
          <w:ilvl w:val="0"/>
          <w:numId w:val="2"/>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глубина цвета;</w:t>
      </w:r>
    </w:p>
    <w:p w14:paraId="5E81D8A9" w14:textId="77777777" w:rsidR="00ED2BD9" w:rsidRPr="00ED2BD9" w:rsidRDefault="00ED2BD9" w:rsidP="00ED2BD9">
      <w:pPr>
        <w:numPr>
          <w:ilvl w:val="0"/>
          <w:numId w:val="2"/>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сжатие (для тех типов файлов, в которых оно может быть задано).</w:t>
      </w:r>
    </w:p>
    <w:p w14:paraId="3661BDD0"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Дополнительно (на дополнительные баллы) могут показываться и прочие данные про файл (матрица квантования в JPEG, количество цветов в палитре GIF и т.д.) с обязательным пояснением каждой выводимой характеристики.</w:t>
      </w:r>
    </w:p>
    <w:p w14:paraId="5EBB960C"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Обрабатываемые форматы:</w:t>
      </w:r>
      <w:r w:rsidRPr="00ED2BD9">
        <w:rPr>
          <w:rFonts w:ascii="Times New Roman" w:eastAsia="Times New Roman" w:hAnsi="Times New Roman" w:cs="Times New Roman"/>
          <w:color w:val="000000" w:themeColor="text1"/>
          <w:kern w:val="0"/>
          <w:sz w:val="21"/>
          <w:szCs w:val="21"/>
          <w:lang w:eastAsia="ru-RU"/>
          <w14:ligatures w14:val="none"/>
        </w:rPr>
        <w:t> jpg, gif, tif, bmp, png, pcx.</w:t>
      </w:r>
    </w:p>
    <w:p w14:paraId="5D78411F"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Требования и критерии оценки:</w:t>
      </w:r>
    </w:p>
    <w:p w14:paraId="69671847" w14:textId="77777777" w:rsidR="00ED2BD9" w:rsidRPr="00ED2BD9" w:rsidRDefault="00ED2BD9" w:rsidP="00ED2BD9">
      <w:pPr>
        <w:numPr>
          <w:ilvl w:val="0"/>
          <w:numId w:val="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корректность отображаемых данных (40 баллов);</w:t>
      </w:r>
    </w:p>
    <w:p w14:paraId="331B49B7" w14:textId="77777777" w:rsidR="00ED2BD9" w:rsidRPr="00ED2BD9" w:rsidRDefault="00ED2BD9" w:rsidP="00ED2BD9">
      <w:pPr>
        <w:numPr>
          <w:ilvl w:val="0"/>
          <w:numId w:val="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дружелюбный и удобный интерфейс (20 баллов);</w:t>
      </w:r>
    </w:p>
    <w:p w14:paraId="38E7B6DD" w14:textId="77777777" w:rsidR="00ED2BD9" w:rsidRPr="00ED2BD9" w:rsidRDefault="00ED2BD9" w:rsidP="00ED2BD9">
      <w:pPr>
        <w:numPr>
          <w:ilvl w:val="0"/>
          <w:numId w:val="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быстродействие (20 баллов).</w:t>
      </w:r>
    </w:p>
    <w:p w14:paraId="2C5F1DC5" w14:textId="59ADF1F6"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Главное архитектурное ограничение:</w:t>
      </w:r>
    </w:p>
    <w:p w14:paraId="5805CE1B"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Запрещено использовать сторонние библиотеки для получения метаданных. Необходимо открыть файл как FileStream (или аналог) и самостоятельно прочитать массивы байтов по спецификации формата, найдя нужные маркеры (Magic Numbers, сигнатуры, теги).</w:t>
      </w:r>
    </w:p>
    <w:p w14:paraId="0A199EE9" w14:textId="204FAECA"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val="ru-RU"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Сторонние библиотеки можно использовать только для рендеринга (показа) самой картинки в интерфейсе, но не для чтения её свойств.</w:t>
      </w:r>
    </w:p>
    <w:p w14:paraId="13F20E77" w14:textId="77777777" w:rsidR="00ED2BD9" w:rsidRPr="00ED2BD9" w:rsidRDefault="00ED2BD9" w:rsidP="00ED2BD9">
      <w:pPr>
        <w:spacing w:before="480" w:after="240" w:line="240" w:lineRule="auto"/>
        <w:outlineLvl w:val="1"/>
        <w:rPr>
          <w:rFonts w:ascii="Times New Roman" w:eastAsia="Times New Roman" w:hAnsi="Times New Roman" w:cs="Times New Roman"/>
          <w:b/>
          <w:bCs/>
          <w:color w:val="000000" w:themeColor="text1"/>
          <w:kern w:val="0"/>
          <w:sz w:val="36"/>
          <w:szCs w:val="36"/>
          <w:lang w:eastAsia="ru-RU"/>
          <w14:ligatures w14:val="none"/>
        </w:rPr>
      </w:pPr>
      <w:r w:rsidRPr="00ED2BD9">
        <w:rPr>
          <w:rFonts w:ascii="Times New Roman" w:eastAsia="Times New Roman" w:hAnsi="Times New Roman" w:cs="Times New Roman"/>
          <w:b/>
          <w:bCs/>
          <w:color w:val="000000" w:themeColor="text1"/>
          <w:kern w:val="0"/>
          <w:sz w:val="36"/>
          <w:szCs w:val="36"/>
          <w:lang w:eastAsia="ru-RU"/>
          <w14:ligatures w14:val="none"/>
        </w:rPr>
        <w:t>3. Архитектура приложения</w:t>
      </w:r>
    </w:p>
    <w:p w14:paraId="48219916"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lastRenderedPageBreak/>
        <w:t>Приложение построено как статическое веб-приложение на HTML, CSS и vanilla JavaScript без внешних библиотек преобразования. Обработка файлов вынесена в Web Workers, что обеспечивает отзывчивость интерфейса.</w:t>
      </w:r>
    </w:p>
    <w:p w14:paraId="4BFAC120" w14:textId="77777777" w:rsidR="00ED2BD9" w:rsidRPr="00ED2BD9" w:rsidRDefault="00ED2BD9" w:rsidP="00ED2BD9">
      <w:pPr>
        <w:spacing w:before="480" w:after="240" w:line="240" w:lineRule="auto"/>
        <w:outlineLvl w:val="2"/>
        <w:rPr>
          <w:rFonts w:ascii="Times New Roman" w:eastAsia="Times New Roman" w:hAnsi="Times New Roman" w:cs="Times New Roman"/>
          <w:b/>
          <w:bCs/>
          <w:color w:val="000000" w:themeColor="text1"/>
          <w:kern w:val="0"/>
          <w:sz w:val="27"/>
          <w:szCs w:val="27"/>
          <w:lang w:eastAsia="ru-RU"/>
          <w14:ligatures w14:val="none"/>
        </w:rPr>
      </w:pPr>
      <w:r w:rsidRPr="00ED2BD9">
        <w:rPr>
          <w:rFonts w:ascii="Times New Roman" w:eastAsia="Times New Roman" w:hAnsi="Times New Roman" w:cs="Times New Roman"/>
          <w:b/>
          <w:bCs/>
          <w:color w:val="000000" w:themeColor="text1"/>
          <w:kern w:val="0"/>
          <w:sz w:val="27"/>
          <w:szCs w:val="27"/>
          <w:lang w:eastAsia="ru-RU"/>
          <w14:ligatures w14:val="none"/>
        </w:rPr>
        <w:t>3.1. Структура проекта</w:t>
      </w:r>
    </w:p>
    <w:tbl>
      <w:tblPr>
        <w:tblW w:w="9720" w:type="dxa"/>
        <w:tblCellMar>
          <w:top w:w="15" w:type="dxa"/>
          <w:left w:w="15" w:type="dxa"/>
          <w:bottom w:w="15" w:type="dxa"/>
          <w:right w:w="15" w:type="dxa"/>
        </w:tblCellMar>
        <w:tblLook w:val="04A0" w:firstRow="1" w:lastRow="0" w:firstColumn="1" w:lastColumn="0" w:noHBand="0" w:noVBand="1"/>
      </w:tblPr>
      <w:tblGrid>
        <w:gridCol w:w="1638"/>
        <w:gridCol w:w="8082"/>
      </w:tblGrid>
      <w:tr w:rsidR="00ED2BD9" w:rsidRPr="00ED2BD9" w14:paraId="42A29ADE" w14:textId="77777777" w:rsidTr="00726B7D">
        <w:trPr>
          <w:tblHeader/>
        </w:trPr>
        <w:tc>
          <w:tcPr>
            <w:tcW w:w="1638" w:type="dxa"/>
            <w:tcBorders>
              <w:top w:val="nil"/>
            </w:tcBorders>
            <w:tcMar>
              <w:top w:w="150" w:type="dxa"/>
              <w:left w:w="0" w:type="dxa"/>
              <w:bottom w:w="150" w:type="dxa"/>
              <w:right w:w="240" w:type="dxa"/>
            </w:tcMar>
            <w:vAlign w:val="center"/>
            <w:hideMark/>
          </w:tcPr>
          <w:p w14:paraId="6DCFC42F" w14:textId="77777777" w:rsidR="00ED2BD9" w:rsidRPr="00ED2BD9" w:rsidRDefault="00ED2BD9" w:rsidP="00ED2BD9">
            <w:pPr>
              <w:spacing w:after="0" w:line="240" w:lineRule="auto"/>
              <w:rPr>
                <w:rFonts w:ascii="Times New Roman" w:eastAsia="Times New Roman" w:hAnsi="Times New Roman" w:cs="Times New Roman"/>
                <w:b/>
                <w:bCs/>
                <w:color w:val="000000" w:themeColor="text1"/>
                <w:kern w:val="0"/>
                <w:lang w:eastAsia="ru-RU"/>
                <w14:ligatures w14:val="none"/>
              </w:rPr>
            </w:pPr>
            <w:r w:rsidRPr="00ED2BD9">
              <w:rPr>
                <w:rFonts w:ascii="Times New Roman" w:eastAsia="Times New Roman" w:hAnsi="Times New Roman" w:cs="Times New Roman"/>
                <w:b/>
                <w:bCs/>
                <w:color w:val="000000" w:themeColor="text1"/>
                <w:kern w:val="0"/>
                <w:lang w:eastAsia="ru-RU"/>
                <w14:ligatures w14:val="none"/>
              </w:rPr>
              <w:t>Файл</w:t>
            </w:r>
          </w:p>
        </w:tc>
        <w:tc>
          <w:tcPr>
            <w:tcW w:w="8082" w:type="dxa"/>
            <w:tcBorders>
              <w:top w:val="nil"/>
            </w:tcBorders>
            <w:tcMar>
              <w:top w:w="150" w:type="dxa"/>
              <w:left w:w="240" w:type="dxa"/>
              <w:bottom w:w="150" w:type="dxa"/>
              <w:right w:w="240" w:type="dxa"/>
            </w:tcMar>
            <w:vAlign w:val="center"/>
            <w:hideMark/>
          </w:tcPr>
          <w:p w14:paraId="56A63DED" w14:textId="77777777" w:rsidR="00ED2BD9" w:rsidRPr="00ED2BD9" w:rsidRDefault="00ED2BD9" w:rsidP="00ED2BD9">
            <w:pPr>
              <w:spacing w:after="0" w:line="240" w:lineRule="auto"/>
              <w:rPr>
                <w:rFonts w:ascii="Times New Roman" w:eastAsia="Times New Roman" w:hAnsi="Times New Roman" w:cs="Times New Roman"/>
                <w:b/>
                <w:bCs/>
                <w:color w:val="000000" w:themeColor="text1"/>
                <w:kern w:val="0"/>
                <w:lang w:eastAsia="ru-RU"/>
                <w14:ligatures w14:val="none"/>
              </w:rPr>
            </w:pPr>
            <w:r w:rsidRPr="00ED2BD9">
              <w:rPr>
                <w:rFonts w:ascii="Times New Roman" w:eastAsia="Times New Roman" w:hAnsi="Times New Roman" w:cs="Times New Roman"/>
                <w:b/>
                <w:bCs/>
                <w:color w:val="000000" w:themeColor="text1"/>
                <w:kern w:val="0"/>
                <w:lang w:eastAsia="ru-RU"/>
                <w14:ligatures w14:val="none"/>
              </w:rPr>
              <w:t>Назначение</w:t>
            </w:r>
          </w:p>
        </w:tc>
      </w:tr>
      <w:tr w:rsidR="00ED2BD9" w:rsidRPr="00ED2BD9" w14:paraId="01E0B44D" w14:textId="77777777" w:rsidTr="00726B7D">
        <w:tc>
          <w:tcPr>
            <w:tcW w:w="1638" w:type="dxa"/>
            <w:tcMar>
              <w:top w:w="150" w:type="dxa"/>
              <w:left w:w="0" w:type="dxa"/>
              <w:bottom w:w="150" w:type="dxa"/>
              <w:right w:w="240" w:type="dxa"/>
            </w:tcMar>
            <w:vAlign w:val="center"/>
            <w:hideMark/>
          </w:tcPr>
          <w:p w14:paraId="731C1475"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index.html</w:t>
            </w:r>
          </w:p>
        </w:tc>
        <w:tc>
          <w:tcPr>
            <w:tcW w:w="8082" w:type="dxa"/>
            <w:tcMar>
              <w:top w:w="150" w:type="dxa"/>
              <w:left w:w="240" w:type="dxa"/>
              <w:bottom w:w="150" w:type="dxa"/>
              <w:right w:w="0" w:type="dxa"/>
            </w:tcMar>
            <w:vAlign w:val="center"/>
            <w:hideMark/>
          </w:tcPr>
          <w:p w14:paraId="1749B63B"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Интерфейс приложения</w:t>
            </w:r>
          </w:p>
        </w:tc>
      </w:tr>
      <w:tr w:rsidR="00ED2BD9" w:rsidRPr="00ED2BD9" w14:paraId="7CE145F9" w14:textId="77777777" w:rsidTr="00726B7D">
        <w:tc>
          <w:tcPr>
            <w:tcW w:w="1638" w:type="dxa"/>
            <w:tcMar>
              <w:top w:w="150" w:type="dxa"/>
              <w:left w:w="0" w:type="dxa"/>
              <w:bottom w:w="150" w:type="dxa"/>
              <w:right w:w="240" w:type="dxa"/>
            </w:tcMar>
            <w:vAlign w:val="center"/>
            <w:hideMark/>
          </w:tcPr>
          <w:p w14:paraId="2471B0A9"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style.css</w:t>
            </w:r>
          </w:p>
        </w:tc>
        <w:tc>
          <w:tcPr>
            <w:tcW w:w="8082" w:type="dxa"/>
            <w:tcMar>
              <w:top w:w="150" w:type="dxa"/>
              <w:left w:w="240" w:type="dxa"/>
              <w:bottom w:w="150" w:type="dxa"/>
              <w:right w:w="0" w:type="dxa"/>
            </w:tcMar>
            <w:vAlign w:val="center"/>
            <w:hideMark/>
          </w:tcPr>
          <w:p w14:paraId="38931033"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Оформление страницы</w:t>
            </w:r>
          </w:p>
        </w:tc>
      </w:tr>
      <w:tr w:rsidR="00ED2BD9" w:rsidRPr="00ED2BD9" w14:paraId="59E41CBA" w14:textId="77777777" w:rsidTr="00726B7D">
        <w:tc>
          <w:tcPr>
            <w:tcW w:w="1638" w:type="dxa"/>
            <w:tcMar>
              <w:top w:w="150" w:type="dxa"/>
              <w:left w:w="0" w:type="dxa"/>
              <w:bottom w:w="150" w:type="dxa"/>
              <w:right w:w="240" w:type="dxa"/>
            </w:tcMar>
            <w:vAlign w:val="center"/>
            <w:hideMark/>
          </w:tcPr>
          <w:p w14:paraId="69464C4D"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script.js</w:t>
            </w:r>
          </w:p>
        </w:tc>
        <w:tc>
          <w:tcPr>
            <w:tcW w:w="8082" w:type="dxa"/>
            <w:tcMar>
              <w:top w:w="150" w:type="dxa"/>
              <w:left w:w="240" w:type="dxa"/>
              <w:bottom w:w="150" w:type="dxa"/>
              <w:right w:w="0" w:type="dxa"/>
            </w:tcMar>
            <w:vAlign w:val="center"/>
            <w:hideMark/>
          </w:tcPr>
          <w:p w14:paraId="48EA26ED"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Основной поток браузера: выбор папки, очередь файлов, пул Web Workers, прогресс, таблица результатов, фильтрация</w:t>
            </w:r>
          </w:p>
        </w:tc>
      </w:tr>
      <w:tr w:rsidR="00ED2BD9" w:rsidRPr="00ED2BD9" w14:paraId="3341FE21" w14:textId="77777777" w:rsidTr="00726B7D">
        <w:tc>
          <w:tcPr>
            <w:tcW w:w="1638" w:type="dxa"/>
            <w:tcMar>
              <w:top w:w="150" w:type="dxa"/>
              <w:left w:w="0" w:type="dxa"/>
              <w:bottom w:w="150" w:type="dxa"/>
              <w:right w:w="240" w:type="dxa"/>
            </w:tcMar>
            <w:vAlign w:val="center"/>
            <w:hideMark/>
          </w:tcPr>
          <w:p w14:paraId="1F2EE21D"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worker.js</w:t>
            </w:r>
          </w:p>
        </w:tc>
        <w:tc>
          <w:tcPr>
            <w:tcW w:w="8082" w:type="dxa"/>
            <w:tcMar>
              <w:top w:w="150" w:type="dxa"/>
              <w:left w:w="240" w:type="dxa"/>
              <w:bottom w:w="150" w:type="dxa"/>
              <w:right w:w="0" w:type="dxa"/>
            </w:tcMar>
            <w:vAlign w:val="center"/>
            <w:hideMark/>
          </w:tcPr>
          <w:p w14:paraId="64A54481"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Разбор файлов: определение формата по сигнатуре, частичное чтение через </w:t>
            </w:r>
            <w:r w:rsidRPr="00ED2BD9">
              <w:rPr>
                <w:rFonts w:ascii="Times New Roman" w:eastAsia="Times New Roman" w:hAnsi="Times New Roman" w:cs="Times New Roman"/>
                <w:color w:val="000000" w:themeColor="text1"/>
                <w:kern w:val="0"/>
                <w:sz w:val="20"/>
                <w:szCs w:val="20"/>
                <w:lang w:eastAsia="ru-RU"/>
                <w14:ligatures w14:val="none"/>
              </w:rPr>
              <w:t>File.slice()</w:t>
            </w:r>
            <w:r w:rsidRPr="00ED2BD9">
              <w:rPr>
                <w:rFonts w:ascii="Times New Roman" w:eastAsia="Times New Roman" w:hAnsi="Times New Roman" w:cs="Times New Roman"/>
                <w:color w:val="000000" w:themeColor="text1"/>
                <w:kern w:val="0"/>
                <w:lang w:eastAsia="ru-RU"/>
                <w14:ligatures w14:val="none"/>
              </w:rPr>
              <w:t>, ручной разбор JPEG, PNG, GIF, BMP, TIFF, PCX</w:t>
            </w:r>
          </w:p>
        </w:tc>
      </w:tr>
      <w:tr w:rsidR="00ED2BD9" w:rsidRPr="00ED2BD9" w14:paraId="5109F354" w14:textId="77777777" w:rsidTr="00726B7D">
        <w:tc>
          <w:tcPr>
            <w:tcW w:w="1638" w:type="dxa"/>
            <w:tcMar>
              <w:top w:w="150" w:type="dxa"/>
              <w:left w:w="0" w:type="dxa"/>
              <w:bottom w:w="150" w:type="dxa"/>
              <w:right w:w="240" w:type="dxa"/>
            </w:tcMar>
            <w:vAlign w:val="center"/>
            <w:hideMark/>
          </w:tcPr>
          <w:p w14:paraId="05BEF5BC"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package.json</w:t>
            </w:r>
          </w:p>
        </w:tc>
        <w:tc>
          <w:tcPr>
            <w:tcW w:w="8082" w:type="dxa"/>
            <w:tcMar>
              <w:top w:w="150" w:type="dxa"/>
              <w:left w:w="240" w:type="dxa"/>
              <w:bottom w:w="150" w:type="dxa"/>
              <w:right w:w="0" w:type="dxa"/>
            </w:tcMar>
            <w:vAlign w:val="center"/>
            <w:hideMark/>
          </w:tcPr>
          <w:p w14:paraId="09E5D430"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Команда запуска локального HTTP-сервера</w:t>
            </w:r>
          </w:p>
        </w:tc>
      </w:tr>
      <w:tr w:rsidR="00ED2BD9" w:rsidRPr="00ED2BD9" w14:paraId="64A3245A" w14:textId="77777777" w:rsidTr="00726B7D">
        <w:tc>
          <w:tcPr>
            <w:tcW w:w="1638" w:type="dxa"/>
            <w:tcMar>
              <w:top w:w="150" w:type="dxa"/>
              <w:left w:w="0" w:type="dxa"/>
              <w:bottom w:w="150" w:type="dxa"/>
              <w:right w:w="240" w:type="dxa"/>
            </w:tcMar>
            <w:vAlign w:val="center"/>
            <w:hideMark/>
          </w:tcPr>
          <w:p w14:paraId="05C8B8B5"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start.sh</w:t>
            </w:r>
            <w:r w:rsidRPr="00ED2BD9">
              <w:rPr>
                <w:rFonts w:ascii="Times New Roman" w:eastAsia="Times New Roman" w:hAnsi="Times New Roman" w:cs="Times New Roman"/>
                <w:color w:val="000000" w:themeColor="text1"/>
                <w:kern w:val="0"/>
                <w:lang w:eastAsia="ru-RU"/>
                <w14:ligatures w14:val="none"/>
              </w:rPr>
              <w:t> / </w:t>
            </w:r>
            <w:r w:rsidRPr="00ED2BD9">
              <w:rPr>
                <w:rFonts w:ascii="Times New Roman" w:eastAsia="Times New Roman" w:hAnsi="Times New Roman" w:cs="Times New Roman"/>
                <w:color w:val="000000" w:themeColor="text1"/>
                <w:kern w:val="0"/>
                <w:sz w:val="20"/>
                <w:szCs w:val="20"/>
                <w:lang w:eastAsia="ru-RU"/>
                <w14:ligatures w14:val="none"/>
              </w:rPr>
              <w:t>start.bat</w:t>
            </w:r>
          </w:p>
        </w:tc>
        <w:tc>
          <w:tcPr>
            <w:tcW w:w="8082" w:type="dxa"/>
            <w:tcMar>
              <w:top w:w="150" w:type="dxa"/>
              <w:left w:w="240" w:type="dxa"/>
              <w:bottom w:w="150" w:type="dxa"/>
              <w:right w:w="0" w:type="dxa"/>
            </w:tcMar>
            <w:vAlign w:val="center"/>
            <w:hideMark/>
          </w:tcPr>
          <w:p w14:paraId="0062AD68"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Запуск проекта на macOS/Linux и Windows соответственно</w:t>
            </w:r>
          </w:p>
        </w:tc>
      </w:tr>
    </w:tbl>
    <w:p w14:paraId="61B68C07" w14:textId="77777777" w:rsidR="00ED2BD9" w:rsidRPr="00ED2BD9" w:rsidRDefault="00ED2BD9" w:rsidP="00ED2BD9">
      <w:pPr>
        <w:spacing w:before="480" w:after="240" w:line="240" w:lineRule="auto"/>
        <w:outlineLvl w:val="2"/>
        <w:rPr>
          <w:rFonts w:ascii="Times New Roman" w:eastAsia="Times New Roman" w:hAnsi="Times New Roman" w:cs="Times New Roman"/>
          <w:b/>
          <w:bCs/>
          <w:color w:val="000000" w:themeColor="text1"/>
          <w:kern w:val="0"/>
          <w:sz w:val="27"/>
          <w:szCs w:val="27"/>
          <w:lang w:eastAsia="ru-RU"/>
          <w14:ligatures w14:val="none"/>
        </w:rPr>
      </w:pPr>
      <w:r w:rsidRPr="00ED2BD9">
        <w:rPr>
          <w:rFonts w:ascii="Times New Roman" w:eastAsia="Times New Roman" w:hAnsi="Times New Roman" w:cs="Times New Roman"/>
          <w:b/>
          <w:bCs/>
          <w:color w:val="000000" w:themeColor="text1"/>
          <w:kern w:val="0"/>
          <w:sz w:val="27"/>
          <w:szCs w:val="27"/>
          <w:lang w:eastAsia="ru-RU"/>
          <w14:ligatures w14:val="none"/>
        </w:rPr>
        <w:t>3.2. Слои приложения</w:t>
      </w:r>
    </w:p>
    <w:p w14:paraId="3326D005"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Model (worker.js)</w:t>
      </w:r>
      <w:r w:rsidRPr="00ED2BD9">
        <w:rPr>
          <w:rFonts w:ascii="Times New Roman" w:eastAsia="Times New Roman" w:hAnsi="Times New Roman" w:cs="Times New Roman"/>
          <w:color w:val="000000" w:themeColor="text1"/>
          <w:kern w:val="0"/>
          <w:sz w:val="21"/>
          <w:szCs w:val="21"/>
          <w:lang w:eastAsia="ru-RU"/>
          <w14:ligatures w14:val="none"/>
        </w:rPr>
        <w:t> — содержит алгоритмы ручного побайтового разбора графических форматов и извлечения метаданных.</w:t>
      </w:r>
    </w:p>
    <w:p w14:paraId="730723BC"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View (index.html + style.css)</w:t>
      </w:r>
      <w:r w:rsidRPr="00ED2BD9">
        <w:rPr>
          <w:rFonts w:ascii="Times New Roman" w:eastAsia="Times New Roman" w:hAnsi="Times New Roman" w:cs="Times New Roman"/>
          <w:color w:val="000000" w:themeColor="text1"/>
          <w:kern w:val="0"/>
          <w:sz w:val="21"/>
          <w:szCs w:val="21"/>
          <w:lang w:eastAsia="ru-RU"/>
          <w14:ligatures w14:val="none"/>
        </w:rPr>
        <w:t> — отвечает за отображение интерфейса, таблицы результатов, статистики и прогресс-бара.</w:t>
      </w:r>
    </w:p>
    <w:p w14:paraId="44D29C7E" w14:textId="61B03C49"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val="ru-RU"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Controller (script.js)</w:t>
      </w:r>
      <w:r w:rsidRPr="00ED2BD9">
        <w:rPr>
          <w:rFonts w:ascii="Times New Roman" w:eastAsia="Times New Roman" w:hAnsi="Times New Roman" w:cs="Times New Roman"/>
          <w:color w:val="000000" w:themeColor="text1"/>
          <w:kern w:val="0"/>
          <w:sz w:val="21"/>
          <w:szCs w:val="21"/>
          <w:lang w:eastAsia="ru-RU"/>
          <w14:ligatures w14:val="none"/>
        </w:rPr>
        <w:t> — обрабатывает действия пользователя, управляет пулом Web Workers, очередью файлов и обновлением интерфейса.</w:t>
      </w:r>
    </w:p>
    <w:p w14:paraId="5ECA6BCF" w14:textId="77777777" w:rsidR="00ED2BD9" w:rsidRPr="00ED2BD9" w:rsidRDefault="00ED2BD9" w:rsidP="00ED2BD9">
      <w:pPr>
        <w:spacing w:before="480" w:after="240" w:line="240" w:lineRule="auto"/>
        <w:outlineLvl w:val="1"/>
        <w:rPr>
          <w:rFonts w:ascii="Times New Roman" w:eastAsia="Times New Roman" w:hAnsi="Times New Roman" w:cs="Times New Roman"/>
          <w:b/>
          <w:bCs/>
          <w:color w:val="000000" w:themeColor="text1"/>
          <w:kern w:val="0"/>
          <w:sz w:val="36"/>
          <w:szCs w:val="36"/>
          <w:lang w:eastAsia="ru-RU"/>
          <w14:ligatures w14:val="none"/>
        </w:rPr>
      </w:pPr>
      <w:r w:rsidRPr="00ED2BD9">
        <w:rPr>
          <w:rFonts w:ascii="Times New Roman" w:eastAsia="Times New Roman" w:hAnsi="Times New Roman" w:cs="Times New Roman"/>
          <w:b/>
          <w:bCs/>
          <w:color w:val="000000" w:themeColor="text1"/>
          <w:kern w:val="0"/>
          <w:sz w:val="36"/>
          <w:szCs w:val="36"/>
          <w:lang w:eastAsia="ru-RU"/>
          <w14:ligatures w14:val="none"/>
        </w:rPr>
        <w:t>4. Реализованные функции</w:t>
      </w:r>
    </w:p>
    <w:p w14:paraId="1696BC78" w14:textId="77777777" w:rsidR="00ED2BD9" w:rsidRPr="00ED2BD9" w:rsidRDefault="00ED2BD9" w:rsidP="00ED2BD9">
      <w:pPr>
        <w:spacing w:before="480" w:after="240" w:line="240" w:lineRule="auto"/>
        <w:outlineLvl w:val="2"/>
        <w:rPr>
          <w:rFonts w:ascii="Times New Roman" w:eastAsia="Times New Roman" w:hAnsi="Times New Roman" w:cs="Times New Roman"/>
          <w:b/>
          <w:bCs/>
          <w:color w:val="000000" w:themeColor="text1"/>
          <w:kern w:val="0"/>
          <w:sz w:val="27"/>
          <w:szCs w:val="27"/>
          <w:lang w:eastAsia="ru-RU"/>
          <w14:ligatures w14:val="none"/>
        </w:rPr>
      </w:pPr>
      <w:r w:rsidRPr="00ED2BD9">
        <w:rPr>
          <w:rFonts w:ascii="Times New Roman" w:eastAsia="Times New Roman" w:hAnsi="Times New Roman" w:cs="Times New Roman"/>
          <w:b/>
          <w:bCs/>
          <w:color w:val="000000" w:themeColor="text1"/>
          <w:kern w:val="0"/>
          <w:sz w:val="27"/>
          <w:szCs w:val="27"/>
          <w:lang w:eastAsia="ru-RU"/>
          <w14:ligatures w14:val="none"/>
        </w:rPr>
        <w:t>4.1. Выбор папки и очередь файлов</w:t>
      </w:r>
    </w:p>
    <w:p w14:paraId="2FC8FA06"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Реализован выбор папки через </w:t>
      </w:r>
      <w:r w:rsidRPr="00ED2BD9">
        <w:rPr>
          <w:rFonts w:ascii="Times New Roman" w:eastAsia="Times New Roman" w:hAnsi="Times New Roman" w:cs="Times New Roman"/>
          <w:color w:val="000000" w:themeColor="text1"/>
          <w:kern w:val="0"/>
          <w:sz w:val="18"/>
          <w:szCs w:val="18"/>
          <w:lang w:eastAsia="ru-RU"/>
          <w14:ligatures w14:val="none"/>
        </w:rPr>
        <w:t>&lt;input type="file" webkitdirectory directory multiple&gt;</w:t>
      </w:r>
      <w:r w:rsidRPr="00ED2BD9">
        <w:rPr>
          <w:rFonts w:ascii="Times New Roman" w:eastAsia="Times New Roman" w:hAnsi="Times New Roman" w:cs="Times New Roman"/>
          <w:color w:val="000000" w:themeColor="text1"/>
          <w:kern w:val="0"/>
          <w:sz w:val="21"/>
          <w:szCs w:val="21"/>
          <w:lang w:eastAsia="ru-RU"/>
          <w14:ligatures w14:val="none"/>
        </w:rPr>
        <w:t>. Из выбранной папки отбираются только файлы с поддерживаемыми расширениями (</w:t>
      </w:r>
      <w:r w:rsidRPr="00ED2BD9">
        <w:rPr>
          <w:rFonts w:ascii="Times New Roman" w:eastAsia="Times New Roman" w:hAnsi="Times New Roman" w:cs="Times New Roman"/>
          <w:color w:val="000000" w:themeColor="text1"/>
          <w:kern w:val="0"/>
          <w:sz w:val="18"/>
          <w:szCs w:val="18"/>
          <w:lang w:eastAsia="ru-RU"/>
          <w14:ligatures w14:val="none"/>
        </w:rPr>
        <w:t>jpg</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jpeg</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png</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gif</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bmp</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tif</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tiff</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pcx</w:t>
      </w:r>
      <w:r w:rsidRPr="00ED2BD9">
        <w:rPr>
          <w:rFonts w:ascii="Times New Roman" w:eastAsia="Times New Roman" w:hAnsi="Times New Roman" w:cs="Times New Roman"/>
          <w:color w:val="000000" w:themeColor="text1"/>
          <w:kern w:val="0"/>
          <w:sz w:val="21"/>
          <w:szCs w:val="21"/>
          <w:lang w:eastAsia="ru-RU"/>
          <w14:ligatures w14:val="none"/>
        </w:rPr>
        <w:t>).</w:t>
      </w:r>
    </w:p>
    <w:p w14:paraId="4C2C7505" w14:textId="77777777" w:rsidR="00ED2BD9" w:rsidRPr="00ED2BD9" w:rsidRDefault="00ED2BD9" w:rsidP="00ED2BD9">
      <w:pPr>
        <w:spacing w:before="480" w:after="240" w:line="240" w:lineRule="auto"/>
        <w:outlineLvl w:val="2"/>
        <w:rPr>
          <w:rFonts w:ascii="Times New Roman" w:eastAsia="Times New Roman" w:hAnsi="Times New Roman" w:cs="Times New Roman"/>
          <w:b/>
          <w:bCs/>
          <w:color w:val="000000" w:themeColor="text1"/>
          <w:kern w:val="0"/>
          <w:sz w:val="27"/>
          <w:szCs w:val="27"/>
          <w:lang w:eastAsia="ru-RU"/>
          <w14:ligatures w14:val="none"/>
        </w:rPr>
      </w:pPr>
      <w:r w:rsidRPr="00ED2BD9">
        <w:rPr>
          <w:rFonts w:ascii="Times New Roman" w:eastAsia="Times New Roman" w:hAnsi="Times New Roman" w:cs="Times New Roman"/>
          <w:b/>
          <w:bCs/>
          <w:color w:val="000000" w:themeColor="text1"/>
          <w:kern w:val="0"/>
          <w:sz w:val="27"/>
          <w:szCs w:val="27"/>
          <w:lang w:eastAsia="ru-RU"/>
          <w14:ligatures w14:val="none"/>
        </w:rPr>
        <w:t>4.2. Определение формата по сигнатуре (Magic Numbers)</w:t>
      </w:r>
    </w:p>
    <w:p w14:paraId="60922D89"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Формат определяется не по расширению, а по сигнатуре файла:</w:t>
      </w:r>
    </w:p>
    <w:tbl>
      <w:tblPr>
        <w:tblW w:w="11280" w:type="dxa"/>
        <w:tblCellMar>
          <w:top w:w="15" w:type="dxa"/>
          <w:left w:w="15" w:type="dxa"/>
          <w:bottom w:w="15" w:type="dxa"/>
          <w:right w:w="15" w:type="dxa"/>
        </w:tblCellMar>
        <w:tblLook w:val="04A0" w:firstRow="1" w:lastRow="0" w:firstColumn="1" w:lastColumn="0" w:noHBand="0" w:noVBand="1"/>
      </w:tblPr>
      <w:tblGrid>
        <w:gridCol w:w="1899"/>
        <w:gridCol w:w="9381"/>
      </w:tblGrid>
      <w:tr w:rsidR="00ED2BD9" w:rsidRPr="00ED2BD9" w14:paraId="7571F3FA" w14:textId="77777777">
        <w:trPr>
          <w:tblHeader/>
        </w:trPr>
        <w:tc>
          <w:tcPr>
            <w:tcW w:w="0" w:type="auto"/>
            <w:tcBorders>
              <w:top w:val="nil"/>
            </w:tcBorders>
            <w:tcMar>
              <w:top w:w="150" w:type="dxa"/>
              <w:left w:w="0" w:type="dxa"/>
              <w:bottom w:w="150" w:type="dxa"/>
              <w:right w:w="240" w:type="dxa"/>
            </w:tcMar>
            <w:vAlign w:val="center"/>
            <w:hideMark/>
          </w:tcPr>
          <w:p w14:paraId="62E9D01C" w14:textId="77777777" w:rsidR="00ED2BD9" w:rsidRPr="00ED2BD9" w:rsidRDefault="00ED2BD9" w:rsidP="00ED2BD9">
            <w:pPr>
              <w:spacing w:after="0" w:line="240" w:lineRule="auto"/>
              <w:rPr>
                <w:rFonts w:ascii="Times New Roman" w:eastAsia="Times New Roman" w:hAnsi="Times New Roman" w:cs="Times New Roman"/>
                <w:b/>
                <w:bCs/>
                <w:color w:val="000000" w:themeColor="text1"/>
                <w:kern w:val="0"/>
                <w:lang w:eastAsia="ru-RU"/>
                <w14:ligatures w14:val="none"/>
              </w:rPr>
            </w:pPr>
            <w:r w:rsidRPr="00ED2BD9">
              <w:rPr>
                <w:rFonts w:ascii="Times New Roman" w:eastAsia="Times New Roman" w:hAnsi="Times New Roman" w:cs="Times New Roman"/>
                <w:b/>
                <w:bCs/>
                <w:color w:val="000000" w:themeColor="text1"/>
                <w:kern w:val="0"/>
                <w:lang w:eastAsia="ru-RU"/>
                <w14:ligatures w14:val="none"/>
              </w:rPr>
              <w:lastRenderedPageBreak/>
              <w:t>Формат</w:t>
            </w:r>
          </w:p>
        </w:tc>
        <w:tc>
          <w:tcPr>
            <w:tcW w:w="0" w:type="auto"/>
            <w:tcBorders>
              <w:top w:val="nil"/>
            </w:tcBorders>
            <w:tcMar>
              <w:top w:w="150" w:type="dxa"/>
              <w:left w:w="240" w:type="dxa"/>
              <w:bottom w:w="150" w:type="dxa"/>
              <w:right w:w="240" w:type="dxa"/>
            </w:tcMar>
            <w:vAlign w:val="center"/>
            <w:hideMark/>
          </w:tcPr>
          <w:p w14:paraId="3EE1BF3A" w14:textId="77777777" w:rsidR="00ED2BD9" w:rsidRPr="00ED2BD9" w:rsidRDefault="00ED2BD9" w:rsidP="00ED2BD9">
            <w:pPr>
              <w:spacing w:after="0" w:line="240" w:lineRule="auto"/>
              <w:rPr>
                <w:rFonts w:ascii="Times New Roman" w:eastAsia="Times New Roman" w:hAnsi="Times New Roman" w:cs="Times New Roman"/>
                <w:b/>
                <w:bCs/>
                <w:color w:val="000000" w:themeColor="text1"/>
                <w:kern w:val="0"/>
                <w:lang w:eastAsia="ru-RU"/>
                <w14:ligatures w14:val="none"/>
              </w:rPr>
            </w:pPr>
            <w:r w:rsidRPr="00ED2BD9">
              <w:rPr>
                <w:rFonts w:ascii="Times New Roman" w:eastAsia="Times New Roman" w:hAnsi="Times New Roman" w:cs="Times New Roman"/>
                <w:b/>
                <w:bCs/>
                <w:color w:val="000000" w:themeColor="text1"/>
                <w:kern w:val="0"/>
                <w:lang w:eastAsia="ru-RU"/>
                <w14:ligatures w14:val="none"/>
              </w:rPr>
              <w:t>Сигнатура (hex)</w:t>
            </w:r>
          </w:p>
        </w:tc>
      </w:tr>
      <w:tr w:rsidR="00ED2BD9" w:rsidRPr="00ED2BD9" w14:paraId="31782972" w14:textId="77777777">
        <w:tc>
          <w:tcPr>
            <w:tcW w:w="0" w:type="auto"/>
            <w:tcMar>
              <w:top w:w="150" w:type="dxa"/>
              <w:left w:w="0" w:type="dxa"/>
              <w:bottom w:w="150" w:type="dxa"/>
              <w:right w:w="240" w:type="dxa"/>
            </w:tcMar>
            <w:vAlign w:val="center"/>
            <w:hideMark/>
          </w:tcPr>
          <w:p w14:paraId="2FA9AAD8"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JPEG</w:t>
            </w:r>
          </w:p>
        </w:tc>
        <w:tc>
          <w:tcPr>
            <w:tcW w:w="0" w:type="auto"/>
            <w:tcMar>
              <w:top w:w="150" w:type="dxa"/>
              <w:left w:w="240" w:type="dxa"/>
              <w:bottom w:w="150" w:type="dxa"/>
              <w:right w:w="0" w:type="dxa"/>
            </w:tcMar>
            <w:vAlign w:val="center"/>
            <w:hideMark/>
          </w:tcPr>
          <w:p w14:paraId="1B0BDF09"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FF D8 FF</w:t>
            </w:r>
          </w:p>
        </w:tc>
      </w:tr>
      <w:tr w:rsidR="00ED2BD9" w:rsidRPr="00ED2BD9" w14:paraId="737F37E0" w14:textId="77777777">
        <w:tc>
          <w:tcPr>
            <w:tcW w:w="0" w:type="auto"/>
            <w:tcMar>
              <w:top w:w="150" w:type="dxa"/>
              <w:left w:w="0" w:type="dxa"/>
              <w:bottom w:w="150" w:type="dxa"/>
              <w:right w:w="240" w:type="dxa"/>
            </w:tcMar>
            <w:vAlign w:val="center"/>
            <w:hideMark/>
          </w:tcPr>
          <w:p w14:paraId="69DAD7B3"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PNG</w:t>
            </w:r>
          </w:p>
        </w:tc>
        <w:tc>
          <w:tcPr>
            <w:tcW w:w="0" w:type="auto"/>
            <w:tcMar>
              <w:top w:w="150" w:type="dxa"/>
              <w:left w:w="240" w:type="dxa"/>
              <w:bottom w:w="150" w:type="dxa"/>
              <w:right w:w="0" w:type="dxa"/>
            </w:tcMar>
            <w:vAlign w:val="center"/>
            <w:hideMark/>
          </w:tcPr>
          <w:p w14:paraId="0B91CD57"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89 50 4E 47 0D 0A 1A 0A</w:t>
            </w:r>
          </w:p>
        </w:tc>
      </w:tr>
      <w:tr w:rsidR="00ED2BD9" w:rsidRPr="00ED2BD9" w14:paraId="586036F3" w14:textId="77777777">
        <w:tc>
          <w:tcPr>
            <w:tcW w:w="0" w:type="auto"/>
            <w:tcMar>
              <w:top w:w="150" w:type="dxa"/>
              <w:left w:w="0" w:type="dxa"/>
              <w:bottom w:w="150" w:type="dxa"/>
              <w:right w:w="240" w:type="dxa"/>
            </w:tcMar>
            <w:vAlign w:val="center"/>
            <w:hideMark/>
          </w:tcPr>
          <w:p w14:paraId="728F9232"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GIF</w:t>
            </w:r>
          </w:p>
        </w:tc>
        <w:tc>
          <w:tcPr>
            <w:tcW w:w="0" w:type="auto"/>
            <w:tcMar>
              <w:top w:w="150" w:type="dxa"/>
              <w:left w:w="240" w:type="dxa"/>
              <w:bottom w:w="150" w:type="dxa"/>
              <w:right w:w="0" w:type="dxa"/>
            </w:tcMar>
            <w:vAlign w:val="center"/>
            <w:hideMark/>
          </w:tcPr>
          <w:p w14:paraId="08E871BE"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47 49 46 38</w:t>
            </w:r>
            <w:r w:rsidRPr="00ED2BD9">
              <w:rPr>
                <w:rFonts w:ascii="Times New Roman" w:eastAsia="Times New Roman" w:hAnsi="Times New Roman" w:cs="Times New Roman"/>
                <w:color w:val="000000" w:themeColor="text1"/>
                <w:kern w:val="0"/>
                <w:lang w:eastAsia="ru-RU"/>
                <w14:ligatures w14:val="none"/>
              </w:rPr>
              <w:t> (</w:t>
            </w:r>
            <w:r w:rsidRPr="00ED2BD9">
              <w:rPr>
                <w:rFonts w:ascii="Times New Roman" w:eastAsia="Times New Roman" w:hAnsi="Times New Roman" w:cs="Times New Roman"/>
                <w:color w:val="000000" w:themeColor="text1"/>
                <w:kern w:val="0"/>
                <w:sz w:val="20"/>
                <w:szCs w:val="20"/>
                <w:lang w:eastAsia="ru-RU"/>
                <w14:ligatures w14:val="none"/>
              </w:rPr>
              <w:t>GIF8</w:t>
            </w:r>
            <w:r w:rsidRPr="00ED2BD9">
              <w:rPr>
                <w:rFonts w:ascii="Times New Roman" w:eastAsia="Times New Roman" w:hAnsi="Times New Roman" w:cs="Times New Roman"/>
                <w:color w:val="000000" w:themeColor="text1"/>
                <w:kern w:val="0"/>
                <w:lang w:eastAsia="ru-RU"/>
                <w14:ligatures w14:val="none"/>
              </w:rPr>
              <w:t>)</w:t>
            </w:r>
          </w:p>
        </w:tc>
      </w:tr>
      <w:tr w:rsidR="00ED2BD9" w:rsidRPr="00ED2BD9" w14:paraId="3157B448" w14:textId="77777777">
        <w:tc>
          <w:tcPr>
            <w:tcW w:w="0" w:type="auto"/>
            <w:tcMar>
              <w:top w:w="150" w:type="dxa"/>
              <w:left w:w="0" w:type="dxa"/>
              <w:bottom w:w="150" w:type="dxa"/>
              <w:right w:w="240" w:type="dxa"/>
            </w:tcMar>
            <w:vAlign w:val="center"/>
            <w:hideMark/>
          </w:tcPr>
          <w:p w14:paraId="7E28F991"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BMP</w:t>
            </w:r>
          </w:p>
        </w:tc>
        <w:tc>
          <w:tcPr>
            <w:tcW w:w="0" w:type="auto"/>
            <w:tcMar>
              <w:top w:w="150" w:type="dxa"/>
              <w:left w:w="240" w:type="dxa"/>
              <w:bottom w:w="150" w:type="dxa"/>
              <w:right w:w="0" w:type="dxa"/>
            </w:tcMar>
            <w:vAlign w:val="center"/>
            <w:hideMark/>
          </w:tcPr>
          <w:p w14:paraId="04FB2218"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42 4D</w:t>
            </w:r>
            <w:r w:rsidRPr="00ED2BD9">
              <w:rPr>
                <w:rFonts w:ascii="Times New Roman" w:eastAsia="Times New Roman" w:hAnsi="Times New Roman" w:cs="Times New Roman"/>
                <w:color w:val="000000" w:themeColor="text1"/>
                <w:kern w:val="0"/>
                <w:lang w:eastAsia="ru-RU"/>
                <w14:ligatures w14:val="none"/>
              </w:rPr>
              <w:t> (</w:t>
            </w:r>
            <w:r w:rsidRPr="00ED2BD9">
              <w:rPr>
                <w:rFonts w:ascii="Times New Roman" w:eastAsia="Times New Roman" w:hAnsi="Times New Roman" w:cs="Times New Roman"/>
                <w:color w:val="000000" w:themeColor="text1"/>
                <w:kern w:val="0"/>
                <w:sz w:val="20"/>
                <w:szCs w:val="20"/>
                <w:lang w:eastAsia="ru-RU"/>
                <w14:ligatures w14:val="none"/>
              </w:rPr>
              <w:t>BM</w:t>
            </w:r>
            <w:r w:rsidRPr="00ED2BD9">
              <w:rPr>
                <w:rFonts w:ascii="Times New Roman" w:eastAsia="Times New Roman" w:hAnsi="Times New Roman" w:cs="Times New Roman"/>
                <w:color w:val="000000" w:themeColor="text1"/>
                <w:kern w:val="0"/>
                <w:lang w:eastAsia="ru-RU"/>
                <w14:ligatures w14:val="none"/>
              </w:rPr>
              <w:t>)</w:t>
            </w:r>
          </w:p>
        </w:tc>
      </w:tr>
      <w:tr w:rsidR="00ED2BD9" w:rsidRPr="00ED2BD9" w14:paraId="05FB70B3" w14:textId="77777777">
        <w:tc>
          <w:tcPr>
            <w:tcW w:w="0" w:type="auto"/>
            <w:tcMar>
              <w:top w:w="150" w:type="dxa"/>
              <w:left w:w="0" w:type="dxa"/>
              <w:bottom w:w="150" w:type="dxa"/>
              <w:right w:w="240" w:type="dxa"/>
            </w:tcMar>
            <w:vAlign w:val="center"/>
            <w:hideMark/>
          </w:tcPr>
          <w:p w14:paraId="0CAC0587"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TIFF</w:t>
            </w:r>
          </w:p>
        </w:tc>
        <w:tc>
          <w:tcPr>
            <w:tcW w:w="0" w:type="auto"/>
            <w:tcMar>
              <w:top w:w="150" w:type="dxa"/>
              <w:left w:w="240" w:type="dxa"/>
              <w:bottom w:w="150" w:type="dxa"/>
              <w:right w:w="0" w:type="dxa"/>
            </w:tcMar>
            <w:vAlign w:val="center"/>
            <w:hideMark/>
          </w:tcPr>
          <w:p w14:paraId="3E5CB794"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49 49 2A 00</w:t>
            </w:r>
            <w:r w:rsidRPr="00ED2BD9">
              <w:rPr>
                <w:rFonts w:ascii="Times New Roman" w:eastAsia="Times New Roman" w:hAnsi="Times New Roman" w:cs="Times New Roman"/>
                <w:color w:val="000000" w:themeColor="text1"/>
                <w:kern w:val="0"/>
                <w:lang w:eastAsia="ru-RU"/>
                <w14:ligatures w14:val="none"/>
              </w:rPr>
              <w:t> (little-endian) или </w:t>
            </w:r>
            <w:r w:rsidRPr="00ED2BD9">
              <w:rPr>
                <w:rFonts w:ascii="Times New Roman" w:eastAsia="Times New Roman" w:hAnsi="Times New Roman" w:cs="Times New Roman"/>
                <w:color w:val="000000" w:themeColor="text1"/>
                <w:kern w:val="0"/>
                <w:sz w:val="20"/>
                <w:szCs w:val="20"/>
                <w:lang w:eastAsia="ru-RU"/>
                <w14:ligatures w14:val="none"/>
              </w:rPr>
              <w:t>4D 4D 00 2A</w:t>
            </w:r>
            <w:r w:rsidRPr="00ED2BD9">
              <w:rPr>
                <w:rFonts w:ascii="Times New Roman" w:eastAsia="Times New Roman" w:hAnsi="Times New Roman" w:cs="Times New Roman"/>
                <w:color w:val="000000" w:themeColor="text1"/>
                <w:kern w:val="0"/>
                <w:lang w:eastAsia="ru-RU"/>
                <w14:ligatures w14:val="none"/>
              </w:rPr>
              <w:t> (big-endian)</w:t>
            </w:r>
          </w:p>
        </w:tc>
      </w:tr>
      <w:tr w:rsidR="00ED2BD9" w:rsidRPr="00ED2BD9" w14:paraId="47A2002B" w14:textId="77777777">
        <w:tc>
          <w:tcPr>
            <w:tcW w:w="0" w:type="auto"/>
            <w:tcMar>
              <w:top w:w="150" w:type="dxa"/>
              <w:left w:w="0" w:type="dxa"/>
              <w:bottom w:w="150" w:type="dxa"/>
              <w:right w:w="240" w:type="dxa"/>
            </w:tcMar>
            <w:vAlign w:val="center"/>
            <w:hideMark/>
          </w:tcPr>
          <w:p w14:paraId="1A1F44E4"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PCX</w:t>
            </w:r>
          </w:p>
        </w:tc>
        <w:tc>
          <w:tcPr>
            <w:tcW w:w="0" w:type="auto"/>
            <w:tcMar>
              <w:top w:w="150" w:type="dxa"/>
              <w:left w:w="240" w:type="dxa"/>
              <w:bottom w:w="150" w:type="dxa"/>
              <w:right w:w="0" w:type="dxa"/>
            </w:tcMar>
            <w:vAlign w:val="center"/>
            <w:hideMark/>
          </w:tcPr>
          <w:p w14:paraId="3CA2ABB5"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0A</w:t>
            </w:r>
            <w:r w:rsidRPr="00ED2BD9">
              <w:rPr>
                <w:rFonts w:ascii="Times New Roman" w:eastAsia="Times New Roman" w:hAnsi="Times New Roman" w:cs="Times New Roman"/>
                <w:color w:val="000000" w:themeColor="text1"/>
                <w:kern w:val="0"/>
                <w:lang w:eastAsia="ru-RU"/>
                <w14:ligatures w14:val="none"/>
              </w:rPr>
              <w:t> (первый байт)</w:t>
            </w:r>
          </w:p>
        </w:tc>
      </w:tr>
    </w:tbl>
    <w:p w14:paraId="2CED3B0D"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Это позволяет корректно обрабатывать файлы с подменёнными расширениями (например, переименованный в </w:t>
      </w:r>
      <w:r w:rsidRPr="00ED2BD9">
        <w:rPr>
          <w:rFonts w:ascii="Times New Roman" w:eastAsia="Times New Roman" w:hAnsi="Times New Roman" w:cs="Times New Roman"/>
          <w:color w:val="000000" w:themeColor="text1"/>
          <w:kern w:val="0"/>
          <w:sz w:val="18"/>
          <w:szCs w:val="18"/>
          <w:lang w:eastAsia="ru-RU"/>
          <w14:ligatures w14:val="none"/>
        </w:rPr>
        <w:t>.jpg</w:t>
      </w:r>
      <w:r w:rsidRPr="00ED2BD9">
        <w:rPr>
          <w:rFonts w:ascii="Times New Roman" w:eastAsia="Times New Roman" w:hAnsi="Times New Roman" w:cs="Times New Roman"/>
          <w:color w:val="000000" w:themeColor="text1"/>
          <w:kern w:val="0"/>
          <w:sz w:val="21"/>
          <w:szCs w:val="21"/>
          <w:lang w:eastAsia="ru-RU"/>
          <w14:ligatures w14:val="none"/>
        </w:rPr>
        <w:t> текстовый файл).</w:t>
      </w:r>
    </w:p>
    <w:p w14:paraId="23FF3BDD" w14:textId="77777777" w:rsidR="00ED2BD9" w:rsidRPr="00ED2BD9" w:rsidRDefault="00ED2BD9" w:rsidP="00ED2BD9">
      <w:pPr>
        <w:spacing w:before="480" w:after="240" w:line="240" w:lineRule="auto"/>
        <w:outlineLvl w:val="2"/>
        <w:rPr>
          <w:rFonts w:ascii="Times New Roman" w:eastAsia="Times New Roman" w:hAnsi="Times New Roman" w:cs="Times New Roman"/>
          <w:b/>
          <w:bCs/>
          <w:color w:val="000000" w:themeColor="text1"/>
          <w:kern w:val="0"/>
          <w:sz w:val="27"/>
          <w:szCs w:val="27"/>
          <w:lang w:eastAsia="ru-RU"/>
          <w14:ligatures w14:val="none"/>
        </w:rPr>
      </w:pPr>
      <w:r w:rsidRPr="00ED2BD9">
        <w:rPr>
          <w:rFonts w:ascii="Times New Roman" w:eastAsia="Times New Roman" w:hAnsi="Times New Roman" w:cs="Times New Roman"/>
          <w:b/>
          <w:bCs/>
          <w:color w:val="000000" w:themeColor="text1"/>
          <w:kern w:val="0"/>
          <w:sz w:val="27"/>
          <w:szCs w:val="27"/>
          <w:lang w:eastAsia="ru-RU"/>
          <w14:ligatures w14:val="none"/>
        </w:rPr>
        <w:t>4.3. Ручной парсинг чанков и тегов</w:t>
      </w:r>
    </w:p>
    <w:p w14:paraId="11A85478"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JPEG:</w:t>
      </w:r>
    </w:p>
    <w:p w14:paraId="01BD4881" w14:textId="77777777" w:rsidR="00ED2BD9" w:rsidRPr="00ED2BD9" w:rsidRDefault="00ED2BD9" w:rsidP="00ED2BD9">
      <w:pPr>
        <w:numPr>
          <w:ilvl w:val="0"/>
          <w:numId w:val="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Поиск маркеров </w:t>
      </w:r>
      <w:r w:rsidRPr="00ED2BD9">
        <w:rPr>
          <w:rFonts w:ascii="Times New Roman" w:eastAsia="Times New Roman" w:hAnsi="Times New Roman" w:cs="Times New Roman"/>
          <w:color w:val="000000" w:themeColor="text1"/>
          <w:kern w:val="0"/>
          <w:sz w:val="18"/>
          <w:szCs w:val="18"/>
          <w:lang w:eastAsia="ru-RU"/>
          <w14:ligatures w14:val="none"/>
        </w:rPr>
        <w:t>SOF0</w:t>
      </w:r>
      <w:r w:rsidRPr="00ED2BD9">
        <w:rPr>
          <w:rFonts w:ascii="Times New Roman" w:eastAsia="Times New Roman" w:hAnsi="Times New Roman" w:cs="Times New Roman"/>
          <w:color w:val="000000" w:themeColor="text1"/>
          <w:kern w:val="0"/>
          <w:sz w:val="21"/>
          <w:szCs w:val="21"/>
          <w:lang w:eastAsia="ru-RU"/>
          <w14:ligatures w14:val="none"/>
        </w:rPr>
        <w:t>–</w:t>
      </w:r>
      <w:r w:rsidRPr="00ED2BD9">
        <w:rPr>
          <w:rFonts w:ascii="Times New Roman" w:eastAsia="Times New Roman" w:hAnsi="Times New Roman" w:cs="Times New Roman"/>
          <w:color w:val="000000" w:themeColor="text1"/>
          <w:kern w:val="0"/>
          <w:sz w:val="18"/>
          <w:szCs w:val="18"/>
          <w:lang w:eastAsia="ru-RU"/>
          <w14:ligatures w14:val="none"/>
        </w:rPr>
        <w:t>SOF15</w:t>
      </w:r>
      <w:r w:rsidRPr="00ED2BD9">
        <w:rPr>
          <w:rFonts w:ascii="Times New Roman" w:eastAsia="Times New Roman" w:hAnsi="Times New Roman" w:cs="Times New Roman"/>
          <w:color w:val="000000" w:themeColor="text1"/>
          <w:kern w:val="0"/>
          <w:sz w:val="21"/>
          <w:szCs w:val="21"/>
          <w:lang w:eastAsia="ru-RU"/>
          <w14:ligatures w14:val="none"/>
        </w:rPr>
        <w:t> (кроме </w:t>
      </w:r>
      <w:r w:rsidRPr="00ED2BD9">
        <w:rPr>
          <w:rFonts w:ascii="Times New Roman" w:eastAsia="Times New Roman" w:hAnsi="Times New Roman" w:cs="Times New Roman"/>
          <w:color w:val="000000" w:themeColor="text1"/>
          <w:kern w:val="0"/>
          <w:sz w:val="18"/>
          <w:szCs w:val="18"/>
          <w:lang w:eastAsia="ru-RU"/>
          <w14:ligatures w14:val="none"/>
        </w:rPr>
        <w:t>SOF4</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SOF8</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SOF12</w:t>
      </w:r>
      <w:r w:rsidRPr="00ED2BD9">
        <w:rPr>
          <w:rFonts w:ascii="Times New Roman" w:eastAsia="Times New Roman" w:hAnsi="Times New Roman" w:cs="Times New Roman"/>
          <w:color w:val="000000" w:themeColor="text1"/>
          <w:kern w:val="0"/>
          <w:sz w:val="21"/>
          <w:szCs w:val="21"/>
          <w:lang w:eastAsia="ru-RU"/>
          <w14:ligatures w14:val="none"/>
        </w:rPr>
        <w:t>) для получения ширины, высоты, глубины цвета и количества компонент.</w:t>
      </w:r>
    </w:p>
    <w:p w14:paraId="55932639" w14:textId="77777777" w:rsidR="00ED2BD9" w:rsidRPr="00ED2BD9" w:rsidRDefault="00ED2BD9" w:rsidP="00ED2BD9">
      <w:pPr>
        <w:numPr>
          <w:ilvl w:val="0"/>
          <w:numId w:val="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Поиск маркера </w:t>
      </w:r>
      <w:r w:rsidRPr="00ED2BD9">
        <w:rPr>
          <w:rFonts w:ascii="Times New Roman" w:eastAsia="Times New Roman" w:hAnsi="Times New Roman" w:cs="Times New Roman"/>
          <w:color w:val="000000" w:themeColor="text1"/>
          <w:kern w:val="0"/>
          <w:sz w:val="18"/>
          <w:szCs w:val="18"/>
          <w:lang w:eastAsia="ru-RU"/>
          <w14:ligatures w14:val="none"/>
        </w:rPr>
        <w:t>APP0</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JFIF</w:t>
      </w:r>
      <w:r w:rsidRPr="00ED2BD9">
        <w:rPr>
          <w:rFonts w:ascii="Times New Roman" w:eastAsia="Times New Roman" w:hAnsi="Times New Roman" w:cs="Times New Roman"/>
          <w:color w:val="000000" w:themeColor="text1"/>
          <w:kern w:val="0"/>
          <w:sz w:val="21"/>
          <w:szCs w:val="21"/>
          <w:lang w:eastAsia="ru-RU"/>
          <w14:ligatures w14:val="none"/>
        </w:rPr>
        <w:t>) для получения разрешения (dpi).</w:t>
      </w:r>
    </w:p>
    <w:p w14:paraId="092E3CBE" w14:textId="77777777" w:rsidR="00ED2BD9" w:rsidRPr="00ED2BD9" w:rsidRDefault="00ED2BD9" w:rsidP="00ED2BD9">
      <w:pPr>
        <w:numPr>
          <w:ilvl w:val="0"/>
          <w:numId w:val="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Поиск маркера </w:t>
      </w:r>
      <w:r w:rsidRPr="00ED2BD9">
        <w:rPr>
          <w:rFonts w:ascii="Times New Roman" w:eastAsia="Times New Roman" w:hAnsi="Times New Roman" w:cs="Times New Roman"/>
          <w:color w:val="000000" w:themeColor="text1"/>
          <w:kern w:val="0"/>
          <w:sz w:val="18"/>
          <w:szCs w:val="18"/>
          <w:lang w:eastAsia="ru-RU"/>
          <w14:ligatures w14:val="none"/>
        </w:rPr>
        <w:t>APP1</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Exif</w:t>
      </w:r>
      <w:r w:rsidRPr="00ED2BD9">
        <w:rPr>
          <w:rFonts w:ascii="Times New Roman" w:eastAsia="Times New Roman" w:hAnsi="Times New Roman" w:cs="Times New Roman"/>
          <w:color w:val="000000" w:themeColor="text1"/>
          <w:kern w:val="0"/>
          <w:sz w:val="21"/>
          <w:szCs w:val="21"/>
          <w:lang w:eastAsia="ru-RU"/>
          <w14:ligatures w14:val="none"/>
        </w:rPr>
        <w:t>) для получения разрешения из EXIF-тегов.</w:t>
      </w:r>
    </w:p>
    <w:p w14:paraId="4DDCFBF2" w14:textId="77777777" w:rsidR="00ED2BD9" w:rsidRPr="00ED2BD9" w:rsidRDefault="00ED2BD9" w:rsidP="00ED2BD9">
      <w:pPr>
        <w:numPr>
          <w:ilvl w:val="0"/>
          <w:numId w:val="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Поиск маркера </w:t>
      </w:r>
      <w:r w:rsidRPr="00ED2BD9">
        <w:rPr>
          <w:rFonts w:ascii="Times New Roman" w:eastAsia="Times New Roman" w:hAnsi="Times New Roman" w:cs="Times New Roman"/>
          <w:color w:val="000000" w:themeColor="text1"/>
          <w:kern w:val="0"/>
          <w:sz w:val="18"/>
          <w:szCs w:val="18"/>
          <w:lang w:eastAsia="ru-RU"/>
          <w14:ligatures w14:val="none"/>
        </w:rPr>
        <w:t>SOS</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FF DA</w:t>
      </w:r>
      <w:r w:rsidRPr="00ED2BD9">
        <w:rPr>
          <w:rFonts w:ascii="Times New Roman" w:eastAsia="Times New Roman" w:hAnsi="Times New Roman" w:cs="Times New Roman"/>
          <w:color w:val="000000" w:themeColor="text1"/>
          <w:kern w:val="0"/>
          <w:sz w:val="21"/>
          <w:szCs w:val="21"/>
          <w:lang w:eastAsia="ru-RU"/>
          <w14:ligatures w14:val="none"/>
        </w:rPr>
        <w:t>) — после него начинаются сжатые данные.</w:t>
      </w:r>
    </w:p>
    <w:p w14:paraId="31BA5239" w14:textId="77777777" w:rsidR="00ED2BD9" w:rsidRPr="00ED2BD9" w:rsidRDefault="00ED2BD9" w:rsidP="00ED2BD9">
      <w:pPr>
        <w:numPr>
          <w:ilvl w:val="0"/>
          <w:numId w:val="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Просмотр блоков по 64 КБ для поиска маркера </w:t>
      </w:r>
      <w:r w:rsidRPr="00ED2BD9">
        <w:rPr>
          <w:rFonts w:ascii="Times New Roman" w:eastAsia="Times New Roman" w:hAnsi="Times New Roman" w:cs="Times New Roman"/>
          <w:color w:val="000000" w:themeColor="text1"/>
          <w:kern w:val="0"/>
          <w:sz w:val="18"/>
          <w:szCs w:val="18"/>
          <w:lang w:eastAsia="ru-RU"/>
          <w14:ligatures w14:val="none"/>
        </w:rPr>
        <w:t>EOI</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FF D9</w:t>
      </w:r>
      <w:r w:rsidRPr="00ED2BD9">
        <w:rPr>
          <w:rFonts w:ascii="Times New Roman" w:eastAsia="Times New Roman" w:hAnsi="Times New Roman" w:cs="Times New Roman"/>
          <w:color w:val="000000" w:themeColor="text1"/>
          <w:kern w:val="0"/>
          <w:sz w:val="21"/>
          <w:szCs w:val="21"/>
          <w:lang w:eastAsia="ru-RU"/>
          <w14:ligatures w14:val="none"/>
        </w:rPr>
        <w:t>) — проверка целостности файла.</w:t>
      </w:r>
    </w:p>
    <w:p w14:paraId="53F13058"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PNG:</w:t>
      </w:r>
    </w:p>
    <w:p w14:paraId="66D87F6D" w14:textId="77777777" w:rsidR="00ED2BD9" w:rsidRPr="00ED2BD9" w:rsidRDefault="00ED2BD9" w:rsidP="00ED2BD9">
      <w:pPr>
        <w:numPr>
          <w:ilvl w:val="0"/>
          <w:numId w:val="5"/>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Проверка сигнатуры </w:t>
      </w:r>
      <w:r w:rsidRPr="00ED2BD9">
        <w:rPr>
          <w:rFonts w:ascii="Times New Roman" w:eastAsia="Times New Roman" w:hAnsi="Times New Roman" w:cs="Times New Roman"/>
          <w:color w:val="000000" w:themeColor="text1"/>
          <w:kern w:val="0"/>
          <w:sz w:val="18"/>
          <w:szCs w:val="18"/>
          <w:lang w:eastAsia="ru-RU"/>
          <w14:ligatures w14:val="none"/>
        </w:rPr>
        <w:t>89 50 4E 47 0D 0A 1A 0A</w:t>
      </w:r>
      <w:r w:rsidRPr="00ED2BD9">
        <w:rPr>
          <w:rFonts w:ascii="Times New Roman" w:eastAsia="Times New Roman" w:hAnsi="Times New Roman" w:cs="Times New Roman"/>
          <w:color w:val="000000" w:themeColor="text1"/>
          <w:kern w:val="0"/>
          <w:sz w:val="21"/>
          <w:szCs w:val="21"/>
          <w:lang w:eastAsia="ru-RU"/>
          <w14:ligatures w14:val="none"/>
        </w:rPr>
        <w:t>.</w:t>
      </w:r>
    </w:p>
    <w:p w14:paraId="1A9D622D" w14:textId="77777777" w:rsidR="00ED2BD9" w:rsidRPr="00ED2BD9" w:rsidRDefault="00ED2BD9" w:rsidP="00ED2BD9">
      <w:pPr>
        <w:numPr>
          <w:ilvl w:val="0"/>
          <w:numId w:val="5"/>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Чтение чанка </w:t>
      </w:r>
      <w:r w:rsidRPr="00ED2BD9">
        <w:rPr>
          <w:rFonts w:ascii="Times New Roman" w:eastAsia="Times New Roman" w:hAnsi="Times New Roman" w:cs="Times New Roman"/>
          <w:color w:val="000000" w:themeColor="text1"/>
          <w:kern w:val="0"/>
          <w:sz w:val="18"/>
          <w:szCs w:val="18"/>
          <w:lang w:eastAsia="ru-RU"/>
          <w14:ligatures w14:val="none"/>
        </w:rPr>
        <w:t>IHDR</w:t>
      </w:r>
      <w:r w:rsidRPr="00ED2BD9">
        <w:rPr>
          <w:rFonts w:ascii="Times New Roman" w:eastAsia="Times New Roman" w:hAnsi="Times New Roman" w:cs="Times New Roman"/>
          <w:color w:val="000000" w:themeColor="text1"/>
          <w:kern w:val="0"/>
          <w:sz w:val="21"/>
          <w:szCs w:val="21"/>
          <w:lang w:eastAsia="ru-RU"/>
          <w14:ligatures w14:val="none"/>
        </w:rPr>
        <w:t>: ширина (4 байта), высота (4 байта), глубина цвета (1 байт), тип цветности (1 байт), тип сжатия (1 байт), тип фильтрации (1 байт), метод чересстрочной развёртки (1 байт).</w:t>
      </w:r>
    </w:p>
    <w:p w14:paraId="22CC0934" w14:textId="77777777" w:rsidR="00ED2BD9" w:rsidRPr="00ED2BD9" w:rsidRDefault="00ED2BD9" w:rsidP="00ED2BD9">
      <w:pPr>
        <w:numPr>
          <w:ilvl w:val="0"/>
          <w:numId w:val="5"/>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Чтение чанка </w:t>
      </w:r>
      <w:r w:rsidRPr="00ED2BD9">
        <w:rPr>
          <w:rFonts w:ascii="Times New Roman" w:eastAsia="Times New Roman" w:hAnsi="Times New Roman" w:cs="Times New Roman"/>
          <w:color w:val="000000" w:themeColor="text1"/>
          <w:kern w:val="0"/>
          <w:sz w:val="18"/>
          <w:szCs w:val="18"/>
          <w:lang w:eastAsia="ru-RU"/>
          <w14:ligatures w14:val="none"/>
        </w:rPr>
        <w:t>pHYs</w:t>
      </w:r>
      <w:r w:rsidRPr="00ED2BD9">
        <w:rPr>
          <w:rFonts w:ascii="Times New Roman" w:eastAsia="Times New Roman" w:hAnsi="Times New Roman" w:cs="Times New Roman"/>
          <w:color w:val="000000" w:themeColor="text1"/>
          <w:kern w:val="0"/>
          <w:sz w:val="21"/>
          <w:szCs w:val="21"/>
          <w:lang w:eastAsia="ru-RU"/>
          <w14:ligatures w14:val="none"/>
        </w:rPr>
        <w:t> для получения разрешения (pixels per unit, unit).</w:t>
      </w:r>
    </w:p>
    <w:p w14:paraId="0889D3DB" w14:textId="77777777" w:rsidR="00ED2BD9" w:rsidRPr="00ED2BD9" w:rsidRDefault="00ED2BD9" w:rsidP="00ED2BD9">
      <w:pPr>
        <w:numPr>
          <w:ilvl w:val="0"/>
          <w:numId w:val="5"/>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Проверка наличия чанка </w:t>
      </w:r>
      <w:r w:rsidRPr="00ED2BD9">
        <w:rPr>
          <w:rFonts w:ascii="Times New Roman" w:eastAsia="Times New Roman" w:hAnsi="Times New Roman" w:cs="Times New Roman"/>
          <w:color w:val="000000" w:themeColor="text1"/>
          <w:kern w:val="0"/>
          <w:sz w:val="18"/>
          <w:szCs w:val="18"/>
          <w:lang w:eastAsia="ru-RU"/>
          <w14:ligatures w14:val="none"/>
        </w:rPr>
        <w:t>IEND</w:t>
      </w:r>
      <w:r w:rsidRPr="00ED2BD9">
        <w:rPr>
          <w:rFonts w:ascii="Times New Roman" w:eastAsia="Times New Roman" w:hAnsi="Times New Roman" w:cs="Times New Roman"/>
          <w:color w:val="000000" w:themeColor="text1"/>
          <w:kern w:val="0"/>
          <w:sz w:val="21"/>
          <w:szCs w:val="21"/>
          <w:lang w:eastAsia="ru-RU"/>
          <w14:ligatures w14:val="none"/>
        </w:rPr>
        <w:t> в конце файла — валидация целостности.</w:t>
      </w:r>
    </w:p>
    <w:p w14:paraId="2A91225F"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GIF:</w:t>
      </w:r>
    </w:p>
    <w:p w14:paraId="1CE057A0" w14:textId="77777777" w:rsidR="00ED2BD9" w:rsidRPr="00ED2BD9" w:rsidRDefault="00ED2BD9" w:rsidP="00ED2BD9">
      <w:pPr>
        <w:numPr>
          <w:ilvl w:val="0"/>
          <w:numId w:val="6"/>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Проверка сигнатуры </w:t>
      </w:r>
      <w:r w:rsidRPr="00ED2BD9">
        <w:rPr>
          <w:rFonts w:ascii="Times New Roman" w:eastAsia="Times New Roman" w:hAnsi="Times New Roman" w:cs="Times New Roman"/>
          <w:color w:val="000000" w:themeColor="text1"/>
          <w:kern w:val="0"/>
          <w:sz w:val="18"/>
          <w:szCs w:val="18"/>
          <w:lang w:eastAsia="ru-RU"/>
          <w14:ligatures w14:val="none"/>
        </w:rPr>
        <w:t>GIF8</w:t>
      </w:r>
      <w:r w:rsidRPr="00ED2BD9">
        <w:rPr>
          <w:rFonts w:ascii="Times New Roman" w:eastAsia="Times New Roman" w:hAnsi="Times New Roman" w:cs="Times New Roman"/>
          <w:color w:val="000000" w:themeColor="text1"/>
          <w:kern w:val="0"/>
          <w:sz w:val="21"/>
          <w:szCs w:val="21"/>
          <w:lang w:eastAsia="ru-RU"/>
          <w14:ligatures w14:val="none"/>
        </w:rPr>
        <w:t>.</w:t>
      </w:r>
    </w:p>
    <w:p w14:paraId="658E690B" w14:textId="77777777" w:rsidR="00ED2BD9" w:rsidRPr="00ED2BD9" w:rsidRDefault="00ED2BD9" w:rsidP="00ED2BD9">
      <w:pPr>
        <w:numPr>
          <w:ilvl w:val="0"/>
          <w:numId w:val="6"/>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Чтение логического экранного дескриптора: ширина (2 байта, little-endian), высота (2 байта, little-endian).</w:t>
      </w:r>
    </w:p>
    <w:p w14:paraId="2360B59F" w14:textId="77777777" w:rsidR="00ED2BD9" w:rsidRPr="00ED2BD9" w:rsidRDefault="00ED2BD9" w:rsidP="00ED2BD9">
      <w:pPr>
        <w:numPr>
          <w:ilvl w:val="0"/>
          <w:numId w:val="6"/>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Чтение байта упакованных полей: наличие глобальной цветовой таблицы, глубина цвета, количество цветов в палитре.</w:t>
      </w:r>
    </w:p>
    <w:p w14:paraId="50245A72" w14:textId="77777777" w:rsidR="00ED2BD9" w:rsidRPr="00ED2BD9" w:rsidRDefault="00ED2BD9" w:rsidP="00ED2BD9">
      <w:pPr>
        <w:numPr>
          <w:ilvl w:val="0"/>
          <w:numId w:val="6"/>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Проверка наличия трейлера </w:t>
      </w:r>
      <w:r w:rsidRPr="00ED2BD9">
        <w:rPr>
          <w:rFonts w:ascii="Times New Roman" w:eastAsia="Times New Roman" w:hAnsi="Times New Roman" w:cs="Times New Roman"/>
          <w:color w:val="000000" w:themeColor="text1"/>
          <w:kern w:val="0"/>
          <w:sz w:val="18"/>
          <w:szCs w:val="18"/>
          <w:lang w:eastAsia="ru-RU"/>
          <w14:ligatures w14:val="none"/>
        </w:rPr>
        <w:t>0x3B</w:t>
      </w:r>
      <w:r w:rsidRPr="00ED2BD9">
        <w:rPr>
          <w:rFonts w:ascii="Times New Roman" w:eastAsia="Times New Roman" w:hAnsi="Times New Roman" w:cs="Times New Roman"/>
          <w:color w:val="000000" w:themeColor="text1"/>
          <w:kern w:val="0"/>
          <w:sz w:val="21"/>
          <w:szCs w:val="21"/>
          <w:lang w:eastAsia="ru-RU"/>
          <w14:ligatures w14:val="none"/>
        </w:rPr>
        <w:t> в конце файла.</w:t>
      </w:r>
    </w:p>
    <w:p w14:paraId="1DAE9E69"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BMP:</w:t>
      </w:r>
    </w:p>
    <w:p w14:paraId="4EFFD133" w14:textId="77777777" w:rsidR="00ED2BD9" w:rsidRPr="00ED2BD9" w:rsidRDefault="00ED2BD9" w:rsidP="00ED2BD9">
      <w:pPr>
        <w:numPr>
          <w:ilvl w:val="0"/>
          <w:numId w:val="7"/>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Проверка сигнатуры </w:t>
      </w:r>
      <w:r w:rsidRPr="00ED2BD9">
        <w:rPr>
          <w:rFonts w:ascii="Times New Roman" w:eastAsia="Times New Roman" w:hAnsi="Times New Roman" w:cs="Times New Roman"/>
          <w:color w:val="000000" w:themeColor="text1"/>
          <w:kern w:val="0"/>
          <w:sz w:val="18"/>
          <w:szCs w:val="18"/>
          <w:lang w:eastAsia="ru-RU"/>
          <w14:ligatures w14:val="none"/>
        </w:rPr>
        <w:t>BM</w:t>
      </w:r>
      <w:r w:rsidRPr="00ED2BD9">
        <w:rPr>
          <w:rFonts w:ascii="Times New Roman" w:eastAsia="Times New Roman" w:hAnsi="Times New Roman" w:cs="Times New Roman"/>
          <w:color w:val="000000" w:themeColor="text1"/>
          <w:kern w:val="0"/>
          <w:sz w:val="21"/>
          <w:szCs w:val="21"/>
          <w:lang w:eastAsia="ru-RU"/>
          <w14:ligatures w14:val="none"/>
        </w:rPr>
        <w:t>.</w:t>
      </w:r>
    </w:p>
    <w:p w14:paraId="47096E10" w14:textId="77777777" w:rsidR="00ED2BD9" w:rsidRPr="00ED2BD9" w:rsidRDefault="00ED2BD9" w:rsidP="00ED2BD9">
      <w:pPr>
        <w:numPr>
          <w:ilvl w:val="0"/>
          <w:numId w:val="7"/>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Чтение </w:t>
      </w:r>
      <w:r w:rsidRPr="00ED2BD9">
        <w:rPr>
          <w:rFonts w:ascii="Times New Roman" w:eastAsia="Times New Roman" w:hAnsi="Times New Roman" w:cs="Times New Roman"/>
          <w:color w:val="000000" w:themeColor="text1"/>
          <w:kern w:val="0"/>
          <w:sz w:val="18"/>
          <w:szCs w:val="18"/>
          <w:lang w:eastAsia="ru-RU"/>
          <w14:ligatures w14:val="none"/>
        </w:rPr>
        <w:t>BITMAPFILEHEADER</w:t>
      </w:r>
      <w:r w:rsidRPr="00ED2BD9">
        <w:rPr>
          <w:rFonts w:ascii="Times New Roman" w:eastAsia="Times New Roman" w:hAnsi="Times New Roman" w:cs="Times New Roman"/>
          <w:color w:val="000000" w:themeColor="text1"/>
          <w:kern w:val="0"/>
          <w:sz w:val="21"/>
          <w:szCs w:val="21"/>
          <w:lang w:eastAsia="ru-RU"/>
          <w14:ligatures w14:val="none"/>
        </w:rPr>
        <w:t>: смещение до данных изображения (4 байта).</w:t>
      </w:r>
    </w:p>
    <w:p w14:paraId="4FD0422A" w14:textId="77777777" w:rsidR="00ED2BD9" w:rsidRPr="00ED2BD9" w:rsidRDefault="00ED2BD9" w:rsidP="00ED2BD9">
      <w:pPr>
        <w:numPr>
          <w:ilvl w:val="0"/>
          <w:numId w:val="7"/>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lastRenderedPageBreak/>
        <w:t>Чтение </w:t>
      </w:r>
      <w:r w:rsidRPr="00ED2BD9">
        <w:rPr>
          <w:rFonts w:ascii="Times New Roman" w:eastAsia="Times New Roman" w:hAnsi="Times New Roman" w:cs="Times New Roman"/>
          <w:color w:val="000000" w:themeColor="text1"/>
          <w:kern w:val="0"/>
          <w:sz w:val="18"/>
          <w:szCs w:val="18"/>
          <w:lang w:eastAsia="ru-RU"/>
          <w14:ligatures w14:val="none"/>
        </w:rPr>
        <w:t>BITMAPINFOHEADER</w:t>
      </w:r>
      <w:r w:rsidRPr="00ED2BD9">
        <w:rPr>
          <w:rFonts w:ascii="Times New Roman" w:eastAsia="Times New Roman" w:hAnsi="Times New Roman" w:cs="Times New Roman"/>
          <w:color w:val="000000" w:themeColor="text1"/>
          <w:kern w:val="0"/>
          <w:sz w:val="21"/>
          <w:szCs w:val="21"/>
          <w:lang w:eastAsia="ru-RU"/>
          <w14:ligatures w14:val="none"/>
        </w:rPr>
        <w:t>: ширина (4 байта), высота (4 байта), количество плоскостей (2 байта), глубина цвета (2 байта), тип сжатия (4 байта), горизонтальное и вертикальное разрешение (по 4 байта).</w:t>
      </w:r>
    </w:p>
    <w:p w14:paraId="038723BF" w14:textId="77777777" w:rsidR="00ED2BD9" w:rsidRPr="00ED2BD9" w:rsidRDefault="00ED2BD9" w:rsidP="00ED2BD9">
      <w:pPr>
        <w:numPr>
          <w:ilvl w:val="0"/>
          <w:numId w:val="7"/>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Расшифровка типа сжатия: </w:t>
      </w:r>
      <w:r w:rsidRPr="00ED2BD9">
        <w:rPr>
          <w:rFonts w:ascii="Times New Roman" w:eastAsia="Times New Roman" w:hAnsi="Times New Roman" w:cs="Times New Roman"/>
          <w:color w:val="000000" w:themeColor="text1"/>
          <w:kern w:val="0"/>
          <w:sz w:val="18"/>
          <w:szCs w:val="18"/>
          <w:lang w:eastAsia="ru-RU"/>
          <w14:ligatures w14:val="none"/>
        </w:rPr>
        <w:t>BI_RGB</w:t>
      </w:r>
      <w:r w:rsidRPr="00ED2BD9">
        <w:rPr>
          <w:rFonts w:ascii="Times New Roman" w:eastAsia="Times New Roman" w:hAnsi="Times New Roman" w:cs="Times New Roman"/>
          <w:color w:val="000000" w:themeColor="text1"/>
          <w:kern w:val="0"/>
          <w:sz w:val="21"/>
          <w:szCs w:val="21"/>
          <w:lang w:eastAsia="ru-RU"/>
          <w14:ligatures w14:val="none"/>
        </w:rPr>
        <w:t> (0), </w:t>
      </w:r>
      <w:r w:rsidRPr="00ED2BD9">
        <w:rPr>
          <w:rFonts w:ascii="Times New Roman" w:eastAsia="Times New Roman" w:hAnsi="Times New Roman" w:cs="Times New Roman"/>
          <w:color w:val="000000" w:themeColor="text1"/>
          <w:kern w:val="0"/>
          <w:sz w:val="18"/>
          <w:szCs w:val="18"/>
          <w:lang w:eastAsia="ru-RU"/>
          <w14:ligatures w14:val="none"/>
        </w:rPr>
        <w:t>BI_RLE8</w:t>
      </w:r>
      <w:r w:rsidRPr="00ED2BD9">
        <w:rPr>
          <w:rFonts w:ascii="Times New Roman" w:eastAsia="Times New Roman" w:hAnsi="Times New Roman" w:cs="Times New Roman"/>
          <w:color w:val="000000" w:themeColor="text1"/>
          <w:kern w:val="0"/>
          <w:sz w:val="21"/>
          <w:szCs w:val="21"/>
          <w:lang w:eastAsia="ru-RU"/>
          <w14:ligatures w14:val="none"/>
        </w:rPr>
        <w:t> (1), </w:t>
      </w:r>
      <w:r w:rsidRPr="00ED2BD9">
        <w:rPr>
          <w:rFonts w:ascii="Times New Roman" w:eastAsia="Times New Roman" w:hAnsi="Times New Roman" w:cs="Times New Roman"/>
          <w:color w:val="000000" w:themeColor="text1"/>
          <w:kern w:val="0"/>
          <w:sz w:val="18"/>
          <w:szCs w:val="18"/>
          <w:lang w:eastAsia="ru-RU"/>
          <w14:ligatures w14:val="none"/>
        </w:rPr>
        <w:t>BI_RLE4</w:t>
      </w:r>
      <w:r w:rsidRPr="00ED2BD9">
        <w:rPr>
          <w:rFonts w:ascii="Times New Roman" w:eastAsia="Times New Roman" w:hAnsi="Times New Roman" w:cs="Times New Roman"/>
          <w:color w:val="000000" w:themeColor="text1"/>
          <w:kern w:val="0"/>
          <w:sz w:val="21"/>
          <w:szCs w:val="21"/>
          <w:lang w:eastAsia="ru-RU"/>
          <w14:ligatures w14:val="none"/>
        </w:rPr>
        <w:t> (2), </w:t>
      </w:r>
      <w:r w:rsidRPr="00ED2BD9">
        <w:rPr>
          <w:rFonts w:ascii="Times New Roman" w:eastAsia="Times New Roman" w:hAnsi="Times New Roman" w:cs="Times New Roman"/>
          <w:color w:val="000000" w:themeColor="text1"/>
          <w:kern w:val="0"/>
          <w:sz w:val="18"/>
          <w:szCs w:val="18"/>
          <w:lang w:eastAsia="ru-RU"/>
          <w14:ligatures w14:val="none"/>
        </w:rPr>
        <w:t>BI_BITFIELDS</w:t>
      </w:r>
      <w:r w:rsidRPr="00ED2BD9">
        <w:rPr>
          <w:rFonts w:ascii="Times New Roman" w:eastAsia="Times New Roman" w:hAnsi="Times New Roman" w:cs="Times New Roman"/>
          <w:color w:val="000000" w:themeColor="text1"/>
          <w:kern w:val="0"/>
          <w:sz w:val="21"/>
          <w:szCs w:val="21"/>
          <w:lang w:eastAsia="ru-RU"/>
          <w14:ligatures w14:val="none"/>
        </w:rPr>
        <w:t> (3), </w:t>
      </w:r>
      <w:r w:rsidRPr="00ED2BD9">
        <w:rPr>
          <w:rFonts w:ascii="Times New Roman" w:eastAsia="Times New Roman" w:hAnsi="Times New Roman" w:cs="Times New Roman"/>
          <w:color w:val="000000" w:themeColor="text1"/>
          <w:kern w:val="0"/>
          <w:sz w:val="18"/>
          <w:szCs w:val="18"/>
          <w:lang w:eastAsia="ru-RU"/>
          <w14:ligatures w14:val="none"/>
        </w:rPr>
        <w:t>BI_JPEG</w:t>
      </w:r>
      <w:r w:rsidRPr="00ED2BD9">
        <w:rPr>
          <w:rFonts w:ascii="Times New Roman" w:eastAsia="Times New Roman" w:hAnsi="Times New Roman" w:cs="Times New Roman"/>
          <w:color w:val="000000" w:themeColor="text1"/>
          <w:kern w:val="0"/>
          <w:sz w:val="21"/>
          <w:szCs w:val="21"/>
          <w:lang w:eastAsia="ru-RU"/>
          <w14:ligatures w14:val="none"/>
        </w:rPr>
        <w:t>(4), </w:t>
      </w:r>
      <w:r w:rsidRPr="00ED2BD9">
        <w:rPr>
          <w:rFonts w:ascii="Times New Roman" w:eastAsia="Times New Roman" w:hAnsi="Times New Roman" w:cs="Times New Roman"/>
          <w:color w:val="000000" w:themeColor="text1"/>
          <w:kern w:val="0"/>
          <w:sz w:val="18"/>
          <w:szCs w:val="18"/>
          <w:lang w:eastAsia="ru-RU"/>
          <w14:ligatures w14:val="none"/>
        </w:rPr>
        <w:t>BI_PNG</w:t>
      </w:r>
      <w:r w:rsidRPr="00ED2BD9">
        <w:rPr>
          <w:rFonts w:ascii="Times New Roman" w:eastAsia="Times New Roman" w:hAnsi="Times New Roman" w:cs="Times New Roman"/>
          <w:color w:val="000000" w:themeColor="text1"/>
          <w:kern w:val="0"/>
          <w:sz w:val="21"/>
          <w:szCs w:val="21"/>
          <w:lang w:eastAsia="ru-RU"/>
          <w14:ligatures w14:val="none"/>
        </w:rPr>
        <w:t> (5).</w:t>
      </w:r>
    </w:p>
    <w:p w14:paraId="72730BBC"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TIFF:</w:t>
      </w:r>
    </w:p>
    <w:p w14:paraId="429611B9" w14:textId="77777777" w:rsidR="00ED2BD9" w:rsidRPr="00ED2BD9" w:rsidRDefault="00ED2BD9" w:rsidP="00ED2BD9">
      <w:pPr>
        <w:numPr>
          <w:ilvl w:val="0"/>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Проверка сигнатуры </w:t>
      </w:r>
      <w:r w:rsidRPr="00ED2BD9">
        <w:rPr>
          <w:rFonts w:ascii="Times New Roman" w:eastAsia="Times New Roman" w:hAnsi="Times New Roman" w:cs="Times New Roman"/>
          <w:color w:val="000000" w:themeColor="text1"/>
          <w:kern w:val="0"/>
          <w:sz w:val="18"/>
          <w:szCs w:val="18"/>
          <w:lang w:eastAsia="ru-RU"/>
          <w14:ligatures w14:val="none"/>
        </w:rPr>
        <w:t>II</w:t>
      </w:r>
      <w:r w:rsidRPr="00ED2BD9">
        <w:rPr>
          <w:rFonts w:ascii="Times New Roman" w:eastAsia="Times New Roman" w:hAnsi="Times New Roman" w:cs="Times New Roman"/>
          <w:color w:val="000000" w:themeColor="text1"/>
          <w:kern w:val="0"/>
          <w:sz w:val="21"/>
          <w:szCs w:val="21"/>
          <w:lang w:eastAsia="ru-RU"/>
          <w14:ligatures w14:val="none"/>
        </w:rPr>
        <w:t> (little-endian) или </w:t>
      </w:r>
      <w:r w:rsidRPr="00ED2BD9">
        <w:rPr>
          <w:rFonts w:ascii="Times New Roman" w:eastAsia="Times New Roman" w:hAnsi="Times New Roman" w:cs="Times New Roman"/>
          <w:color w:val="000000" w:themeColor="text1"/>
          <w:kern w:val="0"/>
          <w:sz w:val="18"/>
          <w:szCs w:val="18"/>
          <w:lang w:eastAsia="ru-RU"/>
          <w14:ligatures w14:val="none"/>
        </w:rPr>
        <w:t>MM</w:t>
      </w:r>
      <w:r w:rsidRPr="00ED2BD9">
        <w:rPr>
          <w:rFonts w:ascii="Times New Roman" w:eastAsia="Times New Roman" w:hAnsi="Times New Roman" w:cs="Times New Roman"/>
          <w:color w:val="000000" w:themeColor="text1"/>
          <w:kern w:val="0"/>
          <w:sz w:val="21"/>
          <w:szCs w:val="21"/>
          <w:lang w:eastAsia="ru-RU"/>
          <w14:ligatures w14:val="none"/>
        </w:rPr>
        <w:t> (big-endian).</w:t>
      </w:r>
    </w:p>
    <w:p w14:paraId="1232CBBD" w14:textId="77777777" w:rsidR="00ED2BD9" w:rsidRPr="00ED2BD9" w:rsidRDefault="00ED2BD9" w:rsidP="00ED2BD9">
      <w:pPr>
        <w:numPr>
          <w:ilvl w:val="0"/>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Чтение магического числа </w:t>
      </w:r>
      <w:r w:rsidRPr="00ED2BD9">
        <w:rPr>
          <w:rFonts w:ascii="Times New Roman" w:eastAsia="Times New Roman" w:hAnsi="Times New Roman" w:cs="Times New Roman"/>
          <w:color w:val="000000" w:themeColor="text1"/>
          <w:kern w:val="0"/>
          <w:sz w:val="18"/>
          <w:szCs w:val="18"/>
          <w:lang w:eastAsia="ru-RU"/>
          <w14:ligatures w14:val="none"/>
        </w:rPr>
        <w:t>42</w:t>
      </w:r>
      <w:r w:rsidRPr="00ED2BD9">
        <w:rPr>
          <w:rFonts w:ascii="Times New Roman" w:eastAsia="Times New Roman" w:hAnsi="Times New Roman" w:cs="Times New Roman"/>
          <w:color w:val="000000" w:themeColor="text1"/>
          <w:kern w:val="0"/>
          <w:sz w:val="21"/>
          <w:szCs w:val="21"/>
          <w:lang w:eastAsia="ru-RU"/>
          <w14:ligatures w14:val="none"/>
        </w:rPr>
        <w:t>.</w:t>
      </w:r>
    </w:p>
    <w:p w14:paraId="41BEC9DB" w14:textId="77777777" w:rsidR="00ED2BD9" w:rsidRPr="00ED2BD9" w:rsidRDefault="00ED2BD9" w:rsidP="00ED2BD9">
      <w:pPr>
        <w:numPr>
          <w:ilvl w:val="0"/>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Чтение смещения до первого IFD (Image File Directory).</w:t>
      </w:r>
    </w:p>
    <w:p w14:paraId="4F52B93D" w14:textId="77777777" w:rsidR="00ED2BD9" w:rsidRPr="00ED2BD9" w:rsidRDefault="00ED2BD9" w:rsidP="00ED2BD9">
      <w:pPr>
        <w:numPr>
          <w:ilvl w:val="0"/>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Ручной разбор IFD: количество тегов, затем для каждого тега — ID, тип, количество значений, значение или смещение.</w:t>
      </w:r>
    </w:p>
    <w:p w14:paraId="33993B78" w14:textId="77777777" w:rsidR="00ED2BD9" w:rsidRPr="00ED2BD9" w:rsidRDefault="00ED2BD9" w:rsidP="00ED2BD9">
      <w:pPr>
        <w:numPr>
          <w:ilvl w:val="0"/>
          <w:numId w:val="8"/>
        </w:numPr>
        <w:spacing w:after="12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Извлечение тегов:</w:t>
      </w:r>
    </w:p>
    <w:p w14:paraId="188B2A10" w14:textId="77777777" w:rsidR="00ED2BD9" w:rsidRPr="00ED2BD9" w:rsidRDefault="00ED2BD9" w:rsidP="00ED2BD9">
      <w:pPr>
        <w:numPr>
          <w:ilvl w:val="1"/>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18"/>
          <w:szCs w:val="18"/>
          <w:lang w:eastAsia="ru-RU"/>
          <w14:ligatures w14:val="none"/>
        </w:rPr>
        <w:t>ImageWidth</w:t>
      </w:r>
      <w:r w:rsidRPr="00ED2BD9">
        <w:rPr>
          <w:rFonts w:ascii="Times New Roman" w:eastAsia="Times New Roman" w:hAnsi="Times New Roman" w:cs="Times New Roman"/>
          <w:color w:val="000000" w:themeColor="text1"/>
          <w:kern w:val="0"/>
          <w:sz w:val="21"/>
          <w:szCs w:val="21"/>
          <w:lang w:eastAsia="ru-RU"/>
          <w14:ligatures w14:val="none"/>
        </w:rPr>
        <w:t> (256) — ширина;</w:t>
      </w:r>
    </w:p>
    <w:p w14:paraId="2DD95585" w14:textId="77777777" w:rsidR="00ED2BD9" w:rsidRPr="00ED2BD9" w:rsidRDefault="00ED2BD9" w:rsidP="00ED2BD9">
      <w:pPr>
        <w:numPr>
          <w:ilvl w:val="1"/>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18"/>
          <w:szCs w:val="18"/>
          <w:lang w:eastAsia="ru-RU"/>
          <w14:ligatures w14:val="none"/>
        </w:rPr>
        <w:t>ImageLength</w:t>
      </w:r>
      <w:r w:rsidRPr="00ED2BD9">
        <w:rPr>
          <w:rFonts w:ascii="Times New Roman" w:eastAsia="Times New Roman" w:hAnsi="Times New Roman" w:cs="Times New Roman"/>
          <w:color w:val="000000" w:themeColor="text1"/>
          <w:kern w:val="0"/>
          <w:sz w:val="21"/>
          <w:szCs w:val="21"/>
          <w:lang w:eastAsia="ru-RU"/>
          <w14:ligatures w14:val="none"/>
        </w:rPr>
        <w:t> (257) — высота;</w:t>
      </w:r>
    </w:p>
    <w:p w14:paraId="05B2A184" w14:textId="77777777" w:rsidR="00ED2BD9" w:rsidRPr="00ED2BD9" w:rsidRDefault="00ED2BD9" w:rsidP="00ED2BD9">
      <w:pPr>
        <w:numPr>
          <w:ilvl w:val="1"/>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18"/>
          <w:szCs w:val="18"/>
          <w:lang w:eastAsia="ru-RU"/>
          <w14:ligatures w14:val="none"/>
        </w:rPr>
        <w:t>BitsPerSample</w:t>
      </w:r>
      <w:r w:rsidRPr="00ED2BD9">
        <w:rPr>
          <w:rFonts w:ascii="Times New Roman" w:eastAsia="Times New Roman" w:hAnsi="Times New Roman" w:cs="Times New Roman"/>
          <w:color w:val="000000" w:themeColor="text1"/>
          <w:kern w:val="0"/>
          <w:sz w:val="21"/>
          <w:szCs w:val="21"/>
          <w:lang w:eastAsia="ru-RU"/>
          <w14:ligatures w14:val="none"/>
        </w:rPr>
        <w:t> (258) — глубина цвета;</w:t>
      </w:r>
    </w:p>
    <w:p w14:paraId="30EB0265" w14:textId="77777777" w:rsidR="00ED2BD9" w:rsidRPr="00ED2BD9" w:rsidRDefault="00ED2BD9" w:rsidP="00ED2BD9">
      <w:pPr>
        <w:numPr>
          <w:ilvl w:val="1"/>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18"/>
          <w:szCs w:val="18"/>
          <w:lang w:eastAsia="ru-RU"/>
          <w14:ligatures w14:val="none"/>
        </w:rPr>
        <w:t>Compression</w:t>
      </w:r>
      <w:r w:rsidRPr="00ED2BD9">
        <w:rPr>
          <w:rFonts w:ascii="Times New Roman" w:eastAsia="Times New Roman" w:hAnsi="Times New Roman" w:cs="Times New Roman"/>
          <w:color w:val="000000" w:themeColor="text1"/>
          <w:kern w:val="0"/>
          <w:sz w:val="21"/>
          <w:szCs w:val="21"/>
          <w:lang w:eastAsia="ru-RU"/>
          <w14:ligatures w14:val="none"/>
        </w:rPr>
        <w:t> (259) — тип сжатия;</w:t>
      </w:r>
    </w:p>
    <w:p w14:paraId="42C7B46F" w14:textId="77777777" w:rsidR="00ED2BD9" w:rsidRPr="00ED2BD9" w:rsidRDefault="00ED2BD9" w:rsidP="00ED2BD9">
      <w:pPr>
        <w:numPr>
          <w:ilvl w:val="1"/>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18"/>
          <w:szCs w:val="18"/>
          <w:lang w:eastAsia="ru-RU"/>
          <w14:ligatures w14:val="none"/>
        </w:rPr>
        <w:t>XResolution</w:t>
      </w:r>
      <w:r w:rsidRPr="00ED2BD9">
        <w:rPr>
          <w:rFonts w:ascii="Times New Roman" w:eastAsia="Times New Roman" w:hAnsi="Times New Roman" w:cs="Times New Roman"/>
          <w:color w:val="000000" w:themeColor="text1"/>
          <w:kern w:val="0"/>
          <w:sz w:val="21"/>
          <w:szCs w:val="21"/>
          <w:lang w:eastAsia="ru-RU"/>
          <w14:ligatures w14:val="none"/>
        </w:rPr>
        <w:t> (282) и </w:t>
      </w:r>
      <w:r w:rsidRPr="00ED2BD9">
        <w:rPr>
          <w:rFonts w:ascii="Times New Roman" w:eastAsia="Times New Roman" w:hAnsi="Times New Roman" w:cs="Times New Roman"/>
          <w:color w:val="000000" w:themeColor="text1"/>
          <w:kern w:val="0"/>
          <w:sz w:val="18"/>
          <w:szCs w:val="18"/>
          <w:lang w:eastAsia="ru-RU"/>
          <w14:ligatures w14:val="none"/>
        </w:rPr>
        <w:t>YResolution</w:t>
      </w:r>
      <w:r w:rsidRPr="00ED2BD9">
        <w:rPr>
          <w:rFonts w:ascii="Times New Roman" w:eastAsia="Times New Roman" w:hAnsi="Times New Roman" w:cs="Times New Roman"/>
          <w:color w:val="000000" w:themeColor="text1"/>
          <w:kern w:val="0"/>
          <w:sz w:val="21"/>
          <w:szCs w:val="21"/>
          <w:lang w:eastAsia="ru-RU"/>
          <w14:ligatures w14:val="none"/>
        </w:rPr>
        <w:t> (283) — разрешение;</w:t>
      </w:r>
    </w:p>
    <w:p w14:paraId="0261D4B4" w14:textId="77777777" w:rsidR="00ED2BD9" w:rsidRPr="00ED2BD9" w:rsidRDefault="00ED2BD9" w:rsidP="00ED2BD9">
      <w:pPr>
        <w:numPr>
          <w:ilvl w:val="1"/>
          <w:numId w:val="8"/>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18"/>
          <w:szCs w:val="18"/>
          <w:lang w:eastAsia="ru-RU"/>
          <w14:ligatures w14:val="none"/>
        </w:rPr>
        <w:t>ResolutionUnit</w:t>
      </w:r>
      <w:r w:rsidRPr="00ED2BD9">
        <w:rPr>
          <w:rFonts w:ascii="Times New Roman" w:eastAsia="Times New Roman" w:hAnsi="Times New Roman" w:cs="Times New Roman"/>
          <w:color w:val="000000" w:themeColor="text1"/>
          <w:kern w:val="0"/>
          <w:sz w:val="21"/>
          <w:szCs w:val="21"/>
          <w:lang w:eastAsia="ru-RU"/>
          <w14:ligatures w14:val="none"/>
        </w:rPr>
        <w:t> (296) — единица измерения разрешения.</w:t>
      </w:r>
    </w:p>
    <w:p w14:paraId="7E29B0B7"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b/>
          <w:bCs/>
          <w:color w:val="000000" w:themeColor="text1"/>
          <w:kern w:val="0"/>
          <w:sz w:val="21"/>
          <w:szCs w:val="21"/>
          <w:lang w:eastAsia="ru-RU"/>
          <w14:ligatures w14:val="none"/>
        </w:rPr>
        <w:t>PCX:</w:t>
      </w:r>
    </w:p>
    <w:p w14:paraId="206D4695" w14:textId="77777777" w:rsidR="00ED2BD9" w:rsidRPr="00ED2BD9" w:rsidRDefault="00ED2BD9" w:rsidP="00ED2BD9">
      <w:pPr>
        <w:numPr>
          <w:ilvl w:val="0"/>
          <w:numId w:val="9"/>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Проверка первого байта </w:t>
      </w:r>
      <w:r w:rsidRPr="00ED2BD9">
        <w:rPr>
          <w:rFonts w:ascii="Times New Roman" w:eastAsia="Times New Roman" w:hAnsi="Times New Roman" w:cs="Times New Roman"/>
          <w:color w:val="000000" w:themeColor="text1"/>
          <w:kern w:val="0"/>
          <w:sz w:val="18"/>
          <w:szCs w:val="18"/>
          <w:lang w:eastAsia="ru-RU"/>
          <w14:ligatures w14:val="none"/>
        </w:rPr>
        <w:t>0x0A</w:t>
      </w:r>
      <w:r w:rsidRPr="00ED2BD9">
        <w:rPr>
          <w:rFonts w:ascii="Times New Roman" w:eastAsia="Times New Roman" w:hAnsi="Times New Roman" w:cs="Times New Roman"/>
          <w:color w:val="000000" w:themeColor="text1"/>
          <w:kern w:val="0"/>
          <w:sz w:val="21"/>
          <w:szCs w:val="21"/>
          <w:lang w:eastAsia="ru-RU"/>
          <w14:ligatures w14:val="none"/>
        </w:rPr>
        <w:t> (manufacturer).</w:t>
      </w:r>
    </w:p>
    <w:p w14:paraId="1B399454" w14:textId="77777777" w:rsidR="00ED2BD9" w:rsidRPr="00ED2BD9" w:rsidRDefault="00ED2BD9" w:rsidP="00ED2BD9">
      <w:pPr>
        <w:numPr>
          <w:ilvl w:val="0"/>
          <w:numId w:val="9"/>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Чтение заголовка: версия, кодирование, бит на пиксель, границы изображения (Xmin, Ymin, Xmax, Ymax), горизонтальное и вертикальное разрешение, количество цветовых плоскостей, байт на строку, палитра.</w:t>
      </w:r>
    </w:p>
    <w:p w14:paraId="0AFC17F6" w14:textId="77777777" w:rsidR="00ED2BD9" w:rsidRPr="00ED2BD9" w:rsidRDefault="00ED2BD9" w:rsidP="00ED2BD9">
      <w:pPr>
        <w:spacing w:before="480" w:after="240" w:line="240" w:lineRule="auto"/>
        <w:outlineLvl w:val="2"/>
        <w:rPr>
          <w:rFonts w:ascii="Times New Roman" w:eastAsia="Times New Roman" w:hAnsi="Times New Roman" w:cs="Times New Roman"/>
          <w:b/>
          <w:bCs/>
          <w:color w:val="000000" w:themeColor="text1"/>
          <w:kern w:val="0"/>
          <w:sz w:val="27"/>
          <w:szCs w:val="27"/>
          <w:lang w:eastAsia="ru-RU"/>
          <w14:ligatures w14:val="none"/>
        </w:rPr>
      </w:pPr>
      <w:r w:rsidRPr="00ED2BD9">
        <w:rPr>
          <w:rFonts w:ascii="Times New Roman" w:eastAsia="Times New Roman" w:hAnsi="Times New Roman" w:cs="Times New Roman"/>
          <w:b/>
          <w:bCs/>
          <w:color w:val="000000" w:themeColor="text1"/>
          <w:kern w:val="0"/>
          <w:sz w:val="27"/>
          <w:szCs w:val="27"/>
          <w:lang w:eastAsia="ru-RU"/>
          <w14:ligatures w14:val="none"/>
        </w:rPr>
        <w:t>4.4. Потоковое чтение через File.slice()</w:t>
      </w:r>
    </w:p>
    <w:p w14:paraId="042FE9C0"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Файлы не загружаются целиком в память. Используется частичное чтение через </w:t>
      </w:r>
      <w:r w:rsidRPr="00ED2BD9">
        <w:rPr>
          <w:rFonts w:ascii="Times New Roman" w:eastAsia="Times New Roman" w:hAnsi="Times New Roman" w:cs="Times New Roman"/>
          <w:color w:val="000000" w:themeColor="text1"/>
          <w:kern w:val="0"/>
          <w:sz w:val="18"/>
          <w:szCs w:val="18"/>
          <w:lang w:eastAsia="ru-RU"/>
          <w14:ligatures w14:val="none"/>
        </w:rPr>
        <w:t>File.slice()</w:t>
      </w:r>
      <w:r w:rsidRPr="00ED2BD9">
        <w:rPr>
          <w:rFonts w:ascii="Times New Roman" w:eastAsia="Times New Roman" w:hAnsi="Times New Roman" w:cs="Times New Roman"/>
          <w:color w:val="000000" w:themeColor="text1"/>
          <w:kern w:val="0"/>
          <w:sz w:val="21"/>
          <w:szCs w:val="21"/>
          <w:lang w:eastAsia="ru-RU"/>
          <w14:ligatures w14:val="none"/>
        </w:rPr>
        <w:t>:</w:t>
      </w:r>
    </w:p>
    <w:p w14:paraId="3D2712C3" w14:textId="77777777" w:rsidR="00ED2BD9" w:rsidRPr="00ED2BD9" w:rsidRDefault="00ED2BD9" w:rsidP="00ED2BD9">
      <w:pPr>
        <w:numPr>
          <w:ilvl w:val="0"/>
          <w:numId w:val="10"/>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для JPEG — чтение заголовка до </w:t>
      </w:r>
      <w:r w:rsidRPr="00ED2BD9">
        <w:rPr>
          <w:rFonts w:ascii="Times New Roman" w:eastAsia="Times New Roman" w:hAnsi="Times New Roman" w:cs="Times New Roman"/>
          <w:color w:val="000000" w:themeColor="text1"/>
          <w:kern w:val="0"/>
          <w:sz w:val="18"/>
          <w:szCs w:val="18"/>
          <w:lang w:eastAsia="ru-RU"/>
          <w14:ligatures w14:val="none"/>
        </w:rPr>
        <w:t>SOS</w:t>
      </w:r>
      <w:r w:rsidRPr="00ED2BD9">
        <w:rPr>
          <w:rFonts w:ascii="Times New Roman" w:eastAsia="Times New Roman" w:hAnsi="Times New Roman" w:cs="Times New Roman"/>
          <w:color w:val="000000" w:themeColor="text1"/>
          <w:kern w:val="0"/>
          <w:sz w:val="21"/>
          <w:szCs w:val="21"/>
          <w:lang w:eastAsia="ru-RU"/>
          <w14:ligatures w14:val="none"/>
        </w:rPr>
        <w:t>, затем просмотр блоков по 64 КБ для поиска </w:t>
      </w:r>
      <w:r w:rsidRPr="00ED2BD9">
        <w:rPr>
          <w:rFonts w:ascii="Times New Roman" w:eastAsia="Times New Roman" w:hAnsi="Times New Roman" w:cs="Times New Roman"/>
          <w:color w:val="000000" w:themeColor="text1"/>
          <w:kern w:val="0"/>
          <w:sz w:val="18"/>
          <w:szCs w:val="18"/>
          <w:lang w:eastAsia="ru-RU"/>
          <w14:ligatures w14:val="none"/>
        </w:rPr>
        <w:t>EOI</w:t>
      </w:r>
      <w:r w:rsidRPr="00ED2BD9">
        <w:rPr>
          <w:rFonts w:ascii="Times New Roman" w:eastAsia="Times New Roman" w:hAnsi="Times New Roman" w:cs="Times New Roman"/>
          <w:color w:val="000000" w:themeColor="text1"/>
          <w:kern w:val="0"/>
          <w:sz w:val="21"/>
          <w:szCs w:val="21"/>
          <w:lang w:eastAsia="ru-RU"/>
          <w14:ligatures w14:val="none"/>
        </w:rPr>
        <w:t>;</w:t>
      </w:r>
    </w:p>
    <w:p w14:paraId="1F079C88" w14:textId="77777777" w:rsidR="00ED2BD9" w:rsidRPr="00ED2BD9" w:rsidRDefault="00ED2BD9" w:rsidP="00ED2BD9">
      <w:pPr>
        <w:numPr>
          <w:ilvl w:val="0"/>
          <w:numId w:val="10"/>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для PNG — чтение сигнатуры и чанков последовательно;</w:t>
      </w:r>
    </w:p>
    <w:p w14:paraId="020CD125" w14:textId="77777777" w:rsidR="00ED2BD9" w:rsidRPr="00ED2BD9" w:rsidRDefault="00ED2BD9" w:rsidP="00ED2BD9">
      <w:pPr>
        <w:numPr>
          <w:ilvl w:val="0"/>
          <w:numId w:val="10"/>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для TIFF — чтение заголовка и IFD;</w:t>
      </w:r>
    </w:p>
    <w:p w14:paraId="40C033B6" w14:textId="77777777" w:rsidR="00ED2BD9" w:rsidRPr="00ED2BD9" w:rsidRDefault="00ED2BD9" w:rsidP="00ED2BD9">
      <w:pPr>
        <w:numPr>
          <w:ilvl w:val="0"/>
          <w:numId w:val="10"/>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для остальных форматов — чтение только необходимых заголовков.</w:t>
      </w:r>
    </w:p>
    <w:p w14:paraId="288C9A99"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Это обеспечивает высокое быстродействие при обработке больших папок (до 100000 файлов) и файлов большого объёма (до 2 ГБ).</w:t>
      </w:r>
    </w:p>
    <w:p w14:paraId="3513A305" w14:textId="77777777" w:rsidR="00ED2BD9" w:rsidRPr="00ED2BD9" w:rsidRDefault="00ED2BD9" w:rsidP="00ED2BD9">
      <w:pPr>
        <w:spacing w:before="480" w:after="240" w:line="240" w:lineRule="auto"/>
        <w:outlineLvl w:val="2"/>
        <w:rPr>
          <w:rFonts w:ascii="Times New Roman" w:eastAsia="Times New Roman" w:hAnsi="Times New Roman" w:cs="Times New Roman"/>
          <w:b/>
          <w:bCs/>
          <w:color w:val="000000" w:themeColor="text1"/>
          <w:kern w:val="0"/>
          <w:sz w:val="27"/>
          <w:szCs w:val="27"/>
          <w:lang w:eastAsia="ru-RU"/>
          <w14:ligatures w14:val="none"/>
        </w:rPr>
      </w:pPr>
      <w:r w:rsidRPr="00ED2BD9">
        <w:rPr>
          <w:rFonts w:ascii="Times New Roman" w:eastAsia="Times New Roman" w:hAnsi="Times New Roman" w:cs="Times New Roman"/>
          <w:b/>
          <w:bCs/>
          <w:color w:val="000000" w:themeColor="text1"/>
          <w:kern w:val="0"/>
          <w:sz w:val="27"/>
          <w:szCs w:val="27"/>
          <w:lang w:eastAsia="ru-RU"/>
          <w14:ligatures w14:val="none"/>
        </w:rPr>
        <w:t>4.5. Многопоточность через Web Workers</w:t>
      </w:r>
    </w:p>
    <w:p w14:paraId="4D61BC93"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Реализован пул Web Workers:</w:t>
      </w:r>
    </w:p>
    <w:p w14:paraId="398C315D" w14:textId="77777777" w:rsidR="00ED2BD9" w:rsidRPr="00ED2BD9" w:rsidRDefault="00ED2BD9" w:rsidP="00ED2BD9">
      <w:pPr>
        <w:numPr>
          <w:ilvl w:val="0"/>
          <w:numId w:val="11"/>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количество Worker'ов: </w:t>
      </w:r>
      <w:r w:rsidRPr="00ED2BD9">
        <w:rPr>
          <w:rFonts w:ascii="Times New Roman" w:eastAsia="Times New Roman" w:hAnsi="Times New Roman" w:cs="Times New Roman"/>
          <w:color w:val="000000" w:themeColor="text1"/>
          <w:kern w:val="0"/>
          <w:sz w:val="18"/>
          <w:szCs w:val="18"/>
          <w:lang w:eastAsia="ru-RU"/>
          <w14:ligatures w14:val="none"/>
        </w:rPr>
        <w:t>Math.min(8, Math.max(2, navigator.hardwareConcurrency || 4), files.length)</w:t>
      </w:r>
      <w:r w:rsidRPr="00ED2BD9">
        <w:rPr>
          <w:rFonts w:ascii="Times New Roman" w:eastAsia="Times New Roman" w:hAnsi="Times New Roman" w:cs="Times New Roman"/>
          <w:color w:val="000000" w:themeColor="text1"/>
          <w:kern w:val="0"/>
          <w:sz w:val="21"/>
          <w:szCs w:val="21"/>
          <w:lang w:eastAsia="ru-RU"/>
          <w14:ligatures w14:val="none"/>
        </w:rPr>
        <w:t>;</w:t>
      </w:r>
    </w:p>
    <w:p w14:paraId="524E8E15" w14:textId="77777777" w:rsidR="00ED2BD9" w:rsidRPr="00ED2BD9" w:rsidRDefault="00ED2BD9" w:rsidP="00ED2BD9">
      <w:pPr>
        <w:numPr>
          <w:ilvl w:val="0"/>
          <w:numId w:val="11"/>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каждый Worker обрабатывает файлы из общей очереди;</w:t>
      </w:r>
    </w:p>
    <w:p w14:paraId="2AAD988B" w14:textId="77777777" w:rsidR="00ED2BD9" w:rsidRPr="00ED2BD9" w:rsidRDefault="00ED2BD9" w:rsidP="00ED2BD9">
      <w:pPr>
        <w:numPr>
          <w:ilvl w:val="0"/>
          <w:numId w:val="11"/>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при завершении обработки файла Worker'у отправляется следующий файл;</w:t>
      </w:r>
    </w:p>
    <w:p w14:paraId="60C1C8F6" w14:textId="77777777" w:rsidR="00ED2BD9" w:rsidRPr="00ED2BD9" w:rsidRDefault="00ED2BD9" w:rsidP="00ED2BD9">
      <w:pPr>
        <w:numPr>
          <w:ilvl w:val="0"/>
          <w:numId w:val="11"/>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при ошибке Worker'а он заменяется новым, обработка не останавливается.</w:t>
      </w:r>
    </w:p>
    <w:p w14:paraId="0547759D"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Основной поток браузера остаётся отзывчивым: интерфейс не блокируется, прогресс-бар обновляется в реальном времени.</w:t>
      </w:r>
    </w:p>
    <w:p w14:paraId="2177BF42" w14:textId="77777777" w:rsidR="00ED2BD9" w:rsidRPr="00ED2BD9" w:rsidRDefault="00ED2BD9" w:rsidP="00ED2BD9">
      <w:pPr>
        <w:spacing w:before="480" w:after="240" w:line="240" w:lineRule="auto"/>
        <w:outlineLvl w:val="2"/>
        <w:rPr>
          <w:rFonts w:ascii="Times New Roman" w:eastAsia="Times New Roman" w:hAnsi="Times New Roman" w:cs="Times New Roman"/>
          <w:b/>
          <w:bCs/>
          <w:color w:val="000000" w:themeColor="text1"/>
          <w:kern w:val="0"/>
          <w:sz w:val="27"/>
          <w:szCs w:val="27"/>
          <w:lang w:eastAsia="ru-RU"/>
          <w14:ligatures w14:val="none"/>
        </w:rPr>
      </w:pPr>
      <w:r w:rsidRPr="00ED2BD9">
        <w:rPr>
          <w:rFonts w:ascii="Times New Roman" w:eastAsia="Times New Roman" w:hAnsi="Times New Roman" w:cs="Times New Roman"/>
          <w:b/>
          <w:bCs/>
          <w:color w:val="000000" w:themeColor="text1"/>
          <w:kern w:val="0"/>
          <w:sz w:val="27"/>
          <w:szCs w:val="27"/>
          <w:lang w:eastAsia="ru-RU"/>
          <w14:ligatures w14:val="none"/>
        </w:rPr>
        <w:t>4.6. Детекция «битых» файлов</w:t>
      </w:r>
    </w:p>
    <w:p w14:paraId="09F11BCD"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lastRenderedPageBreak/>
        <w:t>Программа валидирует файлы:</w:t>
      </w:r>
    </w:p>
    <w:p w14:paraId="01C42C44" w14:textId="77777777" w:rsidR="00ED2BD9" w:rsidRPr="00ED2BD9" w:rsidRDefault="00ED2BD9" w:rsidP="00ED2BD9">
      <w:pPr>
        <w:numPr>
          <w:ilvl w:val="0"/>
          <w:numId w:val="12"/>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если у PNG отсутствует чанк </w:t>
      </w:r>
      <w:r w:rsidRPr="00ED2BD9">
        <w:rPr>
          <w:rFonts w:ascii="Times New Roman" w:eastAsia="Times New Roman" w:hAnsi="Times New Roman" w:cs="Times New Roman"/>
          <w:color w:val="000000" w:themeColor="text1"/>
          <w:kern w:val="0"/>
          <w:sz w:val="18"/>
          <w:szCs w:val="18"/>
          <w:lang w:eastAsia="ru-RU"/>
          <w14:ligatures w14:val="none"/>
        </w:rPr>
        <w:t>IEND</w:t>
      </w:r>
      <w:r w:rsidRPr="00ED2BD9">
        <w:rPr>
          <w:rFonts w:ascii="Times New Roman" w:eastAsia="Times New Roman" w:hAnsi="Times New Roman" w:cs="Times New Roman"/>
          <w:color w:val="000000" w:themeColor="text1"/>
          <w:kern w:val="0"/>
          <w:sz w:val="21"/>
          <w:szCs w:val="21"/>
          <w:lang w:eastAsia="ru-RU"/>
          <w14:ligatures w14:val="none"/>
        </w:rPr>
        <w:t> — статус «Файл повреждён»;</w:t>
      </w:r>
    </w:p>
    <w:p w14:paraId="5DE2E74C" w14:textId="77777777" w:rsidR="00ED2BD9" w:rsidRPr="00ED2BD9" w:rsidRDefault="00ED2BD9" w:rsidP="00ED2BD9">
      <w:pPr>
        <w:numPr>
          <w:ilvl w:val="0"/>
          <w:numId w:val="12"/>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если у JPEG отсутствует маркер </w:t>
      </w:r>
      <w:r w:rsidRPr="00ED2BD9">
        <w:rPr>
          <w:rFonts w:ascii="Times New Roman" w:eastAsia="Times New Roman" w:hAnsi="Times New Roman" w:cs="Times New Roman"/>
          <w:color w:val="000000" w:themeColor="text1"/>
          <w:kern w:val="0"/>
          <w:sz w:val="18"/>
          <w:szCs w:val="18"/>
          <w:lang w:eastAsia="ru-RU"/>
          <w14:ligatures w14:val="none"/>
        </w:rPr>
        <w:t>EOI</w:t>
      </w:r>
      <w:r w:rsidRPr="00ED2BD9">
        <w:rPr>
          <w:rFonts w:ascii="Times New Roman" w:eastAsia="Times New Roman" w:hAnsi="Times New Roman" w:cs="Times New Roman"/>
          <w:color w:val="000000" w:themeColor="text1"/>
          <w:kern w:val="0"/>
          <w:sz w:val="21"/>
          <w:szCs w:val="21"/>
          <w:lang w:eastAsia="ru-RU"/>
          <w14:ligatures w14:val="none"/>
        </w:rPr>
        <w:t> (</w:t>
      </w:r>
      <w:r w:rsidRPr="00ED2BD9">
        <w:rPr>
          <w:rFonts w:ascii="Times New Roman" w:eastAsia="Times New Roman" w:hAnsi="Times New Roman" w:cs="Times New Roman"/>
          <w:color w:val="000000" w:themeColor="text1"/>
          <w:kern w:val="0"/>
          <w:sz w:val="18"/>
          <w:szCs w:val="18"/>
          <w:lang w:eastAsia="ru-RU"/>
          <w14:ligatures w14:val="none"/>
        </w:rPr>
        <w:t>FF D9</w:t>
      </w:r>
      <w:r w:rsidRPr="00ED2BD9">
        <w:rPr>
          <w:rFonts w:ascii="Times New Roman" w:eastAsia="Times New Roman" w:hAnsi="Times New Roman" w:cs="Times New Roman"/>
          <w:color w:val="000000" w:themeColor="text1"/>
          <w:kern w:val="0"/>
          <w:sz w:val="21"/>
          <w:szCs w:val="21"/>
          <w:lang w:eastAsia="ru-RU"/>
          <w14:ligatures w14:val="none"/>
        </w:rPr>
        <w:t>) — статус «Файл повреждён»;</w:t>
      </w:r>
    </w:p>
    <w:p w14:paraId="64D02A19" w14:textId="77777777" w:rsidR="00ED2BD9" w:rsidRPr="00ED2BD9" w:rsidRDefault="00ED2BD9" w:rsidP="00ED2BD9">
      <w:pPr>
        <w:numPr>
          <w:ilvl w:val="0"/>
          <w:numId w:val="12"/>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если размер файла меньше, чем указано в заголовке — статус «Файл повреждён»;</w:t>
      </w:r>
    </w:p>
    <w:p w14:paraId="20EBE99C" w14:textId="77777777" w:rsidR="00ED2BD9" w:rsidRPr="00ED2BD9" w:rsidRDefault="00ED2BD9" w:rsidP="00ED2BD9">
      <w:pPr>
        <w:numPr>
          <w:ilvl w:val="0"/>
          <w:numId w:val="12"/>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если сигнатура не соответствует ни одному из поддерживаемых форматов — статус «Неизвестный формат».</w:t>
      </w:r>
    </w:p>
    <w:p w14:paraId="156DC810" w14:textId="77777777" w:rsidR="00ED2BD9" w:rsidRPr="00ED2BD9" w:rsidRDefault="00ED2BD9" w:rsidP="00ED2BD9">
      <w:pPr>
        <w:spacing w:before="240" w:after="24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Ошибка одного файла не останавливает обработку остальных.</w:t>
      </w:r>
    </w:p>
    <w:p w14:paraId="2FA0BEBE" w14:textId="77777777" w:rsidR="00ED2BD9" w:rsidRPr="00ED2BD9" w:rsidRDefault="00ED2BD9" w:rsidP="00ED2BD9">
      <w:pPr>
        <w:spacing w:before="480" w:after="240" w:line="240" w:lineRule="auto"/>
        <w:outlineLvl w:val="2"/>
        <w:rPr>
          <w:rFonts w:ascii="Times New Roman" w:eastAsia="Times New Roman" w:hAnsi="Times New Roman" w:cs="Times New Roman"/>
          <w:b/>
          <w:bCs/>
          <w:color w:val="000000" w:themeColor="text1"/>
          <w:kern w:val="0"/>
          <w:sz w:val="27"/>
          <w:szCs w:val="27"/>
          <w:lang w:eastAsia="ru-RU"/>
          <w14:ligatures w14:val="none"/>
        </w:rPr>
      </w:pPr>
      <w:r w:rsidRPr="00ED2BD9">
        <w:rPr>
          <w:rFonts w:ascii="Times New Roman" w:eastAsia="Times New Roman" w:hAnsi="Times New Roman" w:cs="Times New Roman"/>
          <w:b/>
          <w:bCs/>
          <w:color w:val="000000" w:themeColor="text1"/>
          <w:kern w:val="0"/>
          <w:sz w:val="27"/>
          <w:szCs w:val="27"/>
          <w:lang w:eastAsia="ru-RU"/>
          <w14:ligatures w14:val="none"/>
        </w:rPr>
        <w:t>4.7. Интерфейс пользователя</w:t>
      </w:r>
    </w:p>
    <w:p w14:paraId="44C249F4" w14:textId="77777777" w:rsidR="00ED2BD9" w:rsidRPr="00ED2BD9" w:rsidRDefault="00ED2BD9" w:rsidP="00ED2BD9">
      <w:pPr>
        <w:numPr>
          <w:ilvl w:val="0"/>
          <w:numId w:val="1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выбор папки;</w:t>
      </w:r>
    </w:p>
    <w:p w14:paraId="6C9BE1B1" w14:textId="77777777" w:rsidR="00ED2BD9" w:rsidRPr="00ED2BD9" w:rsidRDefault="00ED2BD9" w:rsidP="00ED2BD9">
      <w:pPr>
        <w:numPr>
          <w:ilvl w:val="0"/>
          <w:numId w:val="1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кнопка «Начать обработку»;</w:t>
      </w:r>
    </w:p>
    <w:p w14:paraId="332E2B27" w14:textId="77777777" w:rsidR="00ED2BD9" w:rsidRPr="00ED2BD9" w:rsidRDefault="00ED2BD9" w:rsidP="00ED2BD9">
      <w:pPr>
        <w:numPr>
          <w:ilvl w:val="0"/>
          <w:numId w:val="1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кнопка «Очистить»;</w:t>
      </w:r>
    </w:p>
    <w:p w14:paraId="0D3A4792" w14:textId="77777777" w:rsidR="00ED2BD9" w:rsidRPr="00ED2BD9" w:rsidRDefault="00ED2BD9" w:rsidP="00ED2BD9">
      <w:pPr>
        <w:numPr>
          <w:ilvl w:val="0"/>
          <w:numId w:val="1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статистика: всего файлов, обработано, успешно, ошибки;</w:t>
      </w:r>
    </w:p>
    <w:p w14:paraId="0FD85BB2" w14:textId="77777777" w:rsidR="00ED2BD9" w:rsidRPr="00ED2BD9" w:rsidRDefault="00ED2BD9" w:rsidP="00ED2BD9">
      <w:pPr>
        <w:numPr>
          <w:ilvl w:val="0"/>
          <w:numId w:val="1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прогресс-бар с процентным отображением;</w:t>
      </w:r>
    </w:p>
    <w:p w14:paraId="7A428338" w14:textId="77777777" w:rsidR="00ED2BD9" w:rsidRPr="00ED2BD9" w:rsidRDefault="00ED2BD9" w:rsidP="00ED2BD9">
      <w:pPr>
        <w:numPr>
          <w:ilvl w:val="0"/>
          <w:numId w:val="1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таблица результатов с колонками: имя файла, формат, ширина, высота, разрешение, глубина цвета, сжатие, статус;</w:t>
      </w:r>
    </w:p>
    <w:p w14:paraId="64B0E717" w14:textId="77777777" w:rsidR="00ED2BD9" w:rsidRPr="00ED2BD9" w:rsidRDefault="00ED2BD9" w:rsidP="00ED2BD9">
      <w:pPr>
        <w:numPr>
          <w:ilvl w:val="0"/>
          <w:numId w:val="1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фильтр по имени файла;</w:t>
      </w:r>
    </w:p>
    <w:p w14:paraId="719E3ED6" w14:textId="77777777" w:rsidR="00ED2BD9" w:rsidRPr="00ED2BD9" w:rsidRDefault="00ED2BD9" w:rsidP="00ED2BD9">
      <w:pPr>
        <w:numPr>
          <w:ilvl w:val="0"/>
          <w:numId w:val="13"/>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цветовая индикация статуса: зелёный — OK, красный — ошибка.</w:t>
      </w:r>
    </w:p>
    <w:p w14:paraId="5EDD7DA5" w14:textId="27F7B3A7" w:rsidR="00ED2BD9" w:rsidRPr="00ED2BD9" w:rsidRDefault="00ED2BD9" w:rsidP="00ED2BD9">
      <w:pPr>
        <w:spacing w:before="480" w:after="480" w:line="240" w:lineRule="auto"/>
        <w:rPr>
          <w:rFonts w:ascii="Times New Roman" w:eastAsia="Times New Roman" w:hAnsi="Times New Roman" w:cs="Times New Roman"/>
          <w:color w:val="000000" w:themeColor="text1"/>
          <w:kern w:val="0"/>
          <w:sz w:val="21"/>
          <w:szCs w:val="21"/>
          <w:lang w:eastAsia="ru-RU"/>
          <w14:ligatures w14:val="none"/>
        </w:rPr>
      </w:pPr>
    </w:p>
    <w:p w14:paraId="7229FDFA" w14:textId="77777777" w:rsidR="00ED2BD9" w:rsidRPr="00ED2BD9" w:rsidRDefault="00ED2BD9" w:rsidP="00ED2BD9">
      <w:pPr>
        <w:spacing w:before="480" w:after="240" w:line="240" w:lineRule="auto"/>
        <w:outlineLvl w:val="1"/>
        <w:rPr>
          <w:rFonts w:ascii="Times New Roman" w:eastAsia="Times New Roman" w:hAnsi="Times New Roman" w:cs="Times New Roman"/>
          <w:b/>
          <w:bCs/>
          <w:color w:val="000000" w:themeColor="text1"/>
          <w:kern w:val="0"/>
          <w:sz w:val="36"/>
          <w:szCs w:val="36"/>
          <w:lang w:eastAsia="ru-RU"/>
          <w14:ligatures w14:val="none"/>
        </w:rPr>
      </w:pPr>
      <w:r w:rsidRPr="00ED2BD9">
        <w:rPr>
          <w:rFonts w:ascii="Times New Roman" w:eastAsia="Times New Roman" w:hAnsi="Times New Roman" w:cs="Times New Roman"/>
          <w:b/>
          <w:bCs/>
          <w:color w:val="000000" w:themeColor="text1"/>
          <w:kern w:val="0"/>
          <w:sz w:val="36"/>
          <w:szCs w:val="36"/>
          <w:lang w:eastAsia="ru-RU"/>
          <w14:ligatures w14:val="none"/>
        </w:rPr>
        <w:t>5. Получаемая информация</w:t>
      </w:r>
    </w:p>
    <w:tbl>
      <w:tblPr>
        <w:tblW w:w="10254" w:type="dxa"/>
        <w:tblInd w:w="-90" w:type="dxa"/>
        <w:tblCellMar>
          <w:top w:w="15" w:type="dxa"/>
          <w:left w:w="15" w:type="dxa"/>
          <w:bottom w:w="15" w:type="dxa"/>
          <w:right w:w="15" w:type="dxa"/>
        </w:tblCellMar>
        <w:tblLook w:val="04A0" w:firstRow="1" w:lastRow="0" w:firstColumn="1" w:lastColumn="0" w:noHBand="0" w:noVBand="1"/>
      </w:tblPr>
      <w:tblGrid>
        <w:gridCol w:w="2043"/>
        <w:gridCol w:w="4447"/>
        <w:gridCol w:w="3764"/>
      </w:tblGrid>
      <w:tr w:rsidR="00ED2BD9" w:rsidRPr="00ED2BD9" w14:paraId="605D9BE2" w14:textId="77777777" w:rsidTr="00ED2BD9">
        <w:trPr>
          <w:tblHeader/>
        </w:trPr>
        <w:tc>
          <w:tcPr>
            <w:tcW w:w="1469" w:type="dxa"/>
            <w:tcBorders>
              <w:top w:val="nil"/>
            </w:tcBorders>
            <w:tcMar>
              <w:top w:w="150" w:type="dxa"/>
              <w:left w:w="0" w:type="dxa"/>
              <w:bottom w:w="150" w:type="dxa"/>
              <w:right w:w="240" w:type="dxa"/>
            </w:tcMar>
            <w:vAlign w:val="center"/>
            <w:hideMark/>
          </w:tcPr>
          <w:p w14:paraId="50015442" w14:textId="77777777" w:rsidR="00ED2BD9" w:rsidRPr="00ED2BD9" w:rsidRDefault="00ED2BD9" w:rsidP="00ED2BD9">
            <w:pPr>
              <w:spacing w:after="0" w:line="240" w:lineRule="auto"/>
              <w:rPr>
                <w:rFonts w:ascii="Times New Roman" w:eastAsia="Times New Roman" w:hAnsi="Times New Roman" w:cs="Times New Roman"/>
                <w:b/>
                <w:bCs/>
                <w:color w:val="000000" w:themeColor="text1"/>
                <w:kern w:val="0"/>
                <w:lang w:eastAsia="ru-RU"/>
                <w14:ligatures w14:val="none"/>
              </w:rPr>
            </w:pPr>
            <w:r w:rsidRPr="00ED2BD9">
              <w:rPr>
                <w:rFonts w:ascii="Times New Roman" w:eastAsia="Times New Roman" w:hAnsi="Times New Roman" w:cs="Times New Roman"/>
                <w:b/>
                <w:bCs/>
                <w:color w:val="000000" w:themeColor="text1"/>
                <w:kern w:val="0"/>
                <w:lang w:eastAsia="ru-RU"/>
                <w14:ligatures w14:val="none"/>
              </w:rPr>
              <w:t>Характеристика</w:t>
            </w:r>
          </w:p>
        </w:tc>
        <w:tc>
          <w:tcPr>
            <w:tcW w:w="0" w:type="auto"/>
            <w:tcBorders>
              <w:top w:val="nil"/>
            </w:tcBorders>
            <w:tcMar>
              <w:top w:w="150" w:type="dxa"/>
              <w:left w:w="240" w:type="dxa"/>
              <w:bottom w:w="150" w:type="dxa"/>
              <w:right w:w="240" w:type="dxa"/>
            </w:tcMar>
            <w:vAlign w:val="center"/>
            <w:hideMark/>
          </w:tcPr>
          <w:p w14:paraId="5E0A4C27" w14:textId="77777777" w:rsidR="00ED2BD9" w:rsidRPr="00ED2BD9" w:rsidRDefault="00ED2BD9" w:rsidP="00ED2BD9">
            <w:pPr>
              <w:spacing w:after="0" w:line="240" w:lineRule="auto"/>
              <w:rPr>
                <w:rFonts w:ascii="Times New Roman" w:eastAsia="Times New Roman" w:hAnsi="Times New Roman" w:cs="Times New Roman"/>
                <w:b/>
                <w:bCs/>
                <w:color w:val="000000" w:themeColor="text1"/>
                <w:kern w:val="0"/>
                <w:lang w:eastAsia="ru-RU"/>
                <w14:ligatures w14:val="none"/>
              </w:rPr>
            </w:pPr>
            <w:r w:rsidRPr="00ED2BD9">
              <w:rPr>
                <w:rFonts w:ascii="Times New Roman" w:eastAsia="Times New Roman" w:hAnsi="Times New Roman" w:cs="Times New Roman"/>
                <w:b/>
                <w:bCs/>
                <w:color w:val="000000" w:themeColor="text1"/>
                <w:kern w:val="0"/>
                <w:lang w:eastAsia="ru-RU"/>
                <w14:ligatures w14:val="none"/>
              </w:rPr>
              <w:t>Описание</w:t>
            </w:r>
          </w:p>
        </w:tc>
        <w:tc>
          <w:tcPr>
            <w:tcW w:w="0" w:type="auto"/>
            <w:tcBorders>
              <w:top w:val="nil"/>
            </w:tcBorders>
            <w:tcMar>
              <w:top w:w="150" w:type="dxa"/>
              <w:left w:w="240" w:type="dxa"/>
              <w:bottom w:w="150" w:type="dxa"/>
              <w:right w:w="240" w:type="dxa"/>
            </w:tcMar>
            <w:vAlign w:val="center"/>
            <w:hideMark/>
          </w:tcPr>
          <w:p w14:paraId="4C186EC0" w14:textId="77777777" w:rsidR="00ED2BD9" w:rsidRPr="00ED2BD9" w:rsidRDefault="00ED2BD9" w:rsidP="00ED2BD9">
            <w:pPr>
              <w:spacing w:after="0" w:line="240" w:lineRule="auto"/>
              <w:rPr>
                <w:rFonts w:ascii="Times New Roman" w:eastAsia="Times New Roman" w:hAnsi="Times New Roman" w:cs="Times New Roman"/>
                <w:b/>
                <w:bCs/>
                <w:color w:val="000000" w:themeColor="text1"/>
                <w:kern w:val="0"/>
                <w:lang w:eastAsia="ru-RU"/>
                <w14:ligatures w14:val="none"/>
              </w:rPr>
            </w:pPr>
            <w:r w:rsidRPr="00ED2BD9">
              <w:rPr>
                <w:rFonts w:ascii="Times New Roman" w:eastAsia="Times New Roman" w:hAnsi="Times New Roman" w:cs="Times New Roman"/>
                <w:b/>
                <w:bCs/>
                <w:color w:val="000000" w:themeColor="text1"/>
                <w:kern w:val="0"/>
                <w:lang w:eastAsia="ru-RU"/>
                <w14:ligatures w14:val="none"/>
              </w:rPr>
              <w:t>Откуда берётся</w:t>
            </w:r>
          </w:p>
        </w:tc>
      </w:tr>
      <w:tr w:rsidR="00ED2BD9" w:rsidRPr="00ED2BD9" w14:paraId="4711F1F9" w14:textId="77777777" w:rsidTr="00ED2BD9">
        <w:tc>
          <w:tcPr>
            <w:tcW w:w="1469" w:type="dxa"/>
            <w:tcMar>
              <w:top w:w="150" w:type="dxa"/>
              <w:left w:w="0" w:type="dxa"/>
              <w:bottom w:w="150" w:type="dxa"/>
              <w:right w:w="240" w:type="dxa"/>
            </w:tcMar>
            <w:vAlign w:val="center"/>
            <w:hideMark/>
          </w:tcPr>
          <w:p w14:paraId="023208AB"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Имя файла</w:t>
            </w:r>
          </w:p>
        </w:tc>
        <w:tc>
          <w:tcPr>
            <w:tcW w:w="0" w:type="auto"/>
            <w:tcMar>
              <w:top w:w="150" w:type="dxa"/>
              <w:left w:w="240" w:type="dxa"/>
              <w:bottom w:w="150" w:type="dxa"/>
              <w:right w:w="240" w:type="dxa"/>
            </w:tcMar>
            <w:vAlign w:val="center"/>
            <w:hideMark/>
          </w:tcPr>
          <w:p w14:paraId="54833A3F"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Название файла</w:t>
            </w:r>
          </w:p>
        </w:tc>
        <w:tc>
          <w:tcPr>
            <w:tcW w:w="0" w:type="auto"/>
            <w:tcMar>
              <w:top w:w="150" w:type="dxa"/>
              <w:left w:w="240" w:type="dxa"/>
              <w:bottom w:w="150" w:type="dxa"/>
              <w:right w:w="0" w:type="dxa"/>
            </w:tcMar>
            <w:vAlign w:val="center"/>
            <w:hideMark/>
          </w:tcPr>
          <w:p w14:paraId="495E7095"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sz w:val="20"/>
                <w:szCs w:val="20"/>
                <w:lang w:eastAsia="ru-RU"/>
                <w14:ligatures w14:val="none"/>
              </w:rPr>
              <w:t>File.name</w:t>
            </w:r>
          </w:p>
        </w:tc>
      </w:tr>
      <w:tr w:rsidR="00ED2BD9" w:rsidRPr="00ED2BD9" w14:paraId="3AF9EDB0" w14:textId="77777777" w:rsidTr="00ED2BD9">
        <w:tc>
          <w:tcPr>
            <w:tcW w:w="1469" w:type="dxa"/>
            <w:tcMar>
              <w:top w:w="150" w:type="dxa"/>
              <w:left w:w="0" w:type="dxa"/>
              <w:bottom w:w="150" w:type="dxa"/>
              <w:right w:w="240" w:type="dxa"/>
            </w:tcMar>
            <w:vAlign w:val="center"/>
            <w:hideMark/>
          </w:tcPr>
          <w:p w14:paraId="167CC23D"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Формат</w:t>
            </w:r>
          </w:p>
        </w:tc>
        <w:tc>
          <w:tcPr>
            <w:tcW w:w="0" w:type="auto"/>
            <w:tcMar>
              <w:top w:w="150" w:type="dxa"/>
              <w:left w:w="240" w:type="dxa"/>
              <w:bottom w:w="150" w:type="dxa"/>
              <w:right w:w="240" w:type="dxa"/>
            </w:tcMar>
            <w:vAlign w:val="center"/>
            <w:hideMark/>
          </w:tcPr>
          <w:p w14:paraId="4B345D66"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Тип графического формата</w:t>
            </w:r>
          </w:p>
        </w:tc>
        <w:tc>
          <w:tcPr>
            <w:tcW w:w="0" w:type="auto"/>
            <w:tcMar>
              <w:top w:w="150" w:type="dxa"/>
              <w:left w:w="240" w:type="dxa"/>
              <w:bottom w:w="150" w:type="dxa"/>
              <w:right w:w="0" w:type="dxa"/>
            </w:tcMar>
            <w:vAlign w:val="center"/>
            <w:hideMark/>
          </w:tcPr>
          <w:p w14:paraId="32EFF795"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Определяется по сигнатуре</w:t>
            </w:r>
          </w:p>
        </w:tc>
      </w:tr>
      <w:tr w:rsidR="00ED2BD9" w:rsidRPr="00ED2BD9" w14:paraId="4FAC497D" w14:textId="77777777" w:rsidTr="00ED2BD9">
        <w:tc>
          <w:tcPr>
            <w:tcW w:w="1469" w:type="dxa"/>
            <w:tcMar>
              <w:top w:w="150" w:type="dxa"/>
              <w:left w:w="0" w:type="dxa"/>
              <w:bottom w:w="150" w:type="dxa"/>
              <w:right w:w="240" w:type="dxa"/>
            </w:tcMar>
            <w:vAlign w:val="center"/>
            <w:hideMark/>
          </w:tcPr>
          <w:p w14:paraId="21205B9F"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Ширина</w:t>
            </w:r>
          </w:p>
        </w:tc>
        <w:tc>
          <w:tcPr>
            <w:tcW w:w="0" w:type="auto"/>
            <w:tcMar>
              <w:top w:w="150" w:type="dxa"/>
              <w:left w:w="240" w:type="dxa"/>
              <w:bottom w:w="150" w:type="dxa"/>
              <w:right w:w="240" w:type="dxa"/>
            </w:tcMar>
            <w:vAlign w:val="center"/>
            <w:hideMark/>
          </w:tcPr>
          <w:p w14:paraId="71679EB4"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Ширина изображения в пикселях</w:t>
            </w:r>
          </w:p>
        </w:tc>
        <w:tc>
          <w:tcPr>
            <w:tcW w:w="0" w:type="auto"/>
            <w:tcMar>
              <w:top w:w="150" w:type="dxa"/>
              <w:left w:w="240" w:type="dxa"/>
              <w:bottom w:w="150" w:type="dxa"/>
              <w:right w:w="0" w:type="dxa"/>
            </w:tcMar>
            <w:vAlign w:val="center"/>
            <w:hideMark/>
          </w:tcPr>
          <w:p w14:paraId="2F404538"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Из заголовка формата</w:t>
            </w:r>
          </w:p>
        </w:tc>
      </w:tr>
      <w:tr w:rsidR="00ED2BD9" w:rsidRPr="00ED2BD9" w14:paraId="6D7CED06" w14:textId="77777777" w:rsidTr="00ED2BD9">
        <w:tc>
          <w:tcPr>
            <w:tcW w:w="1469" w:type="dxa"/>
            <w:tcMar>
              <w:top w:w="150" w:type="dxa"/>
              <w:left w:w="0" w:type="dxa"/>
              <w:bottom w:w="150" w:type="dxa"/>
              <w:right w:w="240" w:type="dxa"/>
            </w:tcMar>
            <w:vAlign w:val="center"/>
            <w:hideMark/>
          </w:tcPr>
          <w:p w14:paraId="1F8C1994"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Высота</w:t>
            </w:r>
          </w:p>
        </w:tc>
        <w:tc>
          <w:tcPr>
            <w:tcW w:w="0" w:type="auto"/>
            <w:tcMar>
              <w:top w:w="150" w:type="dxa"/>
              <w:left w:w="240" w:type="dxa"/>
              <w:bottom w:w="150" w:type="dxa"/>
              <w:right w:w="240" w:type="dxa"/>
            </w:tcMar>
            <w:vAlign w:val="center"/>
            <w:hideMark/>
          </w:tcPr>
          <w:p w14:paraId="5CBDFC16"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Высота изображения в пикселях</w:t>
            </w:r>
          </w:p>
        </w:tc>
        <w:tc>
          <w:tcPr>
            <w:tcW w:w="0" w:type="auto"/>
            <w:tcMar>
              <w:top w:w="150" w:type="dxa"/>
              <w:left w:w="240" w:type="dxa"/>
              <w:bottom w:w="150" w:type="dxa"/>
              <w:right w:w="0" w:type="dxa"/>
            </w:tcMar>
            <w:vAlign w:val="center"/>
            <w:hideMark/>
          </w:tcPr>
          <w:p w14:paraId="7F7CB01B"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Из заголовка формата</w:t>
            </w:r>
          </w:p>
        </w:tc>
      </w:tr>
      <w:tr w:rsidR="00ED2BD9" w:rsidRPr="00ED2BD9" w14:paraId="5A909A50" w14:textId="77777777" w:rsidTr="00ED2BD9">
        <w:tc>
          <w:tcPr>
            <w:tcW w:w="1469" w:type="dxa"/>
            <w:tcMar>
              <w:top w:w="150" w:type="dxa"/>
              <w:left w:w="0" w:type="dxa"/>
              <w:bottom w:w="150" w:type="dxa"/>
              <w:right w:w="240" w:type="dxa"/>
            </w:tcMar>
            <w:vAlign w:val="center"/>
            <w:hideMark/>
          </w:tcPr>
          <w:p w14:paraId="6C9DEAB3"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Разрешение</w:t>
            </w:r>
          </w:p>
        </w:tc>
        <w:tc>
          <w:tcPr>
            <w:tcW w:w="0" w:type="auto"/>
            <w:tcMar>
              <w:top w:w="150" w:type="dxa"/>
              <w:left w:w="240" w:type="dxa"/>
              <w:bottom w:w="150" w:type="dxa"/>
              <w:right w:w="240" w:type="dxa"/>
            </w:tcMar>
            <w:vAlign w:val="center"/>
            <w:hideMark/>
          </w:tcPr>
          <w:p w14:paraId="0141C80C"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Количество точек на дюйм (dpi)</w:t>
            </w:r>
          </w:p>
        </w:tc>
        <w:tc>
          <w:tcPr>
            <w:tcW w:w="0" w:type="auto"/>
            <w:tcMar>
              <w:top w:w="150" w:type="dxa"/>
              <w:left w:w="240" w:type="dxa"/>
              <w:bottom w:w="150" w:type="dxa"/>
              <w:right w:w="0" w:type="dxa"/>
            </w:tcMar>
            <w:vAlign w:val="center"/>
            <w:hideMark/>
          </w:tcPr>
          <w:p w14:paraId="53A420F1"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Из заголовка или метаданных</w:t>
            </w:r>
          </w:p>
        </w:tc>
      </w:tr>
      <w:tr w:rsidR="00ED2BD9" w:rsidRPr="00ED2BD9" w14:paraId="36E8C1A0" w14:textId="77777777" w:rsidTr="00ED2BD9">
        <w:tc>
          <w:tcPr>
            <w:tcW w:w="1469" w:type="dxa"/>
            <w:tcMar>
              <w:top w:w="150" w:type="dxa"/>
              <w:left w:w="0" w:type="dxa"/>
              <w:bottom w:w="150" w:type="dxa"/>
              <w:right w:w="240" w:type="dxa"/>
            </w:tcMar>
            <w:vAlign w:val="center"/>
            <w:hideMark/>
          </w:tcPr>
          <w:p w14:paraId="787CCF6B"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Глубина цвета</w:t>
            </w:r>
          </w:p>
        </w:tc>
        <w:tc>
          <w:tcPr>
            <w:tcW w:w="0" w:type="auto"/>
            <w:tcMar>
              <w:top w:w="150" w:type="dxa"/>
              <w:left w:w="240" w:type="dxa"/>
              <w:bottom w:w="150" w:type="dxa"/>
              <w:right w:w="240" w:type="dxa"/>
            </w:tcMar>
            <w:vAlign w:val="center"/>
            <w:hideMark/>
          </w:tcPr>
          <w:p w14:paraId="672E2C56"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Количество бит на пиксель</w:t>
            </w:r>
          </w:p>
        </w:tc>
        <w:tc>
          <w:tcPr>
            <w:tcW w:w="0" w:type="auto"/>
            <w:tcMar>
              <w:top w:w="150" w:type="dxa"/>
              <w:left w:w="240" w:type="dxa"/>
              <w:bottom w:w="150" w:type="dxa"/>
              <w:right w:w="0" w:type="dxa"/>
            </w:tcMar>
            <w:vAlign w:val="center"/>
            <w:hideMark/>
          </w:tcPr>
          <w:p w14:paraId="7167D1CE"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Из заголовка формата</w:t>
            </w:r>
          </w:p>
        </w:tc>
      </w:tr>
      <w:tr w:rsidR="00ED2BD9" w:rsidRPr="00ED2BD9" w14:paraId="7B65F891" w14:textId="77777777" w:rsidTr="00ED2BD9">
        <w:tc>
          <w:tcPr>
            <w:tcW w:w="1469" w:type="dxa"/>
            <w:tcMar>
              <w:top w:w="150" w:type="dxa"/>
              <w:left w:w="0" w:type="dxa"/>
              <w:bottom w:w="150" w:type="dxa"/>
              <w:right w:w="240" w:type="dxa"/>
            </w:tcMar>
            <w:vAlign w:val="center"/>
            <w:hideMark/>
          </w:tcPr>
          <w:p w14:paraId="1A58DF49"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Сжатие</w:t>
            </w:r>
          </w:p>
        </w:tc>
        <w:tc>
          <w:tcPr>
            <w:tcW w:w="0" w:type="auto"/>
            <w:tcMar>
              <w:top w:w="150" w:type="dxa"/>
              <w:left w:w="240" w:type="dxa"/>
              <w:bottom w:w="150" w:type="dxa"/>
              <w:right w:w="240" w:type="dxa"/>
            </w:tcMar>
            <w:vAlign w:val="center"/>
            <w:hideMark/>
          </w:tcPr>
          <w:p w14:paraId="5E7AA3EC"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Тип сжатия</w:t>
            </w:r>
          </w:p>
        </w:tc>
        <w:tc>
          <w:tcPr>
            <w:tcW w:w="0" w:type="auto"/>
            <w:tcMar>
              <w:top w:w="150" w:type="dxa"/>
              <w:left w:w="240" w:type="dxa"/>
              <w:bottom w:w="150" w:type="dxa"/>
              <w:right w:w="0" w:type="dxa"/>
            </w:tcMar>
            <w:vAlign w:val="center"/>
            <w:hideMark/>
          </w:tcPr>
          <w:p w14:paraId="21EF7B9D"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Из заголовка формата</w:t>
            </w:r>
          </w:p>
        </w:tc>
      </w:tr>
      <w:tr w:rsidR="00ED2BD9" w:rsidRPr="00ED2BD9" w14:paraId="3BEB2AB5" w14:textId="77777777" w:rsidTr="00ED2BD9">
        <w:tc>
          <w:tcPr>
            <w:tcW w:w="1469" w:type="dxa"/>
            <w:tcMar>
              <w:top w:w="150" w:type="dxa"/>
              <w:left w:w="0" w:type="dxa"/>
              <w:bottom w:w="150" w:type="dxa"/>
              <w:right w:w="240" w:type="dxa"/>
            </w:tcMar>
            <w:vAlign w:val="center"/>
            <w:hideMark/>
          </w:tcPr>
          <w:p w14:paraId="11FDDE45"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Статус</w:t>
            </w:r>
          </w:p>
        </w:tc>
        <w:tc>
          <w:tcPr>
            <w:tcW w:w="0" w:type="auto"/>
            <w:tcMar>
              <w:top w:w="150" w:type="dxa"/>
              <w:left w:w="240" w:type="dxa"/>
              <w:bottom w:w="150" w:type="dxa"/>
              <w:right w:w="240" w:type="dxa"/>
            </w:tcMar>
            <w:vAlign w:val="center"/>
            <w:hideMark/>
          </w:tcPr>
          <w:p w14:paraId="5344BFD4"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Корректность файла</w:t>
            </w:r>
          </w:p>
        </w:tc>
        <w:tc>
          <w:tcPr>
            <w:tcW w:w="0" w:type="auto"/>
            <w:tcMar>
              <w:top w:w="150" w:type="dxa"/>
              <w:left w:w="240" w:type="dxa"/>
              <w:bottom w:w="150" w:type="dxa"/>
              <w:right w:w="0" w:type="dxa"/>
            </w:tcMar>
            <w:vAlign w:val="center"/>
            <w:hideMark/>
          </w:tcPr>
          <w:p w14:paraId="0F7FFBCA" w14:textId="77777777" w:rsidR="00ED2BD9" w:rsidRPr="00ED2BD9" w:rsidRDefault="00ED2BD9" w:rsidP="00ED2BD9">
            <w:pPr>
              <w:spacing w:after="0" w:line="240" w:lineRule="auto"/>
              <w:rPr>
                <w:rFonts w:ascii="Times New Roman" w:eastAsia="Times New Roman" w:hAnsi="Times New Roman" w:cs="Times New Roman"/>
                <w:color w:val="000000" w:themeColor="text1"/>
                <w:kern w:val="0"/>
                <w:lang w:eastAsia="ru-RU"/>
                <w14:ligatures w14:val="none"/>
              </w:rPr>
            </w:pPr>
            <w:r w:rsidRPr="00ED2BD9">
              <w:rPr>
                <w:rFonts w:ascii="Times New Roman" w:eastAsia="Times New Roman" w:hAnsi="Times New Roman" w:cs="Times New Roman"/>
                <w:color w:val="000000" w:themeColor="text1"/>
                <w:kern w:val="0"/>
                <w:lang w:eastAsia="ru-RU"/>
                <w14:ligatures w14:val="none"/>
              </w:rPr>
              <w:t>Проверка целостности</w:t>
            </w:r>
          </w:p>
        </w:tc>
      </w:tr>
    </w:tbl>
    <w:p w14:paraId="47D22FAE" w14:textId="4105AFC2" w:rsidR="00ED2BD9" w:rsidRPr="00ED2BD9" w:rsidRDefault="00ED2BD9" w:rsidP="00ED2BD9">
      <w:pPr>
        <w:spacing w:before="480" w:after="480" w:line="240" w:lineRule="auto"/>
        <w:rPr>
          <w:rFonts w:ascii="Times New Roman" w:eastAsia="Times New Roman" w:hAnsi="Times New Roman" w:cs="Times New Roman"/>
          <w:color w:val="000000" w:themeColor="text1"/>
          <w:kern w:val="0"/>
          <w:sz w:val="21"/>
          <w:szCs w:val="21"/>
          <w:lang w:val="ru-RU" w:eastAsia="ru-RU"/>
          <w14:ligatures w14:val="none"/>
        </w:rPr>
      </w:pPr>
    </w:p>
    <w:p w14:paraId="657BFC74" w14:textId="77777777" w:rsidR="00ED2BD9" w:rsidRPr="00ED2BD9" w:rsidRDefault="00ED2BD9" w:rsidP="00ED2BD9">
      <w:pPr>
        <w:spacing w:before="480" w:after="240" w:line="240" w:lineRule="auto"/>
        <w:outlineLvl w:val="1"/>
        <w:rPr>
          <w:rFonts w:ascii="Times New Roman" w:eastAsia="Times New Roman" w:hAnsi="Times New Roman" w:cs="Times New Roman"/>
          <w:b/>
          <w:bCs/>
          <w:color w:val="000000" w:themeColor="text1"/>
          <w:kern w:val="0"/>
          <w:sz w:val="36"/>
          <w:szCs w:val="36"/>
          <w:lang w:eastAsia="ru-RU"/>
          <w14:ligatures w14:val="none"/>
        </w:rPr>
      </w:pPr>
      <w:r w:rsidRPr="00ED2BD9">
        <w:rPr>
          <w:rFonts w:ascii="Times New Roman" w:eastAsia="Times New Roman" w:hAnsi="Times New Roman" w:cs="Times New Roman"/>
          <w:b/>
          <w:bCs/>
          <w:color w:val="000000" w:themeColor="text1"/>
          <w:kern w:val="0"/>
          <w:sz w:val="36"/>
          <w:szCs w:val="36"/>
          <w:lang w:eastAsia="ru-RU"/>
          <w14:ligatures w14:val="none"/>
        </w:rPr>
        <w:lastRenderedPageBreak/>
        <w:t>6. Результаты работы</w:t>
      </w:r>
    </w:p>
    <w:p w14:paraId="6090CA9A" w14:textId="77777777" w:rsidR="00ED2BD9" w:rsidRPr="00ED2BD9" w:rsidRDefault="00ED2BD9" w:rsidP="00ED2BD9">
      <w:pPr>
        <w:numPr>
          <w:ilvl w:val="0"/>
          <w:numId w:val="1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Реализовано ручное извлечение метаданных из графических файлов форматов JPEG, PNG, GIF, BMP, TIFF, PCX без использования сторонних библиотек.</w:t>
      </w:r>
    </w:p>
    <w:p w14:paraId="2DB95555" w14:textId="77777777" w:rsidR="00ED2BD9" w:rsidRPr="00ED2BD9" w:rsidRDefault="00ED2BD9" w:rsidP="00ED2BD9">
      <w:pPr>
        <w:numPr>
          <w:ilvl w:val="0"/>
          <w:numId w:val="1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Формат определяется по сигнатуре, а не по расширению, что позволяет корректно обрабатывать файлы с подменёнными расширениями.</w:t>
      </w:r>
    </w:p>
    <w:p w14:paraId="3A0B5A1F" w14:textId="77777777" w:rsidR="00ED2BD9" w:rsidRPr="00ED2BD9" w:rsidRDefault="00ED2BD9" w:rsidP="00ED2BD9">
      <w:pPr>
        <w:numPr>
          <w:ilvl w:val="0"/>
          <w:numId w:val="1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Реализовано потоковое чтение через </w:t>
      </w:r>
      <w:r w:rsidRPr="00ED2BD9">
        <w:rPr>
          <w:rFonts w:ascii="Times New Roman" w:eastAsia="Times New Roman" w:hAnsi="Times New Roman" w:cs="Times New Roman"/>
          <w:color w:val="000000" w:themeColor="text1"/>
          <w:kern w:val="0"/>
          <w:sz w:val="18"/>
          <w:szCs w:val="18"/>
          <w:lang w:eastAsia="ru-RU"/>
          <w14:ligatures w14:val="none"/>
        </w:rPr>
        <w:t>File.slice()</w:t>
      </w:r>
      <w:r w:rsidRPr="00ED2BD9">
        <w:rPr>
          <w:rFonts w:ascii="Times New Roman" w:eastAsia="Times New Roman" w:hAnsi="Times New Roman" w:cs="Times New Roman"/>
          <w:color w:val="000000" w:themeColor="text1"/>
          <w:kern w:val="0"/>
          <w:sz w:val="21"/>
          <w:szCs w:val="21"/>
          <w:lang w:eastAsia="ru-RU"/>
          <w14:ligatures w14:val="none"/>
        </w:rPr>
        <w:t> — файлы не загружаются целиком в память.</w:t>
      </w:r>
    </w:p>
    <w:p w14:paraId="608D3299" w14:textId="77777777" w:rsidR="00ED2BD9" w:rsidRPr="00ED2BD9" w:rsidRDefault="00ED2BD9" w:rsidP="00ED2BD9">
      <w:pPr>
        <w:numPr>
          <w:ilvl w:val="0"/>
          <w:numId w:val="1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Реализована многопоточная обработка через пул Web Workers — интерфейс остаётся отзывчивым, отображается прогресс-бар.</w:t>
      </w:r>
    </w:p>
    <w:p w14:paraId="23DB0188" w14:textId="77777777" w:rsidR="00ED2BD9" w:rsidRPr="00ED2BD9" w:rsidRDefault="00ED2BD9" w:rsidP="00ED2BD9">
      <w:pPr>
        <w:numPr>
          <w:ilvl w:val="0"/>
          <w:numId w:val="1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Реализована детекция «битых» файлов: проверка наличия </w:t>
      </w:r>
      <w:r w:rsidRPr="00ED2BD9">
        <w:rPr>
          <w:rFonts w:ascii="Times New Roman" w:eastAsia="Times New Roman" w:hAnsi="Times New Roman" w:cs="Times New Roman"/>
          <w:color w:val="000000" w:themeColor="text1"/>
          <w:kern w:val="0"/>
          <w:sz w:val="18"/>
          <w:szCs w:val="18"/>
          <w:lang w:eastAsia="ru-RU"/>
          <w14:ligatures w14:val="none"/>
        </w:rPr>
        <w:t>IEND</w:t>
      </w:r>
      <w:r w:rsidRPr="00ED2BD9">
        <w:rPr>
          <w:rFonts w:ascii="Times New Roman" w:eastAsia="Times New Roman" w:hAnsi="Times New Roman" w:cs="Times New Roman"/>
          <w:color w:val="000000" w:themeColor="text1"/>
          <w:kern w:val="0"/>
          <w:sz w:val="21"/>
          <w:szCs w:val="21"/>
          <w:lang w:eastAsia="ru-RU"/>
          <w14:ligatures w14:val="none"/>
        </w:rPr>
        <w:t> у PNG, </w:t>
      </w:r>
      <w:r w:rsidRPr="00ED2BD9">
        <w:rPr>
          <w:rFonts w:ascii="Times New Roman" w:eastAsia="Times New Roman" w:hAnsi="Times New Roman" w:cs="Times New Roman"/>
          <w:color w:val="000000" w:themeColor="text1"/>
          <w:kern w:val="0"/>
          <w:sz w:val="18"/>
          <w:szCs w:val="18"/>
          <w:lang w:eastAsia="ru-RU"/>
          <w14:ligatures w14:val="none"/>
        </w:rPr>
        <w:t>EOI</w:t>
      </w:r>
      <w:r w:rsidRPr="00ED2BD9">
        <w:rPr>
          <w:rFonts w:ascii="Times New Roman" w:eastAsia="Times New Roman" w:hAnsi="Times New Roman" w:cs="Times New Roman"/>
          <w:color w:val="000000" w:themeColor="text1"/>
          <w:kern w:val="0"/>
          <w:sz w:val="21"/>
          <w:szCs w:val="21"/>
          <w:lang w:eastAsia="ru-RU"/>
          <w14:ligatures w14:val="none"/>
        </w:rPr>
        <w:t> у JPEG, соответствия размера файла заголовку.</w:t>
      </w:r>
    </w:p>
    <w:p w14:paraId="23D6921A" w14:textId="77777777" w:rsidR="00ED2BD9" w:rsidRPr="00ED2BD9" w:rsidRDefault="00ED2BD9" w:rsidP="00ED2BD9">
      <w:pPr>
        <w:numPr>
          <w:ilvl w:val="0"/>
          <w:numId w:val="1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Создан удобный интерфейс с таблицей результатов, статистикой, прогресс-баром и фильтром по имени файла.</w:t>
      </w:r>
    </w:p>
    <w:p w14:paraId="672BAE4D" w14:textId="607B8991" w:rsidR="00ED2BD9" w:rsidRPr="00ED2BD9" w:rsidRDefault="00ED2BD9" w:rsidP="00ED2BD9">
      <w:pPr>
        <w:numPr>
          <w:ilvl w:val="0"/>
          <w:numId w:val="14"/>
        </w:numPr>
        <w:spacing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Приложение корректно обрабатывает папки с большим количеством файлов (до 100000) и файлы большого объёма (до 2 ГБ).</w:t>
      </w:r>
    </w:p>
    <w:p w14:paraId="11CABC48" w14:textId="77777777" w:rsidR="00ED2BD9" w:rsidRPr="00ED2BD9" w:rsidRDefault="00ED2BD9" w:rsidP="00ED2BD9">
      <w:pPr>
        <w:spacing w:before="480" w:after="240" w:line="240" w:lineRule="auto"/>
        <w:outlineLvl w:val="1"/>
        <w:rPr>
          <w:rFonts w:ascii="Times New Roman" w:eastAsia="Times New Roman" w:hAnsi="Times New Roman" w:cs="Times New Roman"/>
          <w:b/>
          <w:bCs/>
          <w:color w:val="000000" w:themeColor="text1"/>
          <w:kern w:val="0"/>
          <w:sz w:val="36"/>
          <w:szCs w:val="36"/>
          <w:lang w:eastAsia="ru-RU"/>
          <w14:ligatures w14:val="none"/>
        </w:rPr>
      </w:pPr>
      <w:r w:rsidRPr="00ED2BD9">
        <w:rPr>
          <w:rFonts w:ascii="Times New Roman" w:eastAsia="Times New Roman" w:hAnsi="Times New Roman" w:cs="Times New Roman"/>
          <w:b/>
          <w:bCs/>
          <w:color w:val="000000" w:themeColor="text1"/>
          <w:kern w:val="0"/>
          <w:sz w:val="36"/>
          <w:szCs w:val="36"/>
          <w:lang w:eastAsia="ru-RU"/>
          <w14:ligatures w14:val="none"/>
        </w:rPr>
        <w:t>7. Вывод</w:t>
      </w:r>
    </w:p>
    <w:p w14:paraId="29A5D6BF" w14:textId="77777777" w:rsidR="00ED2BD9" w:rsidRPr="00ED2BD9" w:rsidRDefault="00ED2BD9" w:rsidP="00ED2BD9">
      <w:pPr>
        <w:spacing w:before="240" w:after="0" w:line="240" w:lineRule="auto"/>
        <w:rPr>
          <w:rFonts w:ascii="Times New Roman" w:eastAsia="Times New Roman" w:hAnsi="Times New Roman" w:cs="Times New Roman"/>
          <w:color w:val="000000" w:themeColor="text1"/>
          <w:kern w:val="0"/>
          <w:sz w:val="21"/>
          <w:szCs w:val="21"/>
          <w:lang w:eastAsia="ru-RU"/>
          <w14:ligatures w14:val="none"/>
        </w:rPr>
      </w:pPr>
      <w:r w:rsidRPr="00ED2BD9">
        <w:rPr>
          <w:rFonts w:ascii="Times New Roman" w:eastAsia="Times New Roman" w:hAnsi="Times New Roman" w:cs="Times New Roman"/>
          <w:color w:val="000000" w:themeColor="text1"/>
          <w:kern w:val="0"/>
          <w:sz w:val="21"/>
          <w:szCs w:val="21"/>
          <w:lang w:eastAsia="ru-RU"/>
          <w14:ligatures w14:val="none"/>
        </w:rPr>
        <w:t>В ходе лабораторной работы разработано статическое веб-приложение для чтения информации из графических файлов. Реализован ручной побайтовый парсинг заголовков для всех требуемых форматов (jpg, gif, tif, bmp, png, pcx) без использования сторонних библиотек для получения метаданных. Обеспечено потоковое чтение через </w:t>
      </w:r>
      <w:r w:rsidRPr="00ED2BD9">
        <w:rPr>
          <w:rFonts w:ascii="Times New Roman" w:eastAsia="Times New Roman" w:hAnsi="Times New Roman" w:cs="Times New Roman"/>
          <w:color w:val="000000" w:themeColor="text1"/>
          <w:kern w:val="0"/>
          <w:sz w:val="18"/>
          <w:szCs w:val="18"/>
          <w:lang w:eastAsia="ru-RU"/>
          <w14:ligatures w14:val="none"/>
        </w:rPr>
        <w:t>File.slice()</w:t>
      </w:r>
      <w:r w:rsidRPr="00ED2BD9">
        <w:rPr>
          <w:rFonts w:ascii="Times New Roman" w:eastAsia="Times New Roman" w:hAnsi="Times New Roman" w:cs="Times New Roman"/>
          <w:color w:val="000000" w:themeColor="text1"/>
          <w:kern w:val="0"/>
          <w:sz w:val="21"/>
          <w:szCs w:val="21"/>
          <w:lang w:eastAsia="ru-RU"/>
          <w14:ligatures w14:val="none"/>
        </w:rPr>
        <w:t>, многопоточная обработка через Web Workers, детекция повреждённых файлов и удобный интерфейс с прогресс-баром и таблицей результатов. Приложение работает стабильно и корректно обрабатывает «битые» файлы и файлы с подменёнными расширениями.</w:t>
      </w:r>
    </w:p>
    <w:p w14:paraId="05C7EDBB" w14:textId="77777777" w:rsidR="00ED2BD9" w:rsidRPr="00ED2BD9" w:rsidRDefault="00ED2BD9">
      <w:pPr>
        <w:rPr>
          <w:rFonts w:ascii="Times New Roman" w:hAnsi="Times New Roman" w:cs="Times New Roman"/>
          <w:color w:val="000000" w:themeColor="text1"/>
        </w:rPr>
      </w:pPr>
    </w:p>
    <w:sectPr w:rsidR="00ED2BD9" w:rsidRPr="00ED2B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62FDE"/>
    <w:multiLevelType w:val="multilevel"/>
    <w:tmpl w:val="481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044E"/>
    <w:multiLevelType w:val="multilevel"/>
    <w:tmpl w:val="898A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442C"/>
    <w:multiLevelType w:val="multilevel"/>
    <w:tmpl w:val="25F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D533D"/>
    <w:multiLevelType w:val="multilevel"/>
    <w:tmpl w:val="10A4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61D34"/>
    <w:multiLevelType w:val="multilevel"/>
    <w:tmpl w:val="2FA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681"/>
    <w:multiLevelType w:val="multilevel"/>
    <w:tmpl w:val="6FE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C2BC4"/>
    <w:multiLevelType w:val="multilevel"/>
    <w:tmpl w:val="830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3778F"/>
    <w:multiLevelType w:val="multilevel"/>
    <w:tmpl w:val="EA5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C4DE4"/>
    <w:multiLevelType w:val="multilevel"/>
    <w:tmpl w:val="E51C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2110B"/>
    <w:multiLevelType w:val="multilevel"/>
    <w:tmpl w:val="EF84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F13A6"/>
    <w:multiLevelType w:val="multilevel"/>
    <w:tmpl w:val="F73C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C2AEB"/>
    <w:multiLevelType w:val="multilevel"/>
    <w:tmpl w:val="54F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406BE"/>
    <w:multiLevelType w:val="multilevel"/>
    <w:tmpl w:val="9F1EB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775AF"/>
    <w:multiLevelType w:val="multilevel"/>
    <w:tmpl w:val="22F0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728366">
    <w:abstractNumId w:val="13"/>
  </w:num>
  <w:num w:numId="2" w16cid:durableId="1905330680">
    <w:abstractNumId w:val="3"/>
  </w:num>
  <w:num w:numId="3" w16cid:durableId="1816794532">
    <w:abstractNumId w:val="4"/>
  </w:num>
  <w:num w:numId="4" w16cid:durableId="2049062025">
    <w:abstractNumId w:val="7"/>
  </w:num>
  <w:num w:numId="5" w16cid:durableId="67466114">
    <w:abstractNumId w:val="6"/>
  </w:num>
  <w:num w:numId="6" w16cid:durableId="1515803852">
    <w:abstractNumId w:val="1"/>
  </w:num>
  <w:num w:numId="7" w16cid:durableId="1568801013">
    <w:abstractNumId w:val="11"/>
  </w:num>
  <w:num w:numId="8" w16cid:durableId="1257012860">
    <w:abstractNumId w:val="12"/>
  </w:num>
  <w:num w:numId="9" w16cid:durableId="541407039">
    <w:abstractNumId w:val="8"/>
  </w:num>
  <w:num w:numId="10" w16cid:durableId="1740588947">
    <w:abstractNumId w:val="5"/>
  </w:num>
  <w:num w:numId="11" w16cid:durableId="1579704946">
    <w:abstractNumId w:val="2"/>
  </w:num>
  <w:num w:numId="12" w16cid:durableId="1519851222">
    <w:abstractNumId w:val="0"/>
  </w:num>
  <w:num w:numId="13" w16cid:durableId="173152680">
    <w:abstractNumId w:val="10"/>
  </w:num>
  <w:num w:numId="14" w16cid:durableId="126406932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BD9"/>
    <w:rsid w:val="00726B7D"/>
    <w:rsid w:val="008C1370"/>
    <w:rsid w:val="00AF688E"/>
    <w:rsid w:val="00ED2BD9"/>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DD78"/>
  <w15:chartTrackingRefBased/>
  <w15:docId w15:val="{34FCA5BE-AA33-E843-864F-CD716FEB1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D2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D2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D2B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D2B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2B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2B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2B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2B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2B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2B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D2B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D2B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D2B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D2B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D2B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D2BD9"/>
    <w:rPr>
      <w:rFonts w:eastAsiaTheme="majorEastAsia" w:cstheme="majorBidi"/>
      <w:color w:val="595959" w:themeColor="text1" w:themeTint="A6"/>
    </w:rPr>
  </w:style>
  <w:style w:type="character" w:customStyle="1" w:styleId="80">
    <w:name w:val="Заголовок 8 Знак"/>
    <w:basedOn w:val="a0"/>
    <w:link w:val="8"/>
    <w:uiPriority w:val="9"/>
    <w:semiHidden/>
    <w:rsid w:val="00ED2B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D2BD9"/>
    <w:rPr>
      <w:rFonts w:eastAsiaTheme="majorEastAsia" w:cstheme="majorBidi"/>
      <w:color w:val="272727" w:themeColor="text1" w:themeTint="D8"/>
    </w:rPr>
  </w:style>
  <w:style w:type="paragraph" w:styleId="a3">
    <w:name w:val="Title"/>
    <w:basedOn w:val="a"/>
    <w:next w:val="a"/>
    <w:link w:val="a4"/>
    <w:uiPriority w:val="10"/>
    <w:qFormat/>
    <w:rsid w:val="00ED2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D2B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2B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D2B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D2BD9"/>
    <w:pPr>
      <w:spacing w:before="160"/>
      <w:jc w:val="center"/>
    </w:pPr>
    <w:rPr>
      <w:i/>
      <w:iCs/>
      <w:color w:val="404040" w:themeColor="text1" w:themeTint="BF"/>
    </w:rPr>
  </w:style>
  <w:style w:type="character" w:customStyle="1" w:styleId="22">
    <w:name w:val="Цитата 2 Знак"/>
    <w:basedOn w:val="a0"/>
    <w:link w:val="21"/>
    <w:uiPriority w:val="29"/>
    <w:rsid w:val="00ED2BD9"/>
    <w:rPr>
      <w:i/>
      <w:iCs/>
      <w:color w:val="404040" w:themeColor="text1" w:themeTint="BF"/>
    </w:rPr>
  </w:style>
  <w:style w:type="paragraph" w:styleId="a7">
    <w:name w:val="List Paragraph"/>
    <w:basedOn w:val="a"/>
    <w:uiPriority w:val="34"/>
    <w:qFormat/>
    <w:rsid w:val="00ED2BD9"/>
    <w:pPr>
      <w:ind w:left="720"/>
      <w:contextualSpacing/>
    </w:pPr>
  </w:style>
  <w:style w:type="character" w:styleId="a8">
    <w:name w:val="Intense Emphasis"/>
    <w:basedOn w:val="a0"/>
    <w:uiPriority w:val="21"/>
    <w:qFormat/>
    <w:rsid w:val="00ED2BD9"/>
    <w:rPr>
      <w:i/>
      <w:iCs/>
      <w:color w:val="0F4761" w:themeColor="accent1" w:themeShade="BF"/>
    </w:rPr>
  </w:style>
  <w:style w:type="paragraph" w:styleId="a9">
    <w:name w:val="Intense Quote"/>
    <w:basedOn w:val="a"/>
    <w:next w:val="a"/>
    <w:link w:val="aa"/>
    <w:uiPriority w:val="30"/>
    <w:qFormat/>
    <w:rsid w:val="00ED2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D2BD9"/>
    <w:rPr>
      <w:i/>
      <w:iCs/>
      <w:color w:val="0F4761" w:themeColor="accent1" w:themeShade="BF"/>
    </w:rPr>
  </w:style>
  <w:style w:type="character" w:styleId="ab">
    <w:name w:val="Intense Reference"/>
    <w:basedOn w:val="a0"/>
    <w:uiPriority w:val="32"/>
    <w:qFormat/>
    <w:rsid w:val="00ED2BD9"/>
    <w:rPr>
      <w:b/>
      <w:bCs/>
      <w:smallCaps/>
      <w:color w:val="0F4761" w:themeColor="accent1" w:themeShade="BF"/>
      <w:spacing w:val="5"/>
    </w:rPr>
  </w:style>
  <w:style w:type="paragraph" w:customStyle="1" w:styleId="ds-markdown-paragraph">
    <w:name w:val="ds-markdown-paragraph"/>
    <w:basedOn w:val="a"/>
    <w:rsid w:val="00ED2BD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ED2BD9"/>
    <w:rPr>
      <w:b/>
      <w:bCs/>
    </w:rPr>
  </w:style>
  <w:style w:type="character" w:customStyle="1" w:styleId="apple-converted-space">
    <w:name w:val="apple-converted-space"/>
    <w:basedOn w:val="a0"/>
    <w:rsid w:val="00ED2BD9"/>
  </w:style>
  <w:style w:type="character" w:styleId="HTML">
    <w:name w:val="HTML Code"/>
    <w:basedOn w:val="a0"/>
    <w:uiPriority w:val="99"/>
    <w:semiHidden/>
    <w:unhideWhenUsed/>
    <w:rsid w:val="00ED2B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1376</Words>
  <Characters>7849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marinavolodko6@gmail.com</dc:creator>
  <cp:keywords/>
  <dc:description/>
  <cp:lastModifiedBy>marinavolodko6@gmail.com</cp:lastModifiedBy>
  <cp:revision>2</cp:revision>
  <dcterms:created xsi:type="dcterms:W3CDTF">2026-10-06T08:10:00Z</dcterms:created>
  <dcterms:modified xsi:type="dcterms:W3CDTF">2026-10-06T08:31:00Z</dcterms:modified>
</cp:coreProperties>
</file>