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settings.xml" ContentType="application/vnd.openxmlformats-officedocument.wordprocessingml.settings+xml"/>
  <Override PartName="/word/document.xml" ContentType="application/vnd.openxmlformats-officedocument.wordprocessingml.document.main+xml"/>
  <Override PartName="/word/header2.xml" ContentType="application/vnd.openxmlformats-officedocument.wordprocessingml.header+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3.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theme/theme1.xml" ContentType="application/vnd.openxmlformats-officedocument.theme+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er7.xml" ContentType="application/vnd.openxmlformats-officedocument.wordprocessingml.footer+xml"/>
  <Override PartName="/word/numbering.xml" ContentType="application/vnd.openxmlformats-officedocument.wordprocessingml.numbering+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4.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footer5.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header7.xml" ContentType="application/vnd.openxmlformats-officedocument.wordprocessingml.header+xml"/>
  <Override PartName="/word/header12.xml" ContentType="application/vnd.openxmlformats-officedocument.wordprocessingml.header+xml"/>
  <Override PartName="/word/footer12.xml" ContentType="application/vnd.openxmlformats-officedocument.wordprocessingml.footer+xml"/>
  <Override PartName="/word/footer6.xml" ContentType="application/vnd.openxmlformats-officedocument.wordprocessingml.footer+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ind w:left="0" w:right="0" w:hanging="0"/>
        <w:jc w:val="left"/>
        <w:rPr>
          <w:rFonts w:ascii="Times New Roman" w:hAnsi="Times New Roman" w:cs="Times New Roman"/>
          <w:sz w:val="26"/>
        </w:rPr>
      </w:pPr>
      <w:r>
        <w:rPr>
          <w:rFonts w:cs="Times New Roman" w:ascii="Times New Roman" w:hAnsi="Times New Roman"/>
          <w:sz w:val="26"/>
        </w:rPr>
      </w:r>
    </w:p>
    <w:p>
      <w:pPr>
        <w:pStyle w:val="TextBody"/>
        <w:ind w:left="0" w:right="0" w:hanging="0"/>
        <w:jc w:val="left"/>
        <w:rPr>
          <w:rFonts w:ascii="Times New Roman" w:hAnsi="Times New Roman" w:cs="Times New Roman"/>
          <w:sz w:val="26"/>
        </w:rPr>
      </w:pPr>
      <w:r>
        <w:rPr>
          <w:rFonts w:cs="Times New Roman" w:ascii="Times New Roman" w:hAnsi="Times New Roman"/>
          <w:sz w:val="26"/>
        </w:rPr>
      </w:r>
    </w:p>
    <w:p>
      <w:pPr>
        <w:pStyle w:val="TextBody"/>
        <w:ind w:left="0" w:right="0" w:hanging="0"/>
        <w:jc w:val="left"/>
        <w:rPr>
          <w:rFonts w:ascii="Times New Roman" w:hAnsi="Times New Roman" w:cs="Times New Roman"/>
          <w:sz w:val="26"/>
        </w:rPr>
      </w:pPr>
      <w:r>
        <w:rPr>
          <w:rFonts w:cs="Times New Roman" w:ascii="Times New Roman" w:hAnsi="Times New Roman"/>
          <w:sz w:val="26"/>
        </w:rPr>
      </w:r>
    </w:p>
    <w:p>
      <w:pPr>
        <w:pStyle w:val="TextBody"/>
        <w:spacing w:before="49" w:after="0"/>
        <w:ind w:left="0" w:right="0" w:hanging="0"/>
        <w:jc w:val="center"/>
        <w:rPr>
          <w:rFonts w:ascii="Times New Roman" w:hAnsi="Times New Roman" w:cs="Times New Roman"/>
          <w:sz w:val="26"/>
        </w:rPr>
      </w:pPr>
      <w:r>
        <w:rPr>
          <w:rFonts w:cs="Times New Roman" w:ascii="Times New Roman" w:hAnsi="Times New Roman"/>
          <w:sz w:val="26"/>
        </w:rPr>
      </w:r>
    </w:p>
    <w:p>
      <w:pPr>
        <w:pStyle w:val="Normal"/>
        <w:spacing w:lineRule="exact" w:line="272"/>
        <w:jc w:val="center"/>
        <w:rPr>
          <w:rFonts w:ascii="Times New Roman" w:hAnsi="Times New Roman" w:cs="Times New Roman"/>
          <w:sz w:val="26"/>
        </w:rPr>
      </w:pPr>
      <w:r>
        <w:rPr>
          <w:rFonts w:cs="Times New Roman" w:ascii="Times New Roman" w:hAnsi="Times New Roman"/>
          <w:w w:val="115"/>
          <w:sz w:val="26"/>
        </w:rPr>
        <w:t>UNIVERZITET</w:t>
      </w:r>
      <w:r>
        <w:rPr>
          <w:rFonts w:cs="Times New Roman" w:ascii="Times New Roman" w:hAnsi="Times New Roman"/>
          <w:spacing w:val="-18"/>
          <w:w w:val="115"/>
          <w:sz w:val="26"/>
        </w:rPr>
        <w:t xml:space="preserve"> </w:t>
      </w:r>
      <w:r>
        <w:rPr>
          <w:rFonts w:cs="Times New Roman" w:ascii="Times New Roman" w:hAnsi="Times New Roman"/>
          <w:w w:val="115"/>
          <w:sz w:val="26"/>
        </w:rPr>
        <w:t>U</w:t>
      </w:r>
      <w:r>
        <w:rPr>
          <w:rFonts w:cs="Times New Roman" w:ascii="Times New Roman" w:hAnsi="Times New Roman"/>
          <w:spacing w:val="-18"/>
          <w:w w:val="115"/>
          <w:sz w:val="26"/>
        </w:rPr>
        <w:t xml:space="preserve"> </w:t>
      </w:r>
      <w:r>
        <w:rPr>
          <w:rFonts w:cs="Times New Roman" w:ascii="Times New Roman" w:hAnsi="Times New Roman"/>
          <w:spacing w:val="-2"/>
          <w:w w:val="115"/>
          <w:sz w:val="26"/>
        </w:rPr>
        <w:t>BEOGRADU</w:t>
      </w:r>
    </w:p>
    <w:p>
      <w:pPr>
        <w:pStyle w:val="Normal"/>
        <w:spacing w:lineRule="exact" w:line="319"/>
        <w:jc w:val="center"/>
        <w:rPr>
          <w:rFonts w:ascii="Times New Roman" w:hAnsi="Times New Roman" w:cs="Times New Roman"/>
          <w:b/>
          <w:b/>
          <w:sz w:val="30"/>
        </w:rPr>
      </w:pPr>
      <w:r>
        <w:rPr>
          <w:rFonts w:cs="Times New Roman" w:ascii="Times New Roman" w:hAnsi="Times New Roman"/>
          <w:b/>
          <w:w w:val="120"/>
          <w:sz w:val="30"/>
        </w:rPr>
        <w:t>MATEMATIČKI</w:t>
      </w:r>
      <w:r>
        <w:rPr>
          <w:rFonts w:cs="Times New Roman" w:ascii="Times New Roman" w:hAnsi="Times New Roman"/>
          <w:b/>
          <w:spacing w:val="52"/>
          <w:w w:val="120"/>
          <w:sz w:val="30"/>
        </w:rPr>
        <w:t xml:space="preserve"> </w:t>
      </w:r>
      <w:r>
        <w:rPr>
          <w:rFonts w:cs="Times New Roman" w:ascii="Times New Roman" w:hAnsi="Times New Roman"/>
          <w:b/>
          <w:spacing w:val="-2"/>
          <w:w w:val="120"/>
          <w:sz w:val="30"/>
        </w:rPr>
        <w:t>FAKULTET</w:t>
      </w:r>
    </w:p>
    <w:p>
      <w:pPr>
        <w:pStyle w:val="TextBody"/>
        <w:ind w:left="0" w:right="0" w:hanging="0"/>
        <w:jc w:val="center"/>
        <w:rPr>
          <w:rFonts w:ascii="Times New Roman" w:hAnsi="Times New Roman" w:cs="Times New Roman"/>
          <w:b/>
          <w:b/>
          <w:sz w:val="30"/>
        </w:rPr>
      </w:pPr>
      <w:r>
        <w:rPr>
          <w:rFonts w:cs="Times New Roman" w:ascii="Times New Roman" w:hAnsi="Times New Roman"/>
          <w:b/>
          <w:sz w:val="30"/>
        </w:rPr>
      </w:r>
    </w:p>
    <w:p>
      <w:pPr>
        <w:pStyle w:val="TextBody"/>
        <w:ind w:left="0" w:right="0" w:hanging="0"/>
        <w:jc w:val="center"/>
        <w:rPr>
          <w:rFonts w:ascii="Times New Roman" w:hAnsi="Times New Roman" w:cs="Times New Roman"/>
          <w:b/>
          <w:b/>
          <w:sz w:val="30"/>
        </w:rPr>
      </w:pPr>
      <w:r>
        <w:rPr>
          <w:rFonts w:cs="Times New Roman" w:ascii="Times New Roman" w:hAnsi="Times New Roman"/>
          <w:b/>
          <w:sz w:val="30"/>
        </w:rPr>
      </w:r>
    </w:p>
    <w:p>
      <w:pPr>
        <w:pStyle w:val="TextBody"/>
        <w:spacing w:before="43" w:after="0"/>
        <w:ind w:left="0" w:right="0" w:hanging="0"/>
        <w:jc w:val="center"/>
        <w:rPr>
          <w:rFonts w:ascii="Times New Roman" w:hAnsi="Times New Roman" w:cs="Times New Roman"/>
          <w:b/>
          <w:b/>
          <w:sz w:val="30"/>
        </w:rPr>
      </w:pPr>
      <w:r>
        <w:rPr>
          <w:rFonts w:cs="Times New Roman" w:ascii="Times New Roman" w:hAnsi="Times New Roman"/>
          <w:b/>
          <w:sz w:val="30"/>
        </w:rPr>
      </w:r>
    </w:p>
    <w:p>
      <w:pPr>
        <w:pStyle w:val="Normal"/>
        <w:jc w:val="center"/>
        <w:rPr>
          <w:rFonts w:ascii="Times New Roman" w:hAnsi="Times New Roman" w:cs="Times New Roman"/>
          <w:sz w:val="24"/>
        </w:rPr>
      </w:pPr>
      <w:r>
        <w:rPr>
          <w:rFonts w:cs="Times New Roman" w:ascii="Times New Roman" w:hAnsi="Times New Roman"/>
          <w:w w:val="115"/>
          <w:sz w:val="24"/>
        </w:rPr>
        <w:t>Seminarski</w:t>
      </w:r>
      <w:r>
        <w:rPr>
          <w:rFonts w:cs="Times New Roman" w:ascii="Times New Roman" w:hAnsi="Times New Roman"/>
          <w:spacing w:val="-18"/>
          <w:w w:val="115"/>
          <w:sz w:val="24"/>
        </w:rPr>
        <w:t xml:space="preserve"> </w:t>
      </w:r>
      <w:r>
        <w:rPr>
          <w:rFonts w:cs="Times New Roman" w:ascii="Times New Roman" w:hAnsi="Times New Roman"/>
          <w:w w:val="115"/>
          <w:sz w:val="24"/>
        </w:rPr>
        <w:t>rad</w:t>
      </w:r>
      <w:r>
        <w:rPr>
          <w:rFonts w:cs="Times New Roman" w:ascii="Times New Roman" w:hAnsi="Times New Roman"/>
          <w:spacing w:val="-17"/>
          <w:w w:val="115"/>
          <w:sz w:val="24"/>
        </w:rPr>
        <w:t xml:space="preserve"> </w:t>
      </w:r>
      <w:r>
        <w:rPr>
          <w:rFonts w:cs="Times New Roman" w:ascii="Times New Roman" w:hAnsi="Times New Roman"/>
          <w:w w:val="115"/>
          <w:sz w:val="24"/>
        </w:rPr>
        <w:t>iz</w:t>
      </w:r>
      <w:r>
        <w:rPr>
          <w:rFonts w:cs="Times New Roman" w:ascii="Times New Roman" w:hAnsi="Times New Roman"/>
          <w:spacing w:val="-18"/>
          <w:w w:val="115"/>
          <w:sz w:val="24"/>
        </w:rPr>
        <w:t xml:space="preserve"> </w:t>
      </w:r>
      <w:r>
        <w:rPr>
          <w:rFonts w:cs="Times New Roman" w:ascii="Times New Roman" w:hAnsi="Times New Roman"/>
          <w:spacing w:val="-2"/>
          <w:w w:val="115"/>
          <w:sz w:val="24"/>
        </w:rPr>
        <w:t>predmeta</w:t>
      </w:r>
    </w:p>
    <w:p>
      <w:pPr>
        <w:pStyle w:val="Normal"/>
        <w:spacing w:before="46" w:after="0"/>
        <w:jc w:val="center"/>
        <w:rPr>
          <w:rFonts w:ascii="Times New Roman" w:hAnsi="Times New Roman" w:cs="Times New Roman"/>
          <w:b/>
          <w:b/>
          <w:sz w:val="32"/>
        </w:rPr>
      </w:pPr>
      <w:r>
        <w:rPr>
          <w:rFonts w:cs="Times New Roman" w:ascii="Times New Roman" w:hAnsi="Times New Roman"/>
          <w:b/>
          <w:w w:val="120"/>
          <w:sz w:val="32"/>
        </w:rPr>
        <w:t>Istraživanje</w:t>
      </w:r>
      <w:r>
        <w:rPr>
          <w:rFonts w:cs="Times New Roman" w:ascii="Times New Roman" w:hAnsi="Times New Roman"/>
          <w:b/>
          <w:spacing w:val="16"/>
          <w:w w:val="120"/>
          <w:sz w:val="32"/>
        </w:rPr>
        <w:t xml:space="preserve"> </w:t>
      </w:r>
      <w:r>
        <w:rPr>
          <w:rFonts w:cs="Times New Roman" w:ascii="Times New Roman" w:hAnsi="Times New Roman"/>
          <w:b/>
          <w:w w:val="120"/>
          <w:sz w:val="32"/>
        </w:rPr>
        <w:t>podataka</w:t>
      </w:r>
      <w:r>
        <w:rPr>
          <w:rFonts w:cs="Times New Roman" w:ascii="Times New Roman" w:hAnsi="Times New Roman"/>
          <w:b/>
          <w:spacing w:val="16"/>
          <w:w w:val="120"/>
          <w:sz w:val="32"/>
        </w:rPr>
        <w:t xml:space="preserve"> </w:t>
      </w:r>
      <w:r>
        <w:rPr>
          <w:rFonts w:cs="Times New Roman" w:ascii="Times New Roman" w:hAnsi="Times New Roman"/>
          <w:b/>
          <w:spacing w:val="-10"/>
          <w:w w:val="120"/>
          <w:sz w:val="32"/>
        </w:rPr>
        <w:t>2</w:t>
      </w:r>
    </w:p>
    <w:p>
      <w:pPr>
        <w:pStyle w:val="TextBody"/>
        <w:spacing w:before="172" w:after="0"/>
        <w:ind w:left="0" w:right="0" w:hanging="0"/>
        <w:jc w:val="center"/>
        <w:rPr>
          <w:rFonts w:ascii="Times New Roman" w:hAnsi="Times New Roman" w:cs="Times New Roman"/>
          <w:b/>
          <w:b/>
          <w:sz w:val="32"/>
        </w:rPr>
      </w:pPr>
      <w:r>
        <w:rPr>
          <w:rFonts w:cs="Times New Roman" w:ascii="Times New Roman" w:hAnsi="Times New Roman"/>
          <w:b/>
          <w:sz w:val="32"/>
        </w:rPr>
      </w:r>
    </w:p>
    <w:p>
      <w:pPr>
        <w:pStyle w:val="Normal"/>
        <w:jc w:val="center"/>
        <w:rPr>
          <w:rFonts w:ascii="Times New Roman" w:hAnsi="Times New Roman" w:cs="Times New Roman"/>
          <w:sz w:val="24"/>
        </w:rPr>
      </w:pPr>
      <w:r>
        <w:rPr>
          <w:rFonts w:cs="Times New Roman" w:ascii="Times New Roman" w:hAnsi="Times New Roman"/>
          <w:w w:val="115"/>
          <w:sz w:val="24"/>
        </w:rPr>
        <w:t>Tema</w:t>
      </w:r>
      <w:r>
        <w:rPr>
          <w:rFonts w:cs="Times New Roman" w:ascii="Times New Roman" w:hAnsi="Times New Roman"/>
          <w:spacing w:val="-20"/>
          <w:w w:val="115"/>
          <w:sz w:val="24"/>
        </w:rPr>
        <w:t xml:space="preserve"> </w:t>
      </w:r>
      <w:r>
        <w:rPr>
          <w:rFonts w:cs="Times New Roman" w:ascii="Times New Roman" w:hAnsi="Times New Roman"/>
          <w:spacing w:val="-7"/>
          <w:w w:val="115"/>
          <w:sz w:val="24"/>
        </w:rPr>
        <w:t>27</w:t>
      </w:r>
    </w:p>
    <w:p>
      <w:pPr>
        <w:pStyle w:val="Title"/>
        <w:rPr>
          <w:rFonts w:ascii="Times New Roman" w:hAnsi="Times New Roman" w:cs="Times New Roman"/>
        </w:rPr>
      </w:pPr>
      <w:r>
        <w:rPr>
          <w:rFonts w:cs="Times New Roman" w:ascii="Times New Roman" w:hAnsi="Times New Roman"/>
          <w:w w:val="125"/>
        </w:rPr>
        <w:t>NBA</w:t>
      </w:r>
      <w:r>
        <w:rPr>
          <w:rFonts w:cs="Times New Roman" w:ascii="Times New Roman" w:hAnsi="Times New Roman"/>
          <w:spacing w:val="-12"/>
          <w:w w:val="125"/>
        </w:rPr>
        <w:t xml:space="preserve"> </w:t>
      </w:r>
      <w:r>
        <w:rPr>
          <w:rFonts w:cs="Times New Roman" w:ascii="Times New Roman" w:hAnsi="Times New Roman"/>
          <w:spacing w:val="-2"/>
          <w:w w:val="125"/>
        </w:rPr>
        <w:t>Database</w:t>
      </w:r>
    </w:p>
    <w:p>
      <w:pPr>
        <w:pStyle w:val="Normal"/>
        <w:spacing w:lineRule="exact" w:line="270"/>
        <w:jc w:val="center"/>
        <w:rPr>
          <w:rFonts w:ascii="Times New Roman" w:hAnsi="Times New Roman" w:cs="Times New Roman"/>
          <w:sz w:val="26"/>
        </w:rPr>
      </w:pPr>
      <w:r>
        <w:rPr>
          <w:rFonts w:cs="Times New Roman" w:ascii="Times New Roman" w:hAnsi="Times New Roman"/>
          <w:spacing w:val="-2"/>
          <w:w w:val="110"/>
          <w:sz w:val="26"/>
        </w:rPr>
        <w:t>(klasterovanje)</w:t>
      </w:r>
    </w:p>
    <w:p>
      <w:pPr>
        <w:pStyle w:val="TextBody"/>
        <w:ind w:left="0" w:right="0" w:hanging="0"/>
        <w:jc w:val="center"/>
        <w:rPr>
          <w:rFonts w:ascii="Times New Roman" w:hAnsi="Times New Roman" w:cs="Times New Roman"/>
          <w:sz w:val="26"/>
        </w:rPr>
      </w:pPr>
      <w:r>
        <w:rPr>
          <w:rFonts w:cs="Times New Roman" w:ascii="Times New Roman" w:hAnsi="Times New Roman"/>
          <w:sz w:val="26"/>
        </w:rPr>
      </w:r>
    </w:p>
    <w:p>
      <w:pPr>
        <w:pStyle w:val="TextBody"/>
        <w:ind w:left="0" w:right="0" w:hanging="0"/>
        <w:jc w:val="center"/>
        <w:rPr>
          <w:rFonts w:ascii="Times New Roman" w:hAnsi="Times New Roman" w:cs="Times New Roman"/>
          <w:sz w:val="26"/>
        </w:rPr>
      </w:pPr>
      <w:r>
        <w:rPr>
          <w:rFonts w:cs="Times New Roman" w:ascii="Times New Roman" w:hAnsi="Times New Roman"/>
          <w:sz w:val="26"/>
        </w:rPr>
      </w:r>
    </w:p>
    <w:p>
      <w:pPr>
        <w:pStyle w:val="TextBody"/>
        <w:ind w:left="0" w:right="0" w:hanging="0"/>
        <w:jc w:val="center"/>
        <w:rPr>
          <w:rFonts w:ascii="Times New Roman" w:hAnsi="Times New Roman" w:cs="Times New Roman"/>
          <w:sz w:val="26"/>
        </w:rPr>
      </w:pPr>
      <w:r>
        <w:rPr>
          <w:rFonts w:cs="Times New Roman" w:ascii="Times New Roman" w:hAnsi="Times New Roman"/>
          <w:sz w:val="26"/>
        </w:rPr>
      </w:r>
    </w:p>
    <w:p>
      <w:pPr>
        <w:pStyle w:val="TextBody"/>
        <w:ind w:left="0" w:right="0" w:hanging="0"/>
        <w:jc w:val="center"/>
        <w:rPr>
          <w:rFonts w:ascii="Times New Roman" w:hAnsi="Times New Roman" w:cs="Times New Roman"/>
          <w:sz w:val="26"/>
        </w:rPr>
      </w:pPr>
      <w:r>
        <w:rPr>
          <w:rFonts w:cs="Times New Roman" w:ascii="Times New Roman" w:hAnsi="Times New Roman"/>
          <w:sz w:val="26"/>
        </w:rPr>
      </w:r>
    </w:p>
    <w:p>
      <w:pPr>
        <w:pStyle w:val="TextBody"/>
        <w:ind w:left="0" w:right="0" w:hanging="0"/>
        <w:jc w:val="center"/>
        <w:rPr>
          <w:rFonts w:ascii="Times New Roman" w:hAnsi="Times New Roman" w:cs="Times New Roman"/>
          <w:sz w:val="26"/>
        </w:rPr>
      </w:pPr>
      <w:r>
        <w:rPr>
          <w:rFonts w:cs="Times New Roman" w:ascii="Times New Roman" w:hAnsi="Times New Roman"/>
          <w:sz w:val="26"/>
        </w:rPr>
      </w:r>
    </w:p>
    <w:p>
      <w:pPr>
        <w:pStyle w:val="TextBody"/>
        <w:ind w:left="0" w:right="0" w:hanging="0"/>
        <w:jc w:val="center"/>
        <w:rPr>
          <w:rFonts w:ascii="Times New Roman" w:hAnsi="Times New Roman" w:cs="Times New Roman"/>
          <w:sz w:val="26"/>
        </w:rPr>
      </w:pPr>
      <w:r>
        <w:rPr>
          <w:rFonts w:cs="Times New Roman" w:ascii="Times New Roman" w:hAnsi="Times New Roman"/>
          <w:sz w:val="26"/>
        </w:rPr>
      </w:r>
    </w:p>
    <w:p>
      <w:pPr>
        <w:pStyle w:val="TextBody"/>
        <w:ind w:left="0" w:right="0" w:hanging="0"/>
        <w:jc w:val="center"/>
        <w:rPr>
          <w:rFonts w:ascii="Times New Roman" w:hAnsi="Times New Roman" w:cs="Times New Roman"/>
          <w:sz w:val="26"/>
        </w:rPr>
      </w:pPr>
      <w:r>
        <w:rPr>
          <w:rFonts w:cs="Times New Roman" w:ascii="Times New Roman" w:hAnsi="Times New Roman"/>
          <w:sz w:val="26"/>
        </w:rPr>
      </w:r>
    </w:p>
    <w:p>
      <w:pPr>
        <w:pStyle w:val="TextBody"/>
        <w:ind w:left="0" w:right="0" w:hanging="0"/>
        <w:jc w:val="center"/>
        <w:rPr>
          <w:rFonts w:ascii="Times New Roman" w:hAnsi="Times New Roman" w:cs="Times New Roman"/>
          <w:sz w:val="26"/>
        </w:rPr>
      </w:pPr>
      <w:r>
        <w:rPr>
          <w:rFonts w:cs="Times New Roman" w:ascii="Times New Roman" w:hAnsi="Times New Roman"/>
          <w:sz w:val="26"/>
        </w:rPr>
      </w:r>
    </w:p>
    <w:p>
      <w:pPr>
        <w:pStyle w:val="TextBody"/>
        <w:ind w:left="0" w:right="0" w:hanging="0"/>
        <w:jc w:val="center"/>
        <w:rPr>
          <w:rFonts w:ascii="Times New Roman" w:hAnsi="Times New Roman" w:cs="Times New Roman"/>
          <w:sz w:val="26"/>
        </w:rPr>
      </w:pPr>
      <w:r>
        <w:rPr>
          <w:rFonts w:cs="Times New Roman" w:ascii="Times New Roman" w:hAnsi="Times New Roman"/>
          <w:sz w:val="26"/>
        </w:rPr>
      </w:r>
    </w:p>
    <w:p>
      <w:pPr>
        <w:pStyle w:val="TextBody"/>
        <w:spacing w:before="106" w:after="0"/>
        <w:ind w:left="0" w:right="0" w:hanging="0"/>
        <w:jc w:val="center"/>
        <w:rPr>
          <w:rFonts w:ascii="Times New Roman" w:hAnsi="Times New Roman" w:cs="Times New Roman"/>
          <w:sz w:val="26"/>
        </w:rPr>
      </w:pPr>
      <w:r>
        <w:rPr>
          <w:rFonts w:cs="Times New Roman" w:ascii="Times New Roman" w:hAnsi="Times New Roman"/>
          <w:sz w:val="26"/>
        </w:rPr>
      </w:r>
    </w:p>
    <w:p>
      <w:pPr>
        <w:pStyle w:val="Normal"/>
        <w:jc w:val="center"/>
        <w:rPr>
          <w:rFonts w:ascii="Times New Roman" w:hAnsi="Times New Roman" w:cs="Times New Roman"/>
        </w:rPr>
      </w:pPr>
      <w:r>
        <w:rPr>
          <w:rFonts w:cs="Times New Roman" w:ascii="Times New Roman" w:hAnsi="Times New Roman"/>
          <w:spacing w:val="-2"/>
          <w:w w:val="105"/>
        </w:rPr>
        <w:t>Autori:</w:t>
      </w:r>
    </w:p>
    <w:p>
      <w:pPr>
        <w:pStyle w:val="Normal"/>
        <w:spacing w:before="66" w:after="0"/>
        <w:ind w:left="2618" w:right="2616" w:hanging="0"/>
        <w:jc w:val="center"/>
        <w:rPr>
          <w:rFonts w:ascii="Times New Roman" w:hAnsi="Times New Roman" w:cs="Times New Roman"/>
          <w:w w:val="110"/>
          <w:sz w:val="24"/>
        </w:rPr>
      </w:pPr>
      <w:r>
        <w:rPr>
          <w:rFonts w:cs="Times New Roman" w:ascii="Times New Roman" w:hAnsi="Times New Roman"/>
          <w:w w:val="110"/>
          <w:sz w:val="24"/>
        </w:rPr>
        <w:t>Marija Grekulović, 264/2019</w:t>
      </w:r>
    </w:p>
    <w:p>
      <w:pPr>
        <w:pStyle w:val="Normal"/>
        <w:spacing w:before="66" w:after="0"/>
        <w:ind w:left="2618" w:right="2616" w:hanging="0"/>
        <w:jc w:val="center"/>
        <w:rPr>
          <w:rFonts w:ascii="Times New Roman" w:hAnsi="Times New Roman" w:cs="Times New Roman"/>
          <w:sz w:val="24"/>
        </w:rPr>
      </w:pPr>
      <w:r>
        <w:rPr>
          <w:rFonts w:cs="Times New Roman" w:ascii="Times New Roman" w:hAnsi="Times New Roman"/>
          <w:w w:val="110"/>
          <w:sz w:val="24"/>
        </w:rPr>
        <w:t xml:space="preserve"> </w:t>
      </w:r>
      <w:r>
        <w:rPr>
          <w:rFonts w:cs="Times New Roman" w:ascii="Times New Roman" w:hAnsi="Times New Roman"/>
          <w:w w:val="110"/>
          <w:sz w:val="24"/>
        </w:rPr>
        <w:t>Stepan</w:t>
      </w:r>
      <w:r>
        <w:rPr>
          <w:rFonts w:cs="Times New Roman" w:ascii="Times New Roman" w:hAnsi="Times New Roman"/>
          <w:spacing w:val="2"/>
          <w:w w:val="110"/>
          <w:sz w:val="24"/>
        </w:rPr>
        <w:t xml:space="preserve"> </w:t>
      </w:r>
      <w:r>
        <w:rPr>
          <w:rFonts w:cs="Times New Roman" w:ascii="Times New Roman" w:hAnsi="Times New Roman"/>
          <w:w w:val="110"/>
          <w:sz w:val="24"/>
        </w:rPr>
        <w:t>Ignjatović,</w:t>
      </w:r>
      <w:r>
        <w:rPr>
          <w:rFonts w:cs="Times New Roman" w:ascii="Times New Roman" w:hAnsi="Times New Roman"/>
          <w:spacing w:val="3"/>
          <w:w w:val="110"/>
          <w:sz w:val="24"/>
        </w:rPr>
        <w:t xml:space="preserve"> </w:t>
      </w:r>
      <w:r>
        <w:rPr>
          <w:rFonts w:cs="Times New Roman" w:ascii="Times New Roman" w:hAnsi="Times New Roman"/>
          <w:spacing w:val="-2"/>
          <w:w w:val="110"/>
          <w:sz w:val="24"/>
        </w:rPr>
        <w:t>128/2021</w:t>
      </w:r>
    </w:p>
    <w:p>
      <w:pPr>
        <w:pStyle w:val="TextBody"/>
        <w:ind w:left="0" w:right="0" w:hanging="0"/>
        <w:jc w:val="center"/>
        <w:rPr>
          <w:rFonts w:ascii="Times New Roman" w:hAnsi="Times New Roman" w:cs="Times New Roman"/>
          <w:sz w:val="24"/>
        </w:rPr>
      </w:pPr>
      <w:r>
        <w:rPr>
          <w:rFonts w:cs="Times New Roman" w:ascii="Times New Roman" w:hAnsi="Times New Roman"/>
          <w:sz w:val="24"/>
        </w:rPr>
      </w:r>
    </w:p>
    <w:p>
      <w:pPr>
        <w:pStyle w:val="TextBody"/>
        <w:ind w:left="0" w:right="0" w:hanging="0"/>
        <w:jc w:val="center"/>
        <w:rPr>
          <w:rFonts w:ascii="Times New Roman" w:hAnsi="Times New Roman" w:cs="Times New Roman"/>
          <w:sz w:val="24"/>
        </w:rPr>
      </w:pPr>
      <w:r>
        <w:rPr>
          <w:rFonts w:cs="Times New Roman" w:ascii="Times New Roman" w:hAnsi="Times New Roman"/>
          <w:sz w:val="24"/>
        </w:rPr>
      </w:r>
    </w:p>
    <w:p>
      <w:pPr>
        <w:pStyle w:val="TextBody"/>
        <w:ind w:left="0" w:right="0" w:hanging="0"/>
        <w:jc w:val="center"/>
        <w:rPr>
          <w:rFonts w:ascii="Times New Roman" w:hAnsi="Times New Roman" w:cs="Times New Roman"/>
          <w:sz w:val="24"/>
        </w:rPr>
      </w:pPr>
      <w:r>
        <w:rPr>
          <w:rFonts w:cs="Times New Roman" w:ascii="Times New Roman" w:hAnsi="Times New Roman"/>
          <w:sz w:val="24"/>
        </w:rPr>
      </w:r>
    </w:p>
    <w:p>
      <w:pPr>
        <w:pStyle w:val="TextBody"/>
        <w:ind w:left="0" w:right="0" w:hanging="0"/>
        <w:jc w:val="center"/>
        <w:rPr>
          <w:rFonts w:ascii="Times New Roman" w:hAnsi="Times New Roman" w:cs="Times New Roman"/>
          <w:sz w:val="24"/>
        </w:rPr>
      </w:pPr>
      <w:r>
        <w:rPr>
          <w:rFonts w:cs="Times New Roman" w:ascii="Times New Roman" w:hAnsi="Times New Roman"/>
          <w:sz w:val="24"/>
        </w:rPr>
      </w:r>
    </w:p>
    <w:p>
      <w:pPr>
        <w:pStyle w:val="TextBody"/>
        <w:ind w:left="0" w:right="0" w:hanging="0"/>
        <w:jc w:val="center"/>
        <w:rPr>
          <w:rFonts w:ascii="Times New Roman" w:hAnsi="Times New Roman" w:cs="Times New Roman"/>
          <w:sz w:val="24"/>
        </w:rPr>
      </w:pPr>
      <w:r>
        <w:rPr>
          <w:rFonts w:cs="Times New Roman" w:ascii="Times New Roman" w:hAnsi="Times New Roman"/>
          <w:sz w:val="24"/>
        </w:rPr>
      </w:r>
    </w:p>
    <w:p>
      <w:pPr>
        <w:pStyle w:val="TextBody"/>
        <w:ind w:left="0" w:right="0" w:hanging="0"/>
        <w:jc w:val="center"/>
        <w:rPr>
          <w:rFonts w:ascii="Times New Roman" w:hAnsi="Times New Roman" w:cs="Times New Roman"/>
          <w:sz w:val="24"/>
        </w:rPr>
      </w:pPr>
      <w:r>
        <w:rPr>
          <w:rFonts w:cs="Times New Roman" w:ascii="Times New Roman" w:hAnsi="Times New Roman"/>
          <w:sz w:val="24"/>
        </w:rPr>
      </w:r>
    </w:p>
    <w:p>
      <w:pPr>
        <w:pStyle w:val="TextBody"/>
        <w:spacing w:before="210" w:after="0"/>
        <w:ind w:left="0" w:right="0" w:hanging="0"/>
        <w:jc w:val="center"/>
        <w:rPr>
          <w:rFonts w:ascii="Times New Roman" w:hAnsi="Times New Roman" w:cs="Times New Roman"/>
          <w:sz w:val="24"/>
        </w:rPr>
      </w:pPr>
      <w:r>
        <w:rPr>
          <w:rFonts w:cs="Times New Roman" w:ascii="Times New Roman" w:hAnsi="Times New Roman"/>
          <w:sz w:val="24"/>
        </w:rPr>
      </w:r>
    </w:p>
    <w:p>
      <w:pPr>
        <w:pStyle w:val="Normal"/>
        <w:spacing w:before="1" w:after="0"/>
        <w:jc w:val="center"/>
        <w:rPr>
          <w:rFonts w:ascii="Times New Roman" w:hAnsi="Times New Roman" w:cs="Times New Roman"/>
        </w:rPr>
      </w:pPr>
      <w:r>
        <w:rPr>
          <w:rFonts w:cs="Times New Roman" w:ascii="Times New Roman" w:hAnsi="Times New Roman"/>
          <w:w w:val="110"/>
        </w:rPr>
        <w:t>Beograd,</w:t>
      </w:r>
      <w:r>
        <w:rPr>
          <w:rFonts w:cs="Times New Roman" w:ascii="Times New Roman" w:hAnsi="Times New Roman"/>
          <w:spacing w:val="-7"/>
          <w:w w:val="110"/>
        </w:rPr>
        <w:t xml:space="preserve"> </w:t>
      </w:r>
      <w:r>
        <w:rPr>
          <w:rFonts w:cs="Times New Roman" w:ascii="Times New Roman" w:hAnsi="Times New Roman"/>
          <w:w w:val="110"/>
        </w:rPr>
        <w:t>jul</w:t>
      </w:r>
      <w:r>
        <w:rPr>
          <w:rFonts w:cs="Times New Roman" w:ascii="Times New Roman" w:hAnsi="Times New Roman"/>
          <w:spacing w:val="-6"/>
          <w:w w:val="110"/>
        </w:rPr>
        <w:t xml:space="preserve"> </w:t>
      </w:r>
      <w:r>
        <w:rPr>
          <w:rFonts w:cs="Times New Roman" w:ascii="Times New Roman" w:hAnsi="Times New Roman"/>
          <w:spacing w:val="-2"/>
          <w:w w:val="110"/>
        </w:rPr>
        <w:t>2026.</w:t>
      </w:r>
    </w:p>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rPr>
      </w:r>
    </w:p>
    <w:sdt>
      <w:sdtPr>
        <w:docPartObj>
          <w:docPartGallery w:val="Table of Contents"/>
          <w:docPartUnique w:val="true"/>
        </w:docPartObj>
      </w:sdtPr>
      <w:sdtContent>
        <w:p>
          <w:pPr>
            <w:pStyle w:val="ContentsHeading"/>
            <w:keepNext w:val="true"/>
            <w:keepLines/>
            <w:widowControl/>
            <w:spacing w:lineRule="auto" w:line="259" w:before="240" w:after="0"/>
            <w:ind w:left="0" w:hanging="0"/>
            <w:jc w:val="left"/>
            <w:rPr>
              <w:rFonts w:ascii="Cambria" w:hAnsi="Cambria" w:eastAsia="" w:cs="" w:asciiTheme="majorHAnsi" w:cstheme="majorBidi" w:eastAsiaTheme="majorEastAsia" w:hAnsiTheme="majorHAnsi"/>
              <w:b w:val="false"/>
              <w:b w:val="false"/>
              <w:bCs w:val="false"/>
              <w:color w:val="365F91" w:themeColor="accent1" w:themeShade="bf"/>
              <w:sz w:val="32"/>
              <w:szCs w:val="32"/>
              <w:lang w:val="en-US"/>
            </w:rPr>
          </w:pPr>
          <w:r>
            <w:rPr>
              <w:rFonts w:eastAsia="" w:cs="" w:cstheme="majorBidi" w:eastAsiaTheme="majorEastAsia"/>
              <w:b w:val="false"/>
              <w:bCs w:val="false"/>
              <w:color w:val="365F91" w:themeColor="accent1" w:themeShade="bf"/>
              <w:sz w:val="32"/>
              <w:szCs w:val="32"/>
              <w:lang w:val="en-US"/>
            </w:rPr>
            <w:t>Sadržaj</w:t>
          </w:r>
        </w:p>
        <w:p>
          <w:pPr>
            <w:pStyle w:val="Contents1"/>
            <w:tabs>
              <w:tab w:val="clear" w:pos="720"/>
              <w:tab w:val="right" w:pos="9356" w:leader="dot"/>
            </w:tabs>
            <w:rPr/>
          </w:pPr>
          <w:r>
            <w:fldChar w:fldCharType="begin"/>
          </w:r>
          <w:r>
            <w:rPr>
              <w:webHidden/>
              <w:rStyle w:val="IndexLink"/>
            </w:rPr>
            <w:instrText xml:space="preserve"> TOC \z \o "1-3" \u \h</w:instrText>
          </w:r>
          <w:r>
            <w:rPr>
              <w:webHidden/>
              <w:rStyle w:val="IndexLink"/>
            </w:rPr>
            <w:fldChar w:fldCharType="separate"/>
          </w:r>
          <w:hyperlink w:anchor="__RefHeading___Toc39874_3276125632">
            <w:r>
              <w:rPr>
                <w:webHidden/>
                <w:rStyle w:val="IndexLink"/>
              </w:rPr>
              <w:t>1. Tekst zadatka</w:t>
              <w:tab/>
              <w:t>3</w:t>
            </w:r>
          </w:hyperlink>
        </w:p>
        <w:p>
          <w:pPr>
            <w:pStyle w:val="Contents1"/>
            <w:tabs>
              <w:tab w:val="clear" w:pos="720"/>
              <w:tab w:val="right" w:pos="9356" w:leader="dot"/>
            </w:tabs>
            <w:rPr/>
          </w:pPr>
          <w:hyperlink w:anchor="__RefHeading___Toc39876_3276125632">
            <w:r>
              <w:rPr>
                <w:webHidden/>
                <w:rStyle w:val="IndexLink"/>
              </w:rPr>
              <w:t>2. Opis podataka</w:t>
              <w:tab/>
              <w:t>3</w:t>
            </w:r>
          </w:hyperlink>
        </w:p>
        <w:p>
          <w:pPr>
            <w:pStyle w:val="Contents2"/>
            <w:tabs>
              <w:tab w:val="clear" w:pos="720"/>
              <w:tab w:val="right" w:pos="9356" w:leader="dot"/>
            </w:tabs>
            <w:rPr/>
          </w:pPr>
          <w:hyperlink w:anchor="__RefHeading___Toc39878_3276125632">
            <w:r>
              <w:rPr>
                <w:webHidden/>
                <w:rStyle w:val="IndexLink"/>
              </w:rPr>
              <w:t>2.1. Skup podataka</w:t>
              <w:tab/>
              <w:t>3</w:t>
            </w:r>
          </w:hyperlink>
        </w:p>
        <w:p>
          <w:pPr>
            <w:pStyle w:val="Contents2"/>
            <w:tabs>
              <w:tab w:val="clear" w:pos="720"/>
              <w:tab w:val="right" w:pos="9356" w:leader="dot"/>
            </w:tabs>
            <w:rPr/>
          </w:pPr>
          <w:hyperlink w:anchor="__RefHeading___Toc39880_3276125632">
            <w:r>
              <w:rPr>
                <w:webHidden/>
                <w:rStyle w:val="IndexLink"/>
              </w:rPr>
              <w:t>2.2. Podaci o tim-sezonama</w:t>
              <w:tab/>
              <w:t>4</w:t>
            </w:r>
          </w:hyperlink>
        </w:p>
        <w:p>
          <w:pPr>
            <w:pStyle w:val="Contents2"/>
            <w:tabs>
              <w:tab w:val="clear" w:pos="720"/>
              <w:tab w:val="right" w:pos="9356" w:leader="dot"/>
            </w:tabs>
            <w:rPr/>
          </w:pPr>
          <w:hyperlink w:anchor="__RefHeading___Toc39882_3276125632">
            <w:r>
              <w:rPr>
                <w:webHidden/>
                <w:rStyle w:val="IndexLink"/>
              </w:rPr>
              <w:t>2.3. Podaci o igračima</w:t>
              <w:tab/>
              <w:t>4</w:t>
            </w:r>
          </w:hyperlink>
        </w:p>
        <w:p>
          <w:pPr>
            <w:pStyle w:val="Contents1"/>
            <w:tabs>
              <w:tab w:val="clear" w:pos="720"/>
              <w:tab w:val="right" w:pos="9356" w:leader="dot"/>
            </w:tabs>
            <w:rPr/>
          </w:pPr>
          <w:hyperlink w:anchor="__RefHeading___Toc39884_3276125632">
            <w:r>
              <w:rPr>
                <w:webHidden/>
                <w:rStyle w:val="IndexLink"/>
              </w:rPr>
              <w:t>3. Opis obrade podataka</w:t>
              <w:tab/>
              <w:t>5</w:t>
            </w:r>
          </w:hyperlink>
        </w:p>
        <w:p>
          <w:pPr>
            <w:pStyle w:val="Contents2"/>
            <w:tabs>
              <w:tab w:val="clear" w:pos="720"/>
              <w:tab w:val="right" w:pos="9356" w:leader="dot"/>
            </w:tabs>
            <w:rPr/>
          </w:pPr>
          <w:hyperlink w:anchor="__RefHeading___Toc39886_3276125632">
            <w:r>
              <w:rPr>
                <w:webHidden/>
                <w:rStyle w:val="IndexLink"/>
              </w:rPr>
              <w:t>3.1. Konstrukcija i pretprocesiranje skupa tim-sezona</w:t>
              <w:tab/>
              <w:t>5</w:t>
            </w:r>
          </w:hyperlink>
        </w:p>
        <w:p>
          <w:pPr>
            <w:pStyle w:val="Contents2"/>
            <w:tabs>
              <w:tab w:val="clear" w:pos="720"/>
              <w:tab w:val="right" w:pos="9356" w:leader="dot"/>
            </w:tabs>
            <w:rPr/>
          </w:pPr>
          <w:hyperlink w:anchor="__RefHeading___Toc39888_3276125632">
            <w:r>
              <w:rPr>
                <w:webHidden/>
                <w:rStyle w:val="IndexLink"/>
              </w:rPr>
              <w:t>3.2. Priprema skupa igrača</w:t>
              <w:tab/>
              <w:t>6</w:t>
            </w:r>
          </w:hyperlink>
        </w:p>
        <w:p>
          <w:pPr>
            <w:pStyle w:val="Contents2"/>
            <w:tabs>
              <w:tab w:val="clear" w:pos="720"/>
              <w:tab w:val="right" w:pos="9356" w:leader="dot"/>
            </w:tabs>
            <w:rPr/>
          </w:pPr>
          <w:hyperlink w:anchor="__RefHeading___Toc39890_3276125632">
            <w:r>
              <w:rPr>
                <w:webHidden/>
                <w:rStyle w:val="IndexLink"/>
              </w:rPr>
              <w:t>3.3. Sačuvani fajlovi (ponovljivost)</w:t>
              <w:tab/>
              <w:t>6</w:t>
            </w:r>
          </w:hyperlink>
        </w:p>
        <w:p>
          <w:pPr>
            <w:pStyle w:val="Contents1"/>
            <w:tabs>
              <w:tab w:val="clear" w:pos="720"/>
              <w:tab w:val="right" w:pos="9356" w:leader="dot"/>
            </w:tabs>
            <w:rPr/>
          </w:pPr>
          <w:hyperlink w:anchor="__RefHeading___Toc39892_3276125632">
            <w:r>
              <w:rPr>
                <w:webHidden/>
                <w:rStyle w:val="IndexLink"/>
              </w:rPr>
              <w:t>4. Opis i tumačenje rezultata</w:t>
              <w:tab/>
              <w:t>7</w:t>
            </w:r>
          </w:hyperlink>
        </w:p>
        <w:p>
          <w:pPr>
            <w:pStyle w:val="Contents2"/>
            <w:tabs>
              <w:tab w:val="clear" w:pos="720"/>
              <w:tab w:val="right" w:pos="9356" w:leader="dot"/>
            </w:tabs>
            <w:rPr/>
          </w:pPr>
          <w:hyperlink w:anchor="__RefHeading___Toc39894_3276125632">
            <w:r>
              <w:rPr>
                <w:webHidden/>
                <w:rStyle w:val="IndexLink"/>
              </w:rPr>
              <w:t>4.1. K-Means</w:t>
              <w:tab/>
              <w:t>7</w:t>
            </w:r>
          </w:hyperlink>
        </w:p>
        <w:p>
          <w:pPr>
            <w:pStyle w:val="Contents2"/>
            <w:tabs>
              <w:tab w:val="clear" w:pos="720"/>
              <w:tab w:val="right" w:pos="9356" w:leader="dot"/>
            </w:tabs>
            <w:rPr/>
          </w:pPr>
          <w:hyperlink w:anchor="__RefHeading___Toc39896_3276125632">
            <w:r>
              <w:rPr>
                <w:webHidden/>
                <w:rStyle w:val="IndexLink"/>
              </w:rPr>
              <w:t>4.2. Aglomerativno (hijerarhijsko) klasterovanje</w:t>
              <w:tab/>
              <w:t>7</w:t>
            </w:r>
          </w:hyperlink>
        </w:p>
        <w:p>
          <w:pPr>
            <w:pStyle w:val="Contents2"/>
            <w:tabs>
              <w:tab w:val="clear" w:pos="720"/>
              <w:tab w:val="right" w:pos="9356" w:leader="dot"/>
            </w:tabs>
            <w:rPr/>
          </w:pPr>
          <w:hyperlink w:anchor="__RefHeading___Toc39898_3276125632">
            <w:r>
              <w:rPr>
                <w:webHidden/>
                <w:rStyle w:val="IndexLink"/>
              </w:rPr>
              <w:t>4.3. Bisecting K-Means</w:t>
              <w:tab/>
              <w:t>8</w:t>
            </w:r>
          </w:hyperlink>
        </w:p>
        <w:p>
          <w:pPr>
            <w:pStyle w:val="Contents2"/>
            <w:tabs>
              <w:tab w:val="clear" w:pos="720"/>
              <w:tab w:val="right" w:pos="9356" w:leader="dot"/>
            </w:tabs>
            <w:rPr/>
          </w:pPr>
          <w:hyperlink w:anchor="__RefHeading___Toc39900_3276125632">
            <w:r>
              <w:rPr>
                <w:webHidden/>
                <w:rStyle w:val="IndexLink"/>
              </w:rPr>
              <w:t>4.4. DBSCAN</w:t>
              <w:tab/>
              <w:t>8</w:t>
            </w:r>
          </w:hyperlink>
        </w:p>
        <w:p>
          <w:pPr>
            <w:pStyle w:val="Contents2"/>
            <w:tabs>
              <w:tab w:val="clear" w:pos="720"/>
              <w:tab w:val="right" w:pos="9356" w:leader="dot"/>
            </w:tabs>
            <w:rPr/>
          </w:pPr>
          <w:hyperlink w:anchor="__RefHeading___Toc39902_3276125632">
            <w:r>
              <w:rPr>
                <w:webHidden/>
                <w:rStyle w:val="IndexLink"/>
              </w:rPr>
              <w:t>4.5. HDBSCAN</w:t>
              <w:tab/>
              <w:t>8</w:t>
            </w:r>
          </w:hyperlink>
        </w:p>
        <w:p>
          <w:pPr>
            <w:pStyle w:val="Contents2"/>
            <w:tabs>
              <w:tab w:val="clear" w:pos="720"/>
              <w:tab w:val="right" w:pos="9356" w:leader="dot"/>
            </w:tabs>
            <w:rPr/>
          </w:pPr>
          <w:hyperlink w:anchor="__RefHeading___Toc39904_3276125632">
            <w:r>
              <w:rPr>
                <w:webHidden/>
                <w:rStyle w:val="IndexLink"/>
              </w:rPr>
              <w:t>4.6. OPTICS</w:t>
              <w:tab/>
              <w:t>9</w:t>
            </w:r>
          </w:hyperlink>
        </w:p>
        <w:p>
          <w:pPr>
            <w:pStyle w:val="Contents2"/>
            <w:tabs>
              <w:tab w:val="clear" w:pos="720"/>
              <w:tab w:val="right" w:pos="9356" w:leader="dot"/>
            </w:tabs>
            <w:rPr/>
          </w:pPr>
          <w:hyperlink w:anchor="__RefHeading___Toc39906_3276125632">
            <w:r>
              <w:rPr>
                <w:webHidden/>
                <w:rStyle w:val="IndexLink"/>
              </w:rPr>
              <w:t>4.7. CLIQUE</w:t>
              <w:tab/>
              <w:t>10</w:t>
            </w:r>
          </w:hyperlink>
        </w:p>
        <w:p>
          <w:pPr>
            <w:pStyle w:val="Contents2"/>
            <w:tabs>
              <w:tab w:val="clear" w:pos="720"/>
              <w:tab w:val="right" w:pos="9356" w:leader="dot"/>
            </w:tabs>
            <w:rPr/>
          </w:pPr>
          <w:hyperlink w:anchor="__RefHeading___Toc39908_3276125632">
            <w:r>
              <w:rPr>
                <w:webHidden/>
                <w:rStyle w:val="IndexLink"/>
              </w:rPr>
              <w:t>4.8. Poređenje modela: svi atributi naspram redukovanih skupova</w:t>
              <w:tab/>
              <w:t>10</w:t>
            </w:r>
          </w:hyperlink>
        </w:p>
        <w:p>
          <w:pPr>
            <w:pStyle w:val="Contents2"/>
            <w:tabs>
              <w:tab w:val="clear" w:pos="720"/>
              <w:tab w:val="right" w:pos="9356" w:leader="dot"/>
            </w:tabs>
            <w:rPr/>
          </w:pPr>
          <w:hyperlink w:anchor="__RefHeading___Toc39910_3276125632">
            <w:r>
              <w:rPr>
                <w:webHidden/>
                <w:rStyle w:val="IndexLink"/>
              </w:rPr>
              <w:t>4.9. Klasteri nad redukovanim skupovima atributa (B, C, D)</w:t>
              <w:tab/>
              <w:t>11</w:t>
            </w:r>
          </w:hyperlink>
        </w:p>
        <w:p>
          <w:pPr>
            <w:pStyle w:val="Contents2"/>
            <w:tabs>
              <w:tab w:val="clear" w:pos="720"/>
              <w:tab w:val="right" w:pos="9356" w:leader="dot"/>
            </w:tabs>
            <w:rPr/>
          </w:pPr>
          <w:hyperlink w:anchor="__RefHeading___Toc39912_3276125632">
            <w:r>
              <w:rPr>
                <w:webHidden/>
                <w:rStyle w:val="IndexLink"/>
              </w:rPr>
              <w:t>4.10. Aglomerativno klasterovanje igrača</w:t>
              <w:tab/>
              <w:t>11</w:t>
            </w:r>
          </w:hyperlink>
        </w:p>
        <w:p>
          <w:pPr>
            <w:pStyle w:val="Contents2"/>
            <w:tabs>
              <w:tab w:val="clear" w:pos="720"/>
              <w:tab w:val="right" w:pos="9356" w:leader="dot"/>
            </w:tabs>
            <w:rPr/>
          </w:pPr>
          <w:hyperlink w:anchor="__RefHeading___Toc39914_3276125632">
            <w:r>
              <w:rPr>
                <w:webHidden/>
                <w:rStyle w:val="IndexLink"/>
              </w:rPr>
              <w:t>4.11. Gaussian Mixture Model</w:t>
              <w:tab/>
              <w:t>13</w:t>
            </w:r>
          </w:hyperlink>
        </w:p>
        <w:p>
          <w:pPr>
            <w:pStyle w:val="Contents2"/>
            <w:tabs>
              <w:tab w:val="clear" w:pos="720"/>
              <w:tab w:val="right" w:pos="9356" w:leader="dot"/>
            </w:tabs>
            <w:rPr/>
          </w:pPr>
          <w:hyperlink w:anchor="__RefHeading___Toc39916_3276125632">
            <w:r>
              <w:rPr>
                <w:webHidden/>
                <w:rStyle w:val="IndexLink"/>
              </w:rPr>
              <w:t>4.12. Spectral Clustering</w:t>
              <w:tab/>
              <w:t>14</w:t>
            </w:r>
          </w:hyperlink>
        </w:p>
        <w:p>
          <w:pPr>
            <w:pStyle w:val="Contents2"/>
            <w:tabs>
              <w:tab w:val="clear" w:pos="720"/>
              <w:tab w:val="right" w:pos="9356" w:leader="dot"/>
            </w:tabs>
            <w:rPr/>
          </w:pPr>
          <w:hyperlink w:anchor="__RefHeading___Toc39918_3276125632">
            <w:r>
              <w:rPr>
                <w:webHidden/>
                <w:rStyle w:val="IndexLink"/>
              </w:rPr>
              <w:t>4.13. Poređenje algoritama nad skupom igrača</w:t>
              <w:tab/>
              <w:t>14</w:t>
            </w:r>
          </w:hyperlink>
        </w:p>
        <w:p>
          <w:pPr>
            <w:pStyle w:val="Contents1"/>
            <w:tabs>
              <w:tab w:val="clear" w:pos="720"/>
              <w:tab w:val="right" w:pos="9356" w:leader="dot"/>
            </w:tabs>
            <w:rPr/>
          </w:pPr>
          <w:hyperlink w:anchor="__RefHeading___Toc39920_3276125632">
            <w:r>
              <w:rPr>
                <w:webHidden/>
                <w:rStyle w:val="IndexLink"/>
              </w:rPr>
              <w:t>5. Zaključak</w:t>
              <w:tab/>
              <w:t>15</w:t>
            </w:r>
          </w:hyperlink>
          <w:r>
            <w:rPr>
              <w:rStyle w:val="IndexLink"/>
            </w:rPr>
            <w:fldChar w:fldCharType="end"/>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275" w:right="1275" w:gutter="0" w:header="720" w:top="1920" w:footer="720" w:bottom="777"/>
              <w:pgNumType w:fmt="decimal"/>
              <w:formProt w:val="false"/>
              <w:titlePg/>
              <w:textDirection w:val="lrTb"/>
            </w:sectPr>
          </w:pPr>
        </w:p>
        <w:p>
          <w:pPr>
            <w:pStyle w:val="Heading1"/>
            <w:numPr>
              <w:ilvl w:val="0"/>
              <w:numId w:val="4"/>
            </w:numPr>
            <w:tabs>
              <w:tab w:val="clear" w:pos="720"/>
              <w:tab w:val="left" w:pos="560" w:leader="none"/>
            </w:tabs>
            <w:ind w:left="560" w:hanging="412"/>
            <w:jc w:val="left"/>
            <w:rPr>
              <w:rFonts w:ascii="Times New Roman" w:hAnsi="Times New Roman" w:cs="Times New Roman"/>
            </w:rPr>
          </w:pPr>
          <w:bookmarkStart w:id="0" w:name="__RefHeading___Toc39874_3276125632"/>
          <w:bookmarkStart w:id="1" w:name="_Toc234246792"/>
          <w:bookmarkEnd w:id="0"/>
          <w:r>
            <w:rPr>
              <w:rFonts w:cs="Times New Roman" w:ascii="Times New Roman" w:hAnsi="Times New Roman"/>
              <w:color w:val="1A1A1A"/>
              <w:w w:val="120"/>
            </w:rPr>
            <w:t>Tekst</w:t>
          </w:r>
          <w:r>
            <w:rPr>
              <w:rFonts w:cs="Times New Roman" w:ascii="Times New Roman" w:hAnsi="Times New Roman"/>
              <w:color w:val="1A1A1A"/>
              <w:spacing w:val="-5"/>
              <w:w w:val="120"/>
            </w:rPr>
            <w:t xml:space="preserve"> </w:t>
          </w:r>
          <w:r>
            <w:rPr>
              <w:rFonts w:cs="Times New Roman" w:ascii="Times New Roman" w:hAnsi="Times New Roman"/>
              <w:color w:val="1A1A1A"/>
              <w:spacing w:val="-2"/>
              <w:w w:val="120"/>
            </w:rPr>
            <w:t>zadatka</w:t>
          </w:r>
          <w:bookmarkEnd w:id="1"/>
        </w:p>
        <w:p>
          <w:pPr>
            <w:pStyle w:val="TextBody"/>
            <w:spacing w:lineRule="auto" w:line="302" w:before="204" w:after="0"/>
            <w:jc w:val="left"/>
            <w:rPr>
              <w:rFonts w:ascii="Times New Roman" w:hAnsi="Times New Roman" w:cs="Times New Roman"/>
              <w:w w:val="110"/>
            </w:rPr>
          </w:pPr>
          <w:r>
            <w:rPr>
              <w:rFonts w:cs="Times New Roman" w:ascii="Times New Roman" w:hAnsi="Times New Roman"/>
              <w:w w:val="115"/>
            </w:rPr>
            <w:t xml:space="preserve">Tema broj 27 seminarskog rada iz predmeta Istraživanje podataka 2 je </w:t>
          </w:r>
          <w:r>
            <w:rPr>
              <w:rFonts w:cs="Times New Roman" w:ascii="Times New Roman" w:hAnsi="Times New Roman"/>
              <w:b/>
              <w:w w:val="115"/>
            </w:rPr>
            <w:t xml:space="preserve">NBA Database </w:t>
          </w:r>
          <w:r>
            <w:rPr>
              <w:rFonts w:cs="Times New Roman" w:ascii="Times New Roman" w:hAnsi="Times New Roman"/>
              <w:w w:val="115"/>
            </w:rPr>
            <w:t xml:space="preserve">. Skup podataka dostupan je na adresi </w:t>
          </w:r>
          <w:hyperlink r:id="rId8">
            <w:r>
              <w:rPr>
                <w:rFonts w:cs="Times New Roman" w:ascii="Times New Roman" w:hAnsi="Times New Roman"/>
                <w:w w:val="110"/>
              </w:rPr>
              <w:t>https://www.kaggle.com/datasets/wyattowalsh/basketball</w:t>
            </w:r>
          </w:hyperlink>
          <w:r>
            <w:rPr>
              <w:rFonts w:cs="Times New Roman" w:ascii="Times New Roman" w:hAnsi="Times New Roman"/>
              <w:w w:val="110"/>
            </w:rPr>
            <w:t>.</w:t>
          </w:r>
        </w:p>
        <w:p>
          <w:pPr>
            <w:pStyle w:val="TextBody"/>
            <w:spacing w:lineRule="auto" w:line="302" w:before="204" w:after="0"/>
            <w:jc w:val="left"/>
            <w:rPr>
              <w:rFonts w:ascii="Times New Roman" w:hAnsi="Times New Roman" w:cs="Times New Roman"/>
            </w:rPr>
          </w:pPr>
          <w:r>
            <w:rPr>
              <w:rFonts w:cs="Times New Roman" w:ascii="Times New Roman" w:hAnsi="Times New Roman"/>
              <w:w w:val="110"/>
            </w:rPr>
            <w:t xml:space="preserve"> </w:t>
          </w:r>
          <w:r>
            <w:rPr>
              <w:rFonts w:cs="Times New Roman" w:ascii="Times New Roman" w:hAnsi="Times New Roman"/>
              <w:w w:val="110"/>
            </w:rPr>
            <w:t xml:space="preserve">Zadata metoda za studente </w:t>
          </w:r>
          <w:r>
            <w:rPr>
              <w:rFonts w:cs="Times New Roman" w:ascii="Times New Roman" w:hAnsi="Times New Roman"/>
              <w:w w:val="115"/>
            </w:rPr>
            <w:t xml:space="preserve">osnovnih studija smera Informatika je </w:t>
          </w:r>
          <w:r>
            <w:rPr>
              <w:rFonts w:cs="Times New Roman" w:ascii="Times New Roman" w:hAnsi="Times New Roman"/>
              <w:b/>
              <w:w w:val="115"/>
            </w:rPr>
            <w:t>klasterovanje</w:t>
          </w:r>
          <w:r>
            <w:rPr>
              <w:rFonts w:cs="Times New Roman" w:ascii="Times New Roman" w:hAnsi="Times New Roman"/>
              <w:w w:val="115"/>
            </w:rPr>
            <w:t>.</w:t>
          </w:r>
        </w:p>
        <w:p>
          <w:pPr>
            <w:pStyle w:val="TextBody"/>
            <w:spacing w:before="137" w:after="0"/>
            <w:ind w:left="148" w:right="0" w:hanging="0"/>
            <w:jc w:val="left"/>
            <w:rPr>
              <w:rFonts w:ascii="Times New Roman" w:hAnsi="Times New Roman" w:cs="Times New Roman"/>
            </w:rPr>
          </w:pPr>
          <w:r>
            <w:rPr>
              <w:rFonts w:cs="Times New Roman" w:ascii="Times New Roman" w:hAnsi="Times New Roman"/>
              <w:w w:val="115"/>
            </w:rPr>
            <w:t>Po</w:t>
          </w:r>
          <w:r>
            <w:rPr>
              <w:rFonts w:cs="Times New Roman" w:ascii="Times New Roman" w:hAnsi="Times New Roman"/>
              <w:spacing w:val="-3"/>
              <w:w w:val="115"/>
            </w:rPr>
            <w:t xml:space="preserve"> </w:t>
          </w:r>
          <w:r>
            <w:rPr>
              <w:rFonts w:cs="Times New Roman" w:ascii="Times New Roman" w:hAnsi="Times New Roman"/>
              <w:w w:val="115"/>
            </w:rPr>
            <w:t>opštoj</w:t>
          </w:r>
          <w:r>
            <w:rPr>
              <w:rFonts w:cs="Times New Roman" w:ascii="Times New Roman" w:hAnsi="Times New Roman"/>
              <w:spacing w:val="-2"/>
              <w:w w:val="115"/>
            </w:rPr>
            <w:t xml:space="preserve"> </w:t>
          </w:r>
          <w:r>
            <w:rPr>
              <w:rFonts w:cs="Times New Roman" w:ascii="Times New Roman" w:hAnsi="Times New Roman"/>
              <w:w w:val="115"/>
            </w:rPr>
            <w:t>strukturi</w:t>
          </w:r>
          <w:r>
            <w:rPr>
              <w:rFonts w:cs="Times New Roman" w:ascii="Times New Roman" w:hAnsi="Times New Roman"/>
              <w:spacing w:val="-2"/>
              <w:w w:val="115"/>
            </w:rPr>
            <w:t xml:space="preserve"> </w:t>
          </w:r>
          <w:r>
            <w:rPr>
              <w:rFonts w:cs="Times New Roman" w:ascii="Times New Roman" w:hAnsi="Times New Roman"/>
              <w:w w:val="115"/>
            </w:rPr>
            <w:t>rada</w:t>
          </w:r>
          <w:r>
            <w:rPr>
              <w:rFonts w:cs="Times New Roman" w:ascii="Times New Roman" w:hAnsi="Times New Roman"/>
              <w:spacing w:val="-2"/>
              <w:w w:val="115"/>
            </w:rPr>
            <w:t xml:space="preserve"> </w:t>
          </w:r>
          <w:r>
            <w:rPr>
              <w:rFonts w:cs="Times New Roman" w:ascii="Times New Roman" w:hAnsi="Times New Roman"/>
              <w:w w:val="115"/>
            </w:rPr>
            <w:t>iz</w:t>
          </w:r>
          <w:r>
            <w:rPr>
              <w:rFonts w:cs="Times New Roman" w:ascii="Times New Roman" w:hAnsi="Times New Roman"/>
              <w:spacing w:val="-2"/>
              <w:w w:val="115"/>
            </w:rPr>
            <w:t xml:space="preserve"> </w:t>
          </w:r>
          <w:r>
            <w:rPr>
              <w:rFonts w:cs="Times New Roman" w:ascii="Times New Roman" w:hAnsi="Times New Roman"/>
              <w:w w:val="115"/>
            </w:rPr>
            <w:t>uputstva,</w:t>
          </w:r>
          <w:r>
            <w:rPr>
              <w:rFonts w:cs="Times New Roman" w:ascii="Times New Roman" w:hAnsi="Times New Roman"/>
              <w:spacing w:val="-3"/>
              <w:w w:val="115"/>
            </w:rPr>
            <w:t xml:space="preserve"> </w:t>
          </w:r>
          <w:r>
            <w:rPr>
              <w:rFonts w:cs="Times New Roman" w:ascii="Times New Roman" w:hAnsi="Times New Roman"/>
              <w:w w:val="115"/>
            </w:rPr>
            <w:t>zadatak</w:t>
          </w:r>
          <w:r>
            <w:rPr>
              <w:rFonts w:cs="Times New Roman" w:ascii="Times New Roman" w:hAnsi="Times New Roman"/>
              <w:spacing w:val="-2"/>
              <w:w w:val="115"/>
            </w:rPr>
            <w:t xml:space="preserve"> </w:t>
          </w:r>
          <w:r>
            <w:rPr>
              <w:rFonts w:cs="Times New Roman" w:ascii="Times New Roman" w:hAnsi="Times New Roman"/>
              <w:w w:val="115"/>
            </w:rPr>
            <w:t>obuhvata</w:t>
          </w:r>
          <w:r>
            <w:rPr>
              <w:rFonts w:cs="Times New Roman" w:ascii="Times New Roman" w:hAnsi="Times New Roman"/>
              <w:spacing w:val="-2"/>
              <w:w w:val="115"/>
            </w:rPr>
            <w:t xml:space="preserve"> </w:t>
          </w:r>
          <w:r>
            <w:rPr>
              <w:rFonts w:cs="Times New Roman" w:ascii="Times New Roman" w:hAnsi="Times New Roman"/>
              <w:w w:val="115"/>
            </w:rPr>
            <w:t>sledeće</w:t>
          </w:r>
          <w:r>
            <w:rPr>
              <w:rFonts w:cs="Times New Roman" w:ascii="Times New Roman" w:hAnsi="Times New Roman"/>
              <w:spacing w:val="-2"/>
              <w:w w:val="115"/>
            </w:rPr>
            <w:t xml:space="preserve"> </w:t>
          </w:r>
          <w:r>
            <w:rPr>
              <w:rFonts w:cs="Times New Roman" w:ascii="Times New Roman" w:hAnsi="Times New Roman"/>
              <w:w w:val="115"/>
            </w:rPr>
            <w:t>obavezne</w:t>
          </w:r>
          <w:r>
            <w:rPr>
              <w:rFonts w:cs="Times New Roman" w:ascii="Times New Roman" w:hAnsi="Times New Roman"/>
              <w:spacing w:val="-2"/>
              <w:w w:val="115"/>
            </w:rPr>
            <w:t xml:space="preserve"> korake:</w:t>
          </w:r>
        </w:p>
        <w:p>
          <w:pPr>
            <w:pStyle w:val="ListParagraph"/>
            <w:numPr>
              <w:ilvl w:val="0"/>
              <w:numId w:val="3"/>
            </w:numPr>
            <w:tabs>
              <w:tab w:val="clear" w:pos="720"/>
              <w:tab w:val="left" w:pos="467" w:leader="none"/>
            </w:tabs>
            <w:spacing w:before="200" w:after="0"/>
            <w:ind w:left="467" w:hanging="219"/>
            <w:jc w:val="left"/>
            <w:rPr>
              <w:rFonts w:ascii="Times New Roman" w:hAnsi="Times New Roman" w:cs="Times New Roman"/>
              <w:sz w:val="20"/>
            </w:rPr>
          </w:pPr>
          <w:r>
            <w:rPr>
              <w:rFonts w:cs="Times New Roman" w:ascii="Times New Roman" w:hAnsi="Times New Roman"/>
              <w:w w:val="115"/>
              <w:sz w:val="20"/>
            </w:rPr>
            <w:t>obavezno</w:t>
          </w:r>
          <w:r>
            <w:rPr>
              <w:rFonts w:cs="Times New Roman" w:ascii="Times New Roman" w:hAnsi="Times New Roman"/>
              <w:spacing w:val="-7"/>
              <w:w w:val="115"/>
              <w:sz w:val="20"/>
            </w:rPr>
            <w:t xml:space="preserve"> </w:t>
          </w:r>
          <w:r>
            <w:rPr>
              <w:rFonts w:cs="Times New Roman" w:ascii="Times New Roman" w:hAnsi="Times New Roman"/>
              <w:w w:val="115"/>
              <w:sz w:val="20"/>
            </w:rPr>
            <w:t>izvršiti</w:t>
          </w:r>
          <w:r>
            <w:rPr>
              <w:rFonts w:cs="Times New Roman" w:ascii="Times New Roman" w:hAnsi="Times New Roman"/>
              <w:spacing w:val="-6"/>
              <w:w w:val="115"/>
              <w:sz w:val="20"/>
            </w:rPr>
            <w:t xml:space="preserve"> </w:t>
          </w:r>
          <w:r>
            <w:rPr>
              <w:rFonts w:cs="Times New Roman" w:ascii="Times New Roman" w:hAnsi="Times New Roman"/>
              <w:w w:val="115"/>
              <w:sz w:val="20"/>
            </w:rPr>
            <w:t>preprocesiranje</w:t>
          </w:r>
          <w:r>
            <w:rPr>
              <w:rFonts w:cs="Times New Roman" w:ascii="Times New Roman" w:hAnsi="Times New Roman"/>
              <w:spacing w:val="-7"/>
              <w:w w:val="115"/>
              <w:sz w:val="20"/>
            </w:rPr>
            <w:t xml:space="preserve"> </w:t>
          </w:r>
          <w:r>
            <w:rPr>
              <w:rFonts w:cs="Times New Roman" w:ascii="Times New Roman" w:hAnsi="Times New Roman"/>
              <w:spacing w:val="-2"/>
              <w:w w:val="115"/>
              <w:sz w:val="20"/>
            </w:rPr>
            <w:t>podataka;</w:t>
          </w:r>
        </w:p>
        <w:p>
          <w:pPr>
            <w:pStyle w:val="ListParagraph"/>
            <w:numPr>
              <w:ilvl w:val="0"/>
              <w:numId w:val="3"/>
            </w:numPr>
            <w:tabs>
              <w:tab w:val="clear" w:pos="720"/>
              <w:tab w:val="left" w:pos="467" w:leader="none"/>
            </w:tabs>
            <w:spacing w:before="140" w:after="0"/>
            <w:ind w:left="467" w:hanging="219"/>
            <w:jc w:val="left"/>
            <w:rPr>
              <w:rFonts w:ascii="Times New Roman" w:hAnsi="Times New Roman" w:cs="Times New Roman"/>
              <w:sz w:val="20"/>
            </w:rPr>
          </w:pPr>
          <w:r>
            <w:rPr>
              <w:rFonts w:cs="Times New Roman" w:ascii="Times New Roman" w:hAnsi="Times New Roman"/>
              <w:w w:val="115"/>
              <w:sz w:val="20"/>
            </w:rPr>
            <w:t>podatke</w:t>
          </w:r>
          <w:r>
            <w:rPr>
              <w:rFonts w:cs="Times New Roman" w:ascii="Times New Roman" w:hAnsi="Times New Roman"/>
              <w:spacing w:val="-9"/>
              <w:w w:val="115"/>
              <w:sz w:val="20"/>
            </w:rPr>
            <w:t xml:space="preserve"> </w:t>
          </w:r>
          <w:r>
            <w:rPr>
              <w:rFonts w:cs="Times New Roman" w:ascii="Times New Roman" w:hAnsi="Times New Roman"/>
              <w:w w:val="115"/>
              <w:sz w:val="20"/>
            </w:rPr>
            <w:t>obraditi</w:t>
          </w:r>
          <w:r>
            <w:rPr>
              <w:rFonts w:cs="Times New Roman" w:ascii="Times New Roman" w:hAnsi="Times New Roman"/>
              <w:spacing w:val="-8"/>
              <w:w w:val="115"/>
              <w:sz w:val="20"/>
            </w:rPr>
            <w:t xml:space="preserve"> </w:t>
          </w:r>
          <w:r>
            <w:rPr>
              <w:rFonts w:cs="Times New Roman" w:ascii="Times New Roman" w:hAnsi="Times New Roman"/>
              <w:w w:val="115"/>
              <w:sz w:val="20"/>
            </w:rPr>
            <w:t>traženom</w:t>
          </w:r>
          <w:r>
            <w:rPr>
              <w:rFonts w:cs="Times New Roman" w:ascii="Times New Roman" w:hAnsi="Times New Roman"/>
              <w:spacing w:val="-8"/>
              <w:w w:val="115"/>
              <w:sz w:val="20"/>
            </w:rPr>
            <w:t xml:space="preserve"> </w:t>
          </w:r>
          <w:r>
            <w:rPr>
              <w:rFonts w:cs="Times New Roman" w:ascii="Times New Roman" w:hAnsi="Times New Roman"/>
              <w:w w:val="115"/>
              <w:sz w:val="20"/>
            </w:rPr>
            <w:t>metodom</w:t>
          </w:r>
          <w:r>
            <w:rPr>
              <w:rFonts w:cs="Times New Roman" w:ascii="Times New Roman" w:hAnsi="Times New Roman"/>
              <w:spacing w:val="-8"/>
              <w:w w:val="115"/>
              <w:sz w:val="20"/>
            </w:rPr>
            <w:t xml:space="preserve"> </w:t>
          </w:r>
          <w:r>
            <w:rPr>
              <w:rFonts w:cs="Times New Roman" w:ascii="Times New Roman" w:hAnsi="Times New Roman"/>
              <w:w w:val="115"/>
              <w:sz w:val="20"/>
            </w:rPr>
            <w:t>koristeći</w:t>
          </w:r>
          <w:r>
            <w:rPr>
              <w:rFonts w:cs="Times New Roman" w:ascii="Times New Roman" w:hAnsi="Times New Roman"/>
              <w:spacing w:val="-8"/>
              <w:w w:val="115"/>
              <w:sz w:val="20"/>
            </w:rPr>
            <w:t xml:space="preserve"> </w:t>
          </w:r>
          <w:r>
            <w:rPr>
              <w:rFonts w:cs="Times New Roman" w:ascii="Times New Roman" w:hAnsi="Times New Roman"/>
              <w:w w:val="115"/>
              <w:sz w:val="20"/>
            </w:rPr>
            <w:t>najmanje</w:t>
          </w:r>
          <w:r>
            <w:rPr>
              <w:rFonts w:cs="Times New Roman" w:ascii="Times New Roman" w:hAnsi="Times New Roman"/>
              <w:spacing w:val="-8"/>
              <w:w w:val="115"/>
              <w:sz w:val="20"/>
            </w:rPr>
            <w:t xml:space="preserve"> </w:t>
          </w:r>
          <w:r>
            <w:rPr>
              <w:rFonts w:cs="Times New Roman" w:ascii="Times New Roman" w:hAnsi="Times New Roman"/>
              <w:w w:val="115"/>
              <w:sz w:val="20"/>
            </w:rPr>
            <w:t>5</w:t>
          </w:r>
          <w:r>
            <w:rPr>
              <w:rFonts w:cs="Times New Roman" w:ascii="Times New Roman" w:hAnsi="Times New Roman"/>
              <w:spacing w:val="-8"/>
              <w:w w:val="115"/>
              <w:sz w:val="20"/>
            </w:rPr>
            <w:t xml:space="preserve"> </w:t>
          </w:r>
          <w:r>
            <w:rPr>
              <w:rFonts w:cs="Times New Roman" w:ascii="Times New Roman" w:hAnsi="Times New Roman"/>
              <w:spacing w:val="-2"/>
              <w:w w:val="115"/>
              <w:sz w:val="20"/>
            </w:rPr>
            <w:t>algoritama;</w:t>
          </w:r>
        </w:p>
        <w:p>
          <w:pPr>
            <w:pStyle w:val="ListParagraph"/>
            <w:numPr>
              <w:ilvl w:val="0"/>
              <w:numId w:val="3"/>
            </w:numPr>
            <w:tabs>
              <w:tab w:val="clear" w:pos="720"/>
              <w:tab w:val="left" w:pos="467" w:leader="none"/>
            </w:tabs>
            <w:spacing w:before="140" w:after="0"/>
            <w:ind w:left="467" w:hanging="219"/>
            <w:jc w:val="left"/>
            <w:rPr>
              <w:rFonts w:ascii="Times New Roman" w:hAnsi="Times New Roman" w:cs="Times New Roman"/>
              <w:sz w:val="20"/>
            </w:rPr>
          </w:pPr>
          <w:r>
            <w:rPr>
              <w:rFonts w:cs="Times New Roman" w:ascii="Times New Roman" w:hAnsi="Times New Roman"/>
              <w:w w:val="110"/>
              <w:sz w:val="20"/>
            </w:rPr>
            <w:t>izvršiti</w:t>
          </w:r>
          <w:r>
            <w:rPr>
              <w:rFonts w:cs="Times New Roman" w:ascii="Times New Roman" w:hAnsi="Times New Roman"/>
              <w:spacing w:val="12"/>
              <w:w w:val="110"/>
              <w:sz w:val="20"/>
            </w:rPr>
            <w:t xml:space="preserve"> </w:t>
          </w:r>
          <w:r>
            <w:rPr>
              <w:rFonts w:cs="Times New Roman" w:ascii="Times New Roman" w:hAnsi="Times New Roman"/>
              <w:w w:val="110"/>
              <w:sz w:val="20"/>
            </w:rPr>
            <w:t>analizu</w:t>
          </w:r>
          <w:r>
            <w:rPr>
              <w:rFonts w:cs="Times New Roman" w:ascii="Times New Roman" w:hAnsi="Times New Roman"/>
              <w:spacing w:val="12"/>
              <w:w w:val="110"/>
              <w:sz w:val="20"/>
            </w:rPr>
            <w:t xml:space="preserve"> </w:t>
          </w:r>
          <w:r>
            <w:rPr>
              <w:rFonts w:cs="Times New Roman" w:ascii="Times New Roman" w:hAnsi="Times New Roman"/>
              <w:w w:val="110"/>
              <w:sz w:val="20"/>
            </w:rPr>
            <w:t>dobijenih</w:t>
          </w:r>
          <w:r>
            <w:rPr>
              <w:rFonts w:cs="Times New Roman" w:ascii="Times New Roman" w:hAnsi="Times New Roman"/>
              <w:spacing w:val="13"/>
              <w:w w:val="110"/>
              <w:sz w:val="20"/>
            </w:rPr>
            <w:t xml:space="preserve"> </w:t>
          </w:r>
          <w:r>
            <w:rPr>
              <w:rFonts w:cs="Times New Roman" w:ascii="Times New Roman" w:hAnsi="Times New Roman"/>
              <w:w w:val="110"/>
              <w:sz w:val="20"/>
            </w:rPr>
            <w:t>rezultata</w:t>
          </w:r>
          <w:r>
            <w:rPr>
              <w:rFonts w:cs="Times New Roman" w:ascii="Times New Roman" w:hAnsi="Times New Roman"/>
              <w:spacing w:val="12"/>
              <w:w w:val="110"/>
              <w:sz w:val="20"/>
            </w:rPr>
            <w:t xml:space="preserve"> </w:t>
          </w:r>
          <w:r>
            <w:rPr>
              <w:rFonts w:cs="Times New Roman" w:ascii="Times New Roman" w:hAnsi="Times New Roman"/>
              <w:w w:val="110"/>
              <w:sz w:val="20"/>
            </w:rPr>
            <w:t>i</w:t>
          </w:r>
          <w:r>
            <w:rPr>
              <w:rFonts w:cs="Times New Roman" w:ascii="Times New Roman" w:hAnsi="Times New Roman"/>
              <w:spacing w:val="13"/>
              <w:w w:val="110"/>
              <w:sz w:val="20"/>
            </w:rPr>
            <w:t xml:space="preserve"> </w:t>
          </w:r>
          <w:r>
            <w:rPr>
              <w:rFonts w:cs="Times New Roman" w:ascii="Times New Roman" w:hAnsi="Times New Roman"/>
              <w:w w:val="110"/>
              <w:sz w:val="20"/>
            </w:rPr>
            <w:t>uporediti</w:t>
          </w:r>
          <w:r>
            <w:rPr>
              <w:rFonts w:cs="Times New Roman" w:ascii="Times New Roman" w:hAnsi="Times New Roman"/>
              <w:spacing w:val="12"/>
              <w:w w:val="110"/>
              <w:sz w:val="20"/>
            </w:rPr>
            <w:t xml:space="preserve"> </w:t>
          </w:r>
          <w:r>
            <w:rPr>
              <w:rFonts w:cs="Times New Roman" w:ascii="Times New Roman" w:hAnsi="Times New Roman"/>
              <w:w w:val="110"/>
              <w:sz w:val="20"/>
            </w:rPr>
            <w:t>rešenja</w:t>
          </w:r>
          <w:r>
            <w:rPr>
              <w:rFonts w:cs="Times New Roman" w:ascii="Times New Roman" w:hAnsi="Times New Roman"/>
              <w:spacing w:val="13"/>
              <w:w w:val="110"/>
              <w:sz w:val="20"/>
            </w:rPr>
            <w:t xml:space="preserve"> </w:t>
          </w:r>
          <w:r>
            <w:rPr>
              <w:rFonts w:cs="Times New Roman" w:ascii="Times New Roman" w:hAnsi="Times New Roman"/>
              <w:w w:val="110"/>
              <w:sz w:val="20"/>
            </w:rPr>
            <w:t>za</w:t>
          </w:r>
          <w:r>
            <w:rPr>
              <w:rFonts w:cs="Times New Roman" w:ascii="Times New Roman" w:hAnsi="Times New Roman"/>
              <w:spacing w:val="12"/>
              <w:w w:val="110"/>
              <w:sz w:val="20"/>
            </w:rPr>
            <w:t xml:space="preserve"> </w:t>
          </w:r>
          <w:r>
            <w:rPr>
              <w:rFonts w:cs="Times New Roman" w:ascii="Times New Roman" w:hAnsi="Times New Roman"/>
              <w:w w:val="110"/>
              <w:sz w:val="20"/>
            </w:rPr>
            <w:t>različite</w:t>
          </w:r>
          <w:r>
            <w:rPr>
              <w:rFonts w:cs="Times New Roman" w:ascii="Times New Roman" w:hAnsi="Times New Roman"/>
              <w:spacing w:val="12"/>
              <w:w w:val="110"/>
              <w:sz w:val="20"/>
            </w:rPr>
            <w:t xml:space="preserve"> </w:t>
          </w:r>
          <w:r>
            <w:rPr>
              <w:rFonts w:cs="Times New Roman" w:ascii="Times New Roman" w:hAnsi="Times New Roman"/>
              <w:spacing w:val="-2"/>
              <w:w w:val="110"/>
              <w:sz w:val="20"/>
            </w:rPr>
            <w:t>algoritme;</w:t>
          </w:r>
        </w:p>
        <w:p>
          <w:pPr>
            <w:pStyle w:val="ListParagraph"/>
            <w:numPr>
              <w:ilvl w:val="0"/>
              <w:numId w:val="3"/>
            </w:numPr>
            <w:tabs>
              <w:tab w:val="clear" w:pos="720"/>
              <w:tab w:val="left" w:pos="467" w:leader="none"/>
            </w:tabs>
            <w:spacing w:before="139" w:after="0"/>
            <w:ind w:left="467" w:hanging="219"/>
            <w:jc w:val="left"/>
            <w:rPr>
              <w:rFonts w:ascii="Times New Roman" w:hAnsi="Times New Roman" w:cs="Times New Roman"/>
              <w:sz w:val="20"/>
            </w:rPr>
          </w:pPr>
          <w:r>
            <w:rPr>
              <w:rFonts w:cs="Times New Roman" w:ascii="Times New Roman" w:hAnsi="Times New Roman"/>
              <w:w w:val="115"/>
              <w:sz w:val="20"/>
            </w:rPr>
            <w:t>podatke</w:t>
          </w:r>
          <w:r>
            <w:rPr>
              <w:rFonts w:cs="Times New Roman" w:ascii="Times New Roman" w:hAnsi="Times New Roman"/>
              <w:spacing w:val="-7"/>
              <w:w w:val="115"/>
              <w:sz w:val="20"/>
            </w:rPr>
            <w:t xml:space="preserve"> </w:t>
          </w:r>
          <w:r>
            <w:rPr>
              <w:rFonts w:cs="Times New Roman" w:ascii="Times New Roman" w:hAnsi="Times New Roman"/>
              <w:w w:val="115"/>
              <w:sz w:val="20"/>
            </w:rPr>
            <w:t>vizuelno</w:t>
          </w:r>
          <w:r>
            <w:rPr>
              <w:rFonts w:cs="Times New Roman" w:ascii="Times New Roman" w:hAnsi="Times New Roman"/>
              <w:spacing w:val="-6"/>
              <w:w w:val="115"/>
              <w:sz w:val="20"/>
            </w:rPr>
            <w:t xml:space="preserve"> </w:t>
          </w:r>
          <w:r>
            <w:rPr>
              <w:rFonts w:cs="Times New Roman" w:ascii="Times New Roman" w:hAnsi="Times New Roman"/>
              <w:w w:val="115"/>
              <w:sz w:val="20"/>
            </w:rPr>
            <w:t>prikazati</w:t>
          </w:r>
          <w:r>
            <w:rPr>
              <w:rFonts w:cs="Times New Roman" w:ascii="Times New Roman" w:hAnsi="Times New Roman"/>
              <w:spacing w:val="-6"/>
              <w:w w:val="115"/>
              <w:sz w:val="20"/>
            </w:rPr>
            <w:t xml:space="preserve"> </w:t>
          </w:r>
          <w:r>
            <w:rPr>
              <w:rFonts w:cs="Times New Roman" w:ascii="Times New Roman" w:hAnsi="Times New Roman"/>
              <w:w w:val="115"/>
              <w:sz w:val="20"/>
            </w:rPr>
            <w:t>u</w:t>
          </w:r>
          <w:r>
            <w:rPr>
              <w:rFonts w:cs="Times New Roman" w:ascii="Times New Roman" w:hAnsi="Times New Roman"/>
              <w:spacing w:val="-6"/>
              <w:w w:val="115"/>
              <w:sz w:val="20"/>
            </w:rPr>
            <w:t xml:space="preserve"> </w:t>
          </w:r>
          <w:r>
            <w:rPr>
              <w:rFonts w:cs="Times New Roman" w:ascii="Times New Roman" w:hAnsi="Times New Roman"/>
              <w:w w:val="115"/>
              <w:sz w:val="20"/>
            </w:rPr>
            <w:t>2D</w:t>
          </w:r>
          <w:r>
            <w:rPr>
              <w:rFonts w:cs="Times New Roman" w:ascii="Times New Roman" w:hAnsi="Times New Roman"/>
              <w:spacing w:val="-6"/>
              <w:w w:val="115"/>
              <w:sz w:val="20"/>
            </w:rPr>
            <w:t xml:space="preserve"> </w:t>
          </w:r>
          <w:r>
            <w:rPr>
              <w:rFonts w:cs="Times New Roman" w:ascii="Times New Roman" w:hAnsi="Times New Roman"/>
              <w:w w:val="115"/>
              <w:sz w:val="20"/>
            </w:rPr>
            <w:t>ili</w:t>
          </w:r>
          <w:r>
            <w:rPr>
              <w:rFonts w:cs="Times New Roman" w:ascii="Times New Roman" w:hAnsi="Times New Roman"/>
              <w:spacing w:val="-6"/>
              <w:w w:val="115"/>
              <w:sz w:val="20"/>
            </w:rPr>
            <w:t xml:space="preserve"> </w:t>
          </w:r>
          <w:r>
            <w:rPr>
              <w:rFonts w:cs="Times New Roman" w:ascii="Times New Roman" w:hAnsi="Times New Roman"/>
              <w:spacing w:val="-5"/>
              <w:w w:val="115"/>
              <w:sz w:val="20"/>
            </w:rPr>
            <w:t>3D;</w:t>
          </w:r>
        </w:p>
        <w:p>
          <w:pPr>
            <w:pStyle w:val="ListParagraph"/>
            <w:numPr>
              <w:ilvl w:val="0"/>
              <w:numId w:val="3"/>
            </w:numPr>
            <w:tabs>
              <w:tab w:val="clear" w:pos="720"/>
              <w:tab w:val="left" w:pos="468" w:leader="none"/>
            </w:tabs>
            <w:spacing w:lineRule="auto" w:line="302" w:before="140" w:after="0"/>
            <w:ind w:left="468" w:right="146" w:hanging="220"/>
            <w:jc w:val="left"/>
            <w:rPr>
              <w:rFonts w:ascii="Times New Roman" w:hAnsi="Times New Roman" w:cs="Times New Roman"/>
              <w:sz w:val="20"/>
            </w:rPr>
          </w:pPr>
          <w:r>
            <w:rPr>
              <w:rFonts w:cs="Times New Roman" w:ascii="Times New Roman" w:hAnsi="Times New Roman"/>
              <w:w w:val="115"/>
              <w:sz w:val="20"/>
            </w:rPr>
            <w:t>napraviti</w:t>
          </w:r>
          <w:r>
            <w:rPr>
              <w:rFonts w:cs="Times New Roman" w:ascii="Times New Roman" w:hAnsi="Times New Roman"/>
              <w:spacing w:val="-2"/>
              <w:w w:val="115"/>
              <w:sz w:val="20"/>
            </w:rPr>
            <w:t xml:space="preserve"> </w:t>
          </w:r>
          <w:r>
            <w:rPr>
              <w:rFonts w:cs="Times New Roman" w:ascii="Times New Roman" w:hAnsi="Times New Roman"/>
              <w:w w:val="115"/>
              <w:sz w:val="20"/>
            </w:rPr>
            <w:t>modele</w:t>
          </w:r>
          <w:r>
            <w:rPr>
              <w:rFonts w:cs="Times New Roman" w:ascii="Times New Roman" w:hAnsi="Times New Roman"/>
              <w:spacing w:val="-2"/>
              <w:w w:val="115"/>
              <w:sz w:val="20"/>
            </w:rPr>
            <w:t xml:space="preserve"> </w:t>
          </w:r>
          <w:r>
            <w:rPr>
              <w:rFonts w:cs="Times New Roman" w:ascii="Times New Roman" w:hAnsi="Times New Roman"/>
              <w:w w:val="115"/>
              <w:sz w:val="20"/>
            </w:rPr>
            <w:t>sa</w:t>
          </w:r>
          <w:r>
            <w:rPr>
              <w:rFonts w:cs="Times New Roman" w:ascii="Times New Roman" w:hAnsi="Times New Roman"/>
              <w:spacing w:val="-2"/>
              <w:w w:val="115"/>
              <w:sz w:val="20"/>
            </w:rPr>
            <w:t xml:space="preserve"> </w:t>
          </w:r>
          <w:r>
            <w:rPr>
              <w:rFonts w:cs="Times New Roman" w:ascii="Times New Roman" w:hAnsi="Times New Roman"/>
              <w:w w:val="115"/>
              <w:sz w:val="20"/>
            </w:rPr>
            <w:t>svim</w:t>
          </w:r>
          <w:r>
            <w:rPr>
              <w:rFonts w:cs="Times New Roman" w:ascii="Times New Roman" w:hAnsi="Times New Roman"/>
              <w:spacing w:val="-2"/>
              <w:w w:val="115"/>
              <w:sz w:val="20"/>
            </w:rPr>
            <w:t xml:space="preserve"> </w:t>
          </w:r>
          <w:r>
            <w:rPr>
              <w:rFonts w:cs="Times New Roman" w:ascii="Times New Roman" w:hAnsi="Times New Roman"/>
              <w:w w:val="115"/>
              <w:sz w:val="20"/>
            </w:rPr>
            <w:t>atributima</w:t>
          </w:r>
          <w:r>
            <w:rPr>
              <w:rFonts w:cs="Times New Roman" w:ascii="Times New Roman" w:hAnsi="Times New Roman"/>
              <w:spacing w:val="-2"/>
              <w:w w:val="115"/>
              <w:sz w:val="20"/>
            </w:rPr>
            <w:t xml:space="preserve"> </w:t>
          </w:r>
          <w:r>
            <w:rPr>
              <w:rFonts w:cs="Times New Roman" w:ascii="Times New Roman" w:hAnsi="Times New Roman"/>
              <w:w w:val="115"/>
              <w:sz w:val="20"/>
            </w:rPr>
            <w:t>i</w:t>
          </w:r>
          <w:r>
            <w:rPr>
              <w:rFonts w:cs="Times New Roman" w:ascii="Times New Roman" w:hAnsi="Times New Roman"/>
              <w:spacing w:val="-2"/>
              <w:w w:val="115"/>
              <w:sz w:val="20"/>
            </w:rPr>
            <w:t xml:space="preserve"> </w:t>
          </w:r>
          <w:r>
            <w:rPr>
              <w:rFonts w:cs="Times New Roman" w:ascii="Times New Roman" w:hAnsi="Times New Roman"/>
              <w:w w:val="115"/>
              <w:sz w:val="20"/>
            </w:rPr>
            <w:t>sa</w:t>
          </w:r>
          <w:r>
            <w:rPr>
              <w:rFonts w:cs="Times New Roman" w:ascii="Times New Roman" w:hAnsi="Times New Roman"/>
              <w:spacing w:val="-2"/>
              <w:w w:val="115"/>
              <w:sz w:val="20"/>
            </w:rPr>
            <w:t xml:space="preserve"> </w:t>
          </w:r>
          <w:r>
            <w:rPr>
              <w:rFonts w:cs="Times New Roman" w:ascii="Times New Roman" w:hAnsi="Times New Roman"/>
              <w:w w:val="115"/>
              <w:sz w:val="20"/>
            </w:rPr>
            <w:t>različitim</w:t>
          </w:r>
          <w:r>
            <w:rPr>
              <w:rFonts w:cs="Times New Roman" w:ascii="Times New Roman" w:hAnsi="Times New Roman"/>
              <w:spacing w:val="-2"/>
              <w:w w:val="115"/>
              <w:sz w:val="20"/>
            </w:rPr>
            <w:t xml:space="preserve"> </w:t>
          </w:r>
          <w:r>
            <w:rPr>
              <w:rFonts w:cs="Times New Roman" w:ascii="Times New Roman" w:hAnsi="Times New Roman"/>
              <w:w w:val="115"/>
              <w:sz w:val="20"/>
            </w:rPr>
            <w:t>redukovanim</w:t>
          </w:r>
          <w:r>
            <w:rPr>
              <w:rFonts w:cs="Times New Roman" w:ascii="Times New Roman" w:hAnsi="Times New Roman"/>
              <w:spacing w:val="-2"/>
              <w:w w:val="115"/>
              <w:sz w:val="20"/>
            </w:rPr>
            <w:t xml:space="preserve"> </w:t>
          </w:r>
          <w:r>
            <w:rPr>
              <w:rFonts w:cs="Times New Roman" w:ascii="Times New Roman" w:hAnsi="Times New Roman"/>
              <w:w w:val="115"/>
              <w:sz w:val="20"/>
            </w:rPr>
            <w:t>skupovima</w:t>
          </w:r>
          <w:r>
            <w:rPr>
              <w:rFonts w:cs="Times New Roman" w:ascii="Times New Roman" w:hAnsi="Times New Roman"/>
              <w:spacing w:val="-2"/>
              <w:w w:val="115"/>
              <w:sz w:val="20"/>
            </w:rPr>
            <w:t xml:space="preserve"> </w:t>
          </w:r>
          <w:r>
            <w:rPr>
              <w:rFonts w:cs="Times New Roman" w:ascii="Times New Roman" w:hAnsi="Times New Roman"/>
              <w:w w:val="115"/>
              <w:sz w:val="20"/>
            </w:rPr>
            <w:t>atributa, pa ih uporediti;</w:t>
          </w:r>
        </w:p>
        <w:p>
          <w:pPr>
            <w:pStyle w:val="ListParagraph"/>
            <w:numPr>
              <w:ilvl w:val="0"/>
              <w:numId w:val="3"/>
            </w:numPr>
            <w:tabs>
              <w:tab w:val="clear" w:pos="720"/>
              <w:tab w:val="left" w:pos="468" w:leader="none"/>
            </w:tabs>
            <w:spacing w:lineRule="auto" w:line="302" w:before="79" w:after="0"/>
            <w:ind w:left="468" w:right="146" w:hanging="220"/>
            <w:jc w:val="left"/>
            <w:rPr>
              <w:rFonts w:ascii="Times New Roman" w:hAnsi="Times New Roman" w:cs="Times New Roman"/>
              <w:sz w:val="20"/>
            </w:rPr>
          </w:pPr>
          <w:r>
            <w:rPr>
              <w:rFonts w:cs="Times New Roman" w:ascii="Times New Roman" w:hAnsi="Times New Roman"/>
              <w:w w:val="115"/>
              <w:sz w:val="20"/>
            </w:rPr>
            <w:t>predati tekstualni deo u PDF formatu (tekst zadatka, opis podataka, opis obrade, opis</w:t>
          </w:r>
          <w:r>
            <w:rPr>
              <w:rFonts w:cs="Times New Roman" w:ascii="Times New Roman" w:hAnsi="Times New Roman"/>
              <w:spacing w:val="-16"/>
              <w:w w:val="115"/>
              <w:sz w:val="20"/>
            </w:rPr>
            <w:t xml:space="preserve"> </w:t>
          </w:r>
          <w:r>
            <w:rPr>
              <w:rFonts w:cs="Times New Roman" w:ascii="Times New Roman" w:hAnsi="Times New Roman"/>
              <w:w w:val="115"/>
              <w:sz w:val="20"/>
            </w:rPr>
            <w:t>i</w:t>
          </w:r>
          <w:r>
            <w:rPr>
              <w:rFonts w:cs="Times New Roman" w:ascii="Times New Roman" w:hAnsi="Times New Roman"/>
              <w:spacing w:val="-16"/>
              <w:w w:val="115"/>
              <w:sz w:val="20"/>
            </w:rPr>
            <w:t xml:space="preserve"> </w:t>
          </w:r>
          <w:r>
            <w:rPr>
              <w:rFonts w:cs="Times New Roman" w:ascii="Times New Roman" w:hAnsi="Times New Roman"/>
              <w:w w:val="115"/>
              <w:sz w:val="20"/>
            </w:rPr>
            <w:t>tumačenje</w:t>
          </w:r>
          <w:r>
            <w:rPr>
              <w:rFonts w:cs="Times New Roman" w:ascii="Times New Roman" w:hAnsi="Times New Roman"/>
              <w:spacing w:val="-16"/>
              <w:w w:val="115"/>
              <w:sz w:val="20"/>
            </w:rPr>
            <w:t xml:space="preserve"> </w:t>
          </w:r>
          <w:r>
            <w:rPr>
              <w:rFonts w:cs="Times New Roman" w:ascii="Times New Roman" w:hAnsi="Times New Roman"/>
              <w:w w:val="115"/>
              <w:sz w:val="20"/>
            </w:rPr>
            <w:t>rezultata),</w:t>
          </w:r>
          <w:r>
            <w:rPr>
              <w:rFonts w:cs="Times New Roman" w:ascii="Times New Roman" w:hAnsi="Times New Roman"/>
              <w:spacing w:val="-16"/>
              <w:w w:val="115"/>
              <w:sz w:val="20"/>
            </w:rPr>
            <w:t xml:space="preserve"> </w:t>
          </w:r>
          <w:r>
            <w:rPr>
              <w:rFonts w:cs="Times New Roman" w:ascii="Times New Roman" w:hAnsi="Times New Roman"/>
              <w:w w:val="115"/>
              <w:sz w:val="20"/>
            </w:rPr>
            <w:t>podatke</w:t>
          </w:r>
          <w:r>
            <w:rPr>
              <w:rFonts w:cs="Times New Roman" w:ascii="Times New Roman" w:hAnsi="Times New Roman"/>
              <w:spacing w:val="-16"/>
              <w:w w:val="115"/>
              <w:sz w:val="20"/>
            </w:rPr>
            <w:t xml:space="preserve"> </w:t>
          </w:r>
          <w:r>
            <w:rPr>
              <w:rFonts w:cs="Times New Roman" w:ascii="Times New Roman" w:hAnsi="Times New Roman"/>
              <w:w w:val="115"/>
              <w:sz w:val="20"/>
            </w:rPr>
            <w:t>(početnu</w:t>
          </w:r>
          <w:r>
            <w:rPr>
              <w:rFonts w:cs="Times New Roman" w:ascii="Times New Roman" w:hAnsi="Times New Roman"/>
              <w:spacing w:val="-16"/>
              <w:w w:val="115"/>
              <w:sz w:val="20"/>
            </w:rPr>
            <w:t xml:space="preserve"> </w:t>
          </w:r>
          <w:r>
            <w:rPr>
              <w:rFonts w:cs="Times New Roman" w:ascii="Times New Roman" w:hAnsi="Times New Roman"/>
              <w:w w:val="115"/>
              <w:sz w:val="20"/>
            </w:rPr>
            <w:t>i</w:t>
          </w:r>
          <w:r>
            <w:rPr>
              <w:rFonts w:cs="Times New Roman" w:ascii="Times New Roman" w:hAnsi="Times New Roman"/>
              <w:spacing w:val="-16"/>
              <w:w w:val="115"/>
              <w:sz w:val="20"/>
            </w:rPr>
            <w:t xml:space="preserve"> </w:t>
          </w:r>
          <w:r>
            <w:rPr>
              <w:rFonts w:cs="Times New Roman" w:ascii="Times New Roman" w:hAnsi="Times New Roman"/>
              <w:w w:val="115"/>
              <w:sz w:val="20"/>
            </w:rPr>
            <w:t>preprocesiranu</w:t>
          </w:r>
          <w:r>
            <w:rPr>
              <w:rFonts w:cs="Times New Roman" w:ascii="Times New Roman" w:hAnsi="Times New Roman"/>
              <w:spacing w:val="-16"/>
              <w:w w:val="115"/>
              <w:sz w:val="20"/>
            </w:rPr>
            <w:t xml:space="preserve"> </w:t>
          </w:r>
          <w:r>
            <w:rPr>
              <w:rFonts w:cs="Times New Roman" w:ascii="Times New Roman" w:hAnsi="Times New Roman"/>
              <w:w w:val="115"/>
              <w:sz w:val="20"/>
            </w:rPr>
            <w:t>verziju),</w:t>
          </w:r>
          <w:r>
            <w:rPr>
              <w:rFonts w:cs="Times New Roman" w:ascii="Times New Roman" w:hAnsi="Times New Roman"/>
              <w:spacing w:val="-16"/>
              <w:w w:val="115"/>
              <w:sz w:val="20"/>
            </w:rPr>
            <w:t xml:space="preserve"> </w:t>
          </w:r>
          <w:r>
            <w:rPr>
              <w:rFonts w:cs="Times New Roman" w:ascii="Times New Roman" w:hAnsi="Times New Roman"/>
              <w:w w:val="115"/>
              <w:sz w:val="20"/>
            </w:rPr>
            <w:t>konstruisane modele i sav materijal potreban za ponavljanje postupka u lokalnom okruženju.</w:t>
          </w:r>
        </w:p>
        <w:p>
          <w:pPr>
            <w:pStyle w:val="TextBody"/>
            <w:spacing w:lineRule="auto" w:line="302" w:before="78" w:after="0"/>
            <w:jc w:val="left"/>
            <w:rPr>
              <w:rFonts w:ascii="Times New Roman" w:hAnsi="Times New Roman" w:cs="Times New Roman"/>
            </w:rPr>
          </w:pPr>
          <w:r>
            <w:rPr>
              <w:rFonts w:cs="Times New Roman" w:ascii="Times New Roman" w:hAnsi="Times New Roman"/>
              <w:w w:val="115"/>
            </w:rPr>
            <w:t>Rad</w:t>
          </w:r>
          <w:r>
            <w:rPr>
              <w:rFonts w:cs="Times New Roman" w:ascii="Times New Roman" w:hAnsi="Times New Roman"/>
              <w:spacing w:val="40"/>
              <w:w w:val="115"/>
            </w:rPr>
            <w:t xml:space="preserve"> </w:t>
          </w:r>
          <w:r>
            <w:rPr>
              <w:rFonts w:cs="Times New Roman" w:ascii="Times New Roman" w:hAnsi="Times New Roman"/>
              <w:w w:val="115"/>
            </w:rPr>
            <w:t>je</w:t>
          </w:r>
          <w:r>
            <w:rPr>
              <w:rFonts w:cs="Times New Roman" w:ascii="Times New Roman" w:hAnsi="Times New Roman"/>
              <w:spacing w:val="40"/>
              <w:w w:val="115"/>
            </w:rPr>
            <w:t xml:space="preserve"> </w:t>
          </w:r>
          <w:r>
            <w:rPr>
              <w:rFonts w:cs="Times New Roman" w:ascii="Times New Roman" w:hAnsi="Times New Roman"/>
              <w:w w:val="115"/>
            </w:rPr>
            <w:t>rađen</w:t>
          </w:r>
          <w:r>
            <w:rPr>
              <w:rFonts w:cs="Times New Roman" w:ascii="Times New Roman" w:hAnsi="Times New Roman"/>
              <w:spacing w:val="40"/>
              <w:w w:val="115"/>
            </w:rPr>
            <w:t xml:space="preserve"> </w:t>
          </w:r>
          <w:r>
            <w:rPr>
              <w:rFonts w:cs="Times New Roman" w:ascii="Times New Roman" w:hAnsi="Times New Roman"/>
              <w:w w:val="115"/>
            </w:rPr>
            <w:t>u</w:t>
          </w:r>
          <w:r>
            <w:rPr>
              <w:rFonts w:cs="Times New Roman" w:ascii="Times New Roman" w:hAnsi="Times New Roman"/>
              <w:spacing w:val="40"/>
              <w:w w:val="115"/>
            </w:rPr>
            <w:t xml:space="preserve"> </w:t>
          </w:r>
          <w:r>
            <w:rPr>
              <w:rFonts w:cs="Times New Roman" w:ascii="Times New Roman" w:hAnsi="Times New Roman"/>
              <w:w w:val="115"/>
            </w:rPr>
            <w:t>paru.</w:t>
          </w:r>
          <w:r>
            <w:rPr>
              <w:rFonts w:cs="Times New Roman" w:ascii="Times New Roman" w:hAnsi="Times New Roman"/>
              <w:spacing w:val="40"/>
              <w:w w:val="115"/>
            </w:rPr>
            <w:t xml:space="preserve"> </w:t>
          </w:r>
          <w:r>
            <w:rPr>
              <w:rFonts w:cs="Times New Roman" w:ascii="Times New Roman" w:hAnsi="Times New Roman"/>
              <w:w w:val="115"/>
            </w:rPr>
            <w:t>Analizu</w:t>
          </w:r>
          <w:r>
            <w:rPr>
              <w:rFonts w:cs="Times New Roman" w:ascii="Times New Roman" w:hAnsi="Times New Roman"/>
              <w:spacing w:val="40"/>
              <w:w w:val="115"/>
            </w:rPr>
            <w:t xml:space="preserve"> </w:t>
          </w:r>
          <w:r>
            <w:rPr>
              <w:rFonts w:cs="Times New Roman" w:ascii="Times New Roman" w:hAnsi="Times New Roman"/>
              <w:w w:val="115"/>
            </w:rPr>
            <w:t>smo</w:t>
          </w:r>
          <w:r>
            <w:rPr>
              <w:rFonts w:cs="Times New Roman" w:ascii="Times New Roman" w:hAnsi="Times New Roman"/>
              <w:spacing w:val="40"/>
              <w:w w:val="115"/>
            </w:rPr>
            <w:t xml:space="preserve"> </w:t>
          </w:r>
          <w:r>
            <w:rPr>
              <w:rFonts w:cs="Times New Roman" w:ascii="Times New Roman" w:hAnsi="Times New Roman"/>
              <w:w w:val="115"/>
            </w:rPr>
            <w:t>podelili</w:t>
          </w:r>
          <w:r>
            <w:rPr>
              <w:rFonts w:cs="Times New Roman" w:ascii="Times New Roman" w:hAnsi="Times New Roman"/>
              <w:spacing w:val="40"/>
              <w:w w:val="115"/>
            </w:rPr>
            <w:t xml:space="preserve"> </w:t>
          </w:r>
          <w:r>
            <w:rPr>
              <w:rFonts w:cs="Times New Roman" w:ascii="Times New Roman" w:hAnsi="Times New Roman"/>
              <w:w w:val="115"/>
            </w:rPr>
            <w:t>na</w:t>
          </w:r>
          <w:r>
            <w:rPr>
              <w:rFonts w:cs="Times New Roman" w:ascii="Times New Roman" w:hAnsi="Times New Roman"/>
              <w:spacing w:val="40"/>
              <w:w w:val="115"/>
            </w:rPr>
            <w:t xml:space="preserve"> </w:t>
          </w:r>
          <w:r>
            <w:rPr>
              <w:rFonts w:cs="Times New Roman" w:ascii="Times New Roman" w:hAnsi="Times New Roman"/>
              <w:w w:val="115"/>
            </w:rPr>
            <w:t>dva</w:t>
          </w:r>
          <w:r>
            <w:rPr>
              <w:rFonts w:cs="Times New Roman" w:ascii="Times New Roman" w:hAnsi="Times New Roman"/>
              <w:spacing w:val="40"/>
              <w:w w:val="115"/>
            </w:rPr>
            <w:t xml:space="preserve"> </w:t>
          </w:r>
          <w:r>
            <w:rPr>
              <w:rFonts w:cs="Times New Roman" w:ascii="Times New Roman" w:hAnsi="Times New Roman"/>
              <w:w w:val="115"/>
            </w:rPr>
            <w:t>nivoa</w:t>
          </w:r>
          <w:r>
            <w:rPr>
              <w:rFonts w:cs="Times New Roman" w:ascii="Times New Roman" w:hAnsi="Times New Roman"/>
              <w:spacing w:val="40"/>
              <w:w w:val="115"/>
            </w:rPr>
            <w:t xml:space="preserve"> </w:t>
          </w:r>
          <w:r>
            <w:rPr>
              <w:rFonts w:cs="Times New Roman" w:ascii="Times New Roman" w:hAnsi="Times New Roman"/>
              <w:w w:val="115"/>
            </w:rPr>
            <w:t>istog</w:t>
          </w:r>
          <w:r>
            <w:rPr>
              <w:rFonts w:cs="Times New Roman" w:ascii="Times New Roman" w:hAnsi="Times New Roman"/>
              <w:spacing w:val="40"/>
              <w:w w:val="115"/>
            </w:rPr>
            <w:t xml:space="preserve"> </w:t>
          </w:r>
          <w:r>
            <w:rPr>
              <w:rFonts w:cs="Times New Roman" w:ascii="Times New Roman" w:hAnsi="Times New Roman"/>
              <w:w w:val="115"/>
            </w:rPr>
            <w:t>skupa:</w:t>
          </w:r>
          <w:r>
            <w:rPr>
              <w:rFonts w:cs="Times New Roman" w:ascii="Times New Roman" w:hAnsi="Times New Roman"/>
              <w:spacing w:val="40"/>
              <w:w w:val="115"/>
            </w:rPr>
            <w:t xml:space="preserve"> </w:t>
          </w:r>
          <w:r>
            <w:rPr>
              <w:rFonts w:cs="Times New Roman" w:ascii="Times New Roman" w:hAnsi="Times New Roman"/>
              <w:w w:val="115"/>
            </w:rPr>
            <w:t xml:space="preserve">klasterovanje </w:t>
          </w:r>
          <w:r>
            <w:rPr>
              <w:rFonts w:cs="Times New Roman" w:ascii="Times New Roman" w:hAnsi="Times New Roman"/>
              <w:b/>
              <w:w w:val="115"/>
            </w:rPr>
            <w:t xml:space="preserve">tim-sezona </w:t>
          </w:r>
          <w:r>
            <w:rPr>
              <w:rFonts w:cs="Times New Roman" w:ascii="Times New Roman" w:hAnsi="Times New Roman"/>
              <w:w w:val="115"/>
            </w:rPr>
            <w:t xml:space="preserve">na osnovu statistike utakmica i klasterovanje </w:t>
          </w:r>
          <w:r>
            <w:rPr>
              <w:rFonts w:cs="Times New Roman" w:ascii="Times New Roman" w:hAnsi="Times New Roman"/>
              <w:b/>
              <w:w w:val="115"/>
            </w:rPr>
            <w:t xml:space="preserve">igrača </w:t>
          </w:r>
          <w:r>
            <w:rPr>
              <w:rFonts w:cs="Times New Roman" w:ascii="Times New Roman" w:hAnsi="Times New Roman"/>
              <w:w w:val="115"/>
            </w:rPr>
            <w:t>na osnovu fizičkih i atletskih merenja sa NBA drafta. Nad tim-sezonama je primenjeno sedam algoritama klasterovanja: K-Means, aglomerativno (hijerarhijsko) klasterovanje, Bisecting K-Means, DBSCAN, HDBSCAN, OPTICS i CLIQUE. Nad igračima su primenjena tri: aglomerativno klasterovanje, Gaussian Mixture Model (GMM) i Spectral Clustering.</w:t>
          </w:r>
        </w:p>
        <w:p>
          <w:pPr>
            <w:pStyle w:val="TextBody"/>
            <w:spacing w:before="84" w:after="0"/>
            <w:ind w:left="0" w:right="0" w:hanging="0"/>
            <w:jc w:val="left"/>
            <w:rPr>
              <w:rFonts w:ascii="Times New Roman" w:hAnsi="Times New Roman" w:cs="Times New Roman"/>
            </w:rPr>
          </w:pPr>
          <w:r>
            <w:rPr>
              <w:rFonts w:cs="Times New Roman" w:ascii="Times New Roman" w:hAnsi="Times New Roman"/>
            </w:rPr>
          </w:r>
        </w:p>
        <w:p>
          <w:pPr>
            <w:pStyle w:val="Heading1"/>
            <w:numPr>
              <w:ilvl w:val="0"/>
              <w:numId w:val="4"/>
            </w:numPr>
            <w:tabs>
              <w:tab w:val="clear" w:pos="720"/>
              <w:tab w:val="left" w:pos="560" w:leader="none"/>
            </w:tabs>
            <w:spacing w:before="0" w:after="0"/>
            <w:ind w:left="560" w:hanging="412"/>
            <w:rPr>
              <w:rFonts w:ascii="Times New Roman" w:hAnsi="Times New Roman" w:cs="Times New Roman"/>
            </w:rPr>
          </w:pPr>
          <w:bookmarkStart w:id="2" w:name="__RefHeading___Toc39876_3276125632"/>
          <w:bookmarkStart w:id="3" w:name="_Toc234246793"/>
          <w:bookmarkEnd w:id="2"/>
          <w:r>
            <w:rPr>
              <w:rFonts w:cs="Times New Roman" w:ascii="Times New Roman" w:hAnsi="Times New Roman"/>
              <w:color w:val="1A1A1A"/>
              <w:w w:val="125"/>
            </w:rPr>
            <w:t>Opis</w:t>
          </w:r>
          <w:r>
            <w:rPr>
              <w:rFonts w:cs="Times New Roman" w:ascii="Times New Roman" w:hAnsi="Times New Roman"/>
              <w:color w:val="1A1A1A"/>
              <w:spacing w:val="-15"/>
              <w:w w:val="125"/>
            </w:rPr>
            <w:t xml:space="preserve"> </w:t>
          </w:r>
          <w:r>
            <w:rPr>
              <w:rFonts w:cs="Times New Roman" w:ascii="Times New Roman" w:hAnsi="Times New Roman"/>
              <w:color w:val="1A1A1A"/>
              <w:spacing w:val="-2"/>
              <w:w w:val="125"/>
            </w:rPr>
            <w:t>podataka</w:t>
          </w:r>
          <w:bookmarkEnd w:id="3"/>
        </w:p>
        <w:p>
          <w:pPr>
            <w:pStyle w:val="Heading2"/>
            <w:numPr>
              <w:ilvl w:val="1"/>
              <w:numId w:val="4"/>
            </w:numPr>
            <w:tabs>
              <w:tab w:val="clear" w:pos="720"/>
              <w:tab w:val="left" w:pos="747" w:leader="none"/>
            </w:tabs>
            <w:spacing w:before="261" w:after="0"/>
            <w:ind w:left="747" w:hanging="599"/>
            <w:rPr>
              <w:rFonts w:ascii="Times New Roman" w:hAnsi="Times New Roman" w:cs="Times New Roman"/>
            </w:rPr>
          </w:pPr>
          <w:bookmarkStart w:id="4" w:name="__RefHeading___Toc39878_3276125632"/>
          <w:bookmarkStart w:id="5" w:name="_Toc234246794"/>
          <w:bookmarkEnd w:id="4"/>
          <w:r>
            <w:rPr>
              <w:rFonts w:cs="Times New Roman" w:ascii="Times New Roman" w:hAnsi="Times New Roman"/>
              <w:color w:val="212121"/>
              <w:w w:val="125"/>
            </w:rPr>
            <w:t>Skup</w:t>
          </w:r>
          <w:r>
            <w:rPr>
              <w:rFonts w:cs="Times New Roman" w:ascii="Times New Roman" w:hAnsi="Times New Roman"/>
              <w:color w:val="212121"/>
              <w:spacing w:val="-2"/>
              <w:w w:val="125"/>
            </w:rPr>
            <w:t xml:space="preserve"> podataka</w:t>
          </w:r>
          <w:bookmarkEnd w:id="5"/>
        </w:p>
        <w:p>
          <w:pPr>
            <w:pStyle w:val="TextBody"/>
            <w:spacing w:lineRule="auto" w:line="302" w:before="144" w:after="0"/>
            <w:rPr>
              <w:rFonts w:ascii="Times New Roman" w:hAnsi="Times New Roman" w:cs="Times New Roman"/>
            </w:rPr>
          </w:pPr>
          <w:r>
            <w:rPr>
              <w:rFonts w:cs="Times New Roman" w:ascii="Times New Roman" w:hAnsi="Times New Roman"/>
              <w:w w:val="115"/>
            </w:rPr>
            <w:t>NBA Database je javno dostupan skup podataka na Kaggle platformi. Pokriva istoriju NBA lige: preko 65.000 utakmica, oko 4.800 igrača i 30 timova. Skup dolazi u dva oblika, kao SQLite baza (nba.sqlite) i kao CSV izvozi istih tabela. Baza ima 16 tabela, a za ovaj rad najvažnije su:</w:t>
          </w:r>
        </w:p>
        <w:p>
          <w:pPr>
            <w:pStyle w:val="TextBody"/>
            <w:spacing w:before="11" w:after="0"/>
            <w:ind w:left="0" w:right="0" w:hanging="0"/>
            <w:jc w:val="left"/>
            <w:rPr>
              <w:rFonts w:ascii="Times New Roman" w:hAnsi="Times New Roman" w:cs="Times New Roman"/>
              <w:sz w:val="9"/>
            </w:rPr>
          </w:pPr>
          <w:r>
            <w:rPr>
              <w:rFonts w:cs="Times New Roman" w:ascii="Times New Roman" w:hAnsi="Times New Roman"/>
              <w:sz w:val="9"/>
            </w:rPr>
          </w:r>
        </w:p>
      </w:sdtContent>
    </w:sdt>
    <w:tbl>
      <w:tblPr>
        <w:tblW w:w="9071" w:type="dxa"/>
        <w:jc w:val="left"/>
        <w:tblInd w:w="148" w:type="dxa"/>
        <w:tblLayout w:type="fixed"/>
        <w:tblCellMar>
          <w:top w:w="0" w:type="dxa"/>
          <w:left w:w="5" w:type="dxa"/>
          <w:bottom w:w="0" w:type="dxa"/>
          <w:right w:w="5" w:type="dxa"/>
        </w:tblCellMar>
        <w:tblLook w:val="01e0" w:noHBand="0" w:noVBand="0" w:firstColumn="1" w:lastRow="1" w:lastColumn="1" w:firstRow="1"/>
      </w:tblPr>
      <w:tblGrid>
        <w:gridCol w:w="2381"/>
        <w:gridCol w:w="1474"/>
        <w:gridCol w:w="5216"/>
      </w:tblGrid>
      <w:tr>
        <w:trPr>
          <w:trHeight w:val="340" w:hRule="atLeast"/>
        </w:trPr>
        <w:tc>
          <w:tcPr>
            <w:tcW w:w="2381" w:type="dxa"/>
            <w:tcBorders>
              <w:top w:val="single" w:sz="4" w:space="0" w:color="999999"/>
              <w:left w:val="single" w:sz="4" w:space="0" w:color="999999"/>
              <w:bottom w:val="single" w:sz="4" w:space="0" w:color="999999"/>
              <w:right w:val="single" w:sz="4" w:space="0" w:color="999999"/>
            </w:tcBorders>
            <w:shd w:color="auto" w:fill="E8EDF6" w:val="clear"/>
          </w:tcPr>
          <w:p>
            <w:pPr>
              <w:pStyle w:val="TableParagraph"/>
              <w:widowControl w:val="false"/>
              <w:spacing w:before="66" w:after="0"/>
              <w:ind w:left="8" w:hanging="0"/>
              <w:rPr>
                <w:rFonts w:ascii="Times New Roman" w:hAnsi="Times New Roman" w:cs="Times New Roman"/>
                <w:b/>
                <w:b/>
                <w:sz w:val="18"/>
              </w:rPr>
            </w:pPr>
            <w:r>
              <w:rPr>
                <w:rFonts w:cs="Times New Roman" w:ascii="Times New Roman" w:hAnsi="Times New Roman"/>
                <w:b/>
                <w:spacing w:val="-2"/>
                <w:w w:val="120"/>
                <w:sz w:val="18"/>
              </w:rPr>
              <w:t>tabela</w:t>
            </w:r>
          </w:p>
        </w:tc>
        <w:tc>
          <w:tcPr>
            <w:tcW w:w="1474" w:type="dxa"/>
            <w:tcBorders>
              <w:top w:val="single" w:sz="4" w:space="0" w:color="999999"/>
              <w:left w:val="single" w:sz="4" w:space="0" w:color="999999"/>
              <w:bottom w:val="single" w:sz="4" w:space="0" w:color="999999"/>
              <w:right w:val="single" w:sz="4" w:space="0" w:color="999999"/>
            </w:tcBorders>
            <w:shd w:color="auto" w:fill="E8EDF6" w:val="clear"/>
          </w:tcPr>
          <w:p>
            <w:pPr>
              <w:pStyle w:val="TableParagraph"/>
              <w:widowControl w:val="false"/>
              <w:spacing w:before="66" w:after="0"/>
              <w:ind w:left="8" w:hanging="0"/>
              <w:rPr>
                <w:rFonts w:ascii="Times New Roman" w:hAnsi="Times New Roman" w:cs="Times New Roman"/>
                <w:b/>
                <w:b/>
                <w:sz w:val="18"/>
              </w:rPr>
            </w:pPr>
            <w:r>
              <w:rPr>
                <w:rFonts w:cs="Times New Roman" w:ascii="Times New Roman" w:hAnsi="Times New Roman"/>
                <w:b/>
                <w:w w:val="115"/>
                <w:sz w:val="18"/>
              </w:rPr>
              <w:t>broj</w:t>
            </w:r>
            <w:r>
              <w:rPr>
                <w:rFonts w:cs="Times New Roman" w:ascii="Times New Roman" w:hAnsi="Times New Roman"/>
                <w:b/>
                <w:spacing w:val="-1"/>
                <w:w w:val="115"/>
                <w:sz w:val="18"/>
              </w:rPr>
              <w:t xml:space="preserve"> </w:t>
            </w:r>
            <w:r>
              <w:rPr>
                <w:rFonts w:cs="Times New Roman" w:ascii="Times New Roman" w:hAnsi="Times New Roman"/>
                <w:b/>
                <w:spacing w:val="-2"/>
                <w:w w:val="125"/>
                <w:sz w:val="18"/>
              </w:rPr>
              <w:t>slogova</w:t>
            </w:r>
          </w:p>
        </w:tc>
        <w:tc>
          <w:tcPr>
            <w:tcW w:w="5216" w:type="dxa"/>
            <w:tcBorders>
              <w:top w:val="single" w:sz="4" w:space="0" w:color="999999"/>
              <w:left w:val="single" w:sz="4" w:space="0" w:color="999999"/>
              <w:bottom w:val="single" w:sz="4" w:space="0" w:color="999999"/>
              <w:right w:val="single" w:sz="4" w:space="0" w:color="999999"/>
            </w:tcBorders>
            <w:shd w:color="auto" w:fill="E8EDF6" w:val="clear"/>
          </w:tcPr>
          <w:p>
            <w:pPr>
              <w:pStyle w:val="TableParagraph"/>
              <w:widowControl w:val="false"/>
              <w:spacing w:before="66" w:after="0"/>
              <w:ind w:left="7" w:hanging="0"/>
              <w:rPr>
                <w:rFonts w:ascii="Times New Roman" w:hAnsi="Times New Roman" w:cs="Times New Roman"/>
                <w:b/>
                <w:b/>
                <w:sz w:val="18"/>
              </w:rPr>
            </w:pPr>
            <w:r>
              <w:rPr>
                <w:rFonts w:cs="Times New Roman" w:ascii="Times New Roman" w:hAnsi="Times New Roman"/>
                <w:b/>
                <w:spacing w:val="-2"/>
                <w:w w:val="120"/>
                <w:sz w:val="18"/>
              </w:rPr>
              <w:t>sadržaj</w:t>
            </w:r>
          </w:p>
        </w:tc>
      </w:tr>
      <w:tr>
        <w:trPr>
          <w:trHeight w:val="340" w:hRule="atLeast"/>
        </w:trPr>
        <w:tc>
          <w:tcPr>
            <w:tcW w:w="2381"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99" w:hanging="0"/>
              <w:jc w:val="left"/>
              <w:rPr>
                <w:rFonts w:ascii="Times New Roman" w:hAnsi="Times New Roman" w:cs="Times New Roman"/>
                <w:sz w:val="18"/>
              </w:rPr>
            </w:pPr>
            <w:r>
              <w:rPr>
                <w:rFonts w:cs="Times New Roman" w:ascii="Times New Roman" w:hAnsi="Times New Roman"/>
                <w:spacing w:val="-4"/>
                <w:w w:val="120"/>
                <w:sz w:val="18"/>
              </w:rPr>
              <w:t>game</w:t>
            </w:r>
          </w:p>
        </w:tc>
        <w:tc>
          <w:tcPr>
            <w:tcW w:w="1474"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8" w:hanging="0"/>
              <w:rPr>
                <w:rFonts w:ascii="Times New Roman" w:hAnsi="Times New Roman" w:cs="Times New Roman"/>
                <w:sz w:val="18"/>
              </w:rPr>
            </w:pPr>
            <w:r>
              <w:rPr>
                <w:rFonts w:cs="Times New Roman" w:ascii="Times New Roman" w:hAnsi="Times New Roman"/>
                <w:spacing w:val="-2"/>
                <w:w w:val="115"/>
                <w:sz w:val="18"/>
              </w:rPr>
              <w:t>65.698</w:t>
            </w:r>
          </w:p>
        </w:tc>
        <w:tc>
          <w:tcPr>
            <w:tcW w:w="5216"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7" w:hanging="0"/>
              <w:rPr>
                <w:rFonts w:ascii="Times New Roman" w:hAnsi="Times New Roman" w:cs="Times New Roman"/>
                <w:sz w:val="18"/>
              </w:rPr>
            </w:pPr>
            <w:r>
              <w:rPr>
                <w:rFonts w:cs="Times New Roman" w:ascii="Times New Roman" w:hAnsi="Times New Roman"/>
                <w:w w:val="110"/>
                <w:sz w:val="18"/>
              </w:rPr>
              <w:t>po</w:t>
            </w:r>
            <w:r>
              <w:rPr>
                <w:rFonts w:cs="Times New Roman" w:ascii="Times New Roman" w:hAnsi="Times New Roman"/>
                <w:spacing w:val="7"/>
                <w:w w:val="110"/>
                <w:sz w:val="18"/>
              </w:rPr>
              <w:t xml:space="preserve"> </w:t>
            </w:r>
            <w:r>
              <w:rPr>
                <w:rFonts w:cs="Times New Roman" w:ascii="Times New Roman" w:hAnsi="Times New Roman"/>
                <w:w w:val="110"/>
                <w:sz w:val="18"/>
              </w:rPr>
              <w:t>jedna</w:t>
            </w:r>
            <w:r>
              <w:rPr>
                <w:rFonts w:cs="Times New Roman" w:ascii="Times New Roman" w:hAnsi="Times New Roman"/>
                <w:spacing w:val="8"/>
                <w:w w:val="110"/>
                <w:sz w:val="18"/>
              </w:rPr>
              <w:t xml:space="preserve"> </w:t>
            </w:r>
            <w:r>
              <w:rPr>
                <w:rFonts w:cs="Times New Roman" w:ascii="Times New Roman" w:hAnsi="Times New Roman"/>
                <w:w w:val="110"/>
                <w:sz w:val="18"/>
              </w:rPr>
              <w:t>vrsta</w:t>
            </w:r>
            <w:r>
              <w:rPr>
                <w:rFonts w:cs="Times New Roman" w:ascii="Times New Roman" w:hAnsi="Times New Roman"/>
                <w:spacing w:val="8"/>
                <w:w w:val="110"/>
                <w:sz w:val="18"/>
              </w:rPr>
              <w:t xml:space="preserve"> </w:t>
            </w:r>
            <w:r>
              <w:rPr>
                <w:rFonts w:cs="Times New Roman" w:ascii="Times New Roman" w:hAnsi="Times New Roman"/>
                <w:w w:val="110"/>
                <w:sz w:val="18"/>
              </w:rPr>
              <w:t>za</w:t>
            </w:r>
            <w:r>
              <w:rPr>
                <w:rFonts w:cs="Times New Roman" w:ascii="Times New Roman" w:hAnsi="Times New Roman"/>
                <w:spacing w:val="7"/>
                <w:w w:val="110"/>
                <w:sz w:val="18"/>
              </w:rPr>
              <w:t xml:space="preserve"> </w:t>
            </w:r>
            <w:r>
              <w:rPr>
                <w:rFonts w:cs="Times New Roman" w:ascii="Times New Roman" w:hAnsi="Times New Roman"/>
                <w:w w:val="110"/>
                <w:sz w:val="18"/>
              </w:rPr>
              <w:t>svaku</w:t>
            </w:r>
            <w:r>
              <w:rPr>
                <w:rFonts w:cs="Times New Roman" w:ascii="Times New Roman" w:hAnsi="Times New Roman"/>
                <w:spacing w:val="8"/>
                <w:w w:val="110"/>
                <w:sz w:val="18"/>
              </w:rPr>
              <w:t xml:space="preserve"> </w:t>
            </w:r>
            <w:r>
              <w:rPr>
                <w:rFonts w:cs="Times New Roman" w:ascii="Times New Roman" w:hAnsi="Times New Roman"/>
                <w:w w:val="110"/>
                <w:sz w:val="18"/>
              </w:rPr>
              <w:t>utakmicu</w:t>
            </w:r>
            <w:r>
              <w:rPr>
                <w:rFonts w:cs="Times New Roman" w:ascii="Times New Roman" w:hAnsi="Times New Roman"/>
                <w:spacing w:val="8"/>
                <w:w w:val="110"/>
                <w:sz w:val="18"/>
              </w:rPr>
              <w:t xml:space="preserve"> </w:t>
            </w:r>
            <w:r>
              <w:rPr>
                <w:rFonts w:cs="Times New Roman" w:ascii="Times New Roman" w:hAnsi="Times New Roman"/>
                <w:w w:val="110"/>
                <w:sz w:val="18"/>
              </w:rPr>
              <w:t>(domaćin</w:t>
            </w:r>
            <w:r>
              <w:rPr>
                <w:rFonts w:cs="Times New Roman" w:ascii="Times New Roman" w:hAnsi="Times New Roman"/>
                <w:spacing w:val="7"/>
                <w:w w:val="110"/>
                <w:sz w:val="18"/>
              </w:rPr>
              <w:t xml:space="preserve"> </w:t>
            </w:r>
            <w:r>
              <w:rPr>
                <w:rFonts w:cs="Times New Roman" w:ascii="Times New Roman" w:hAnsi="Times New Roman"/>
                <w:w w:val="110"/>
                <w:sz w:val="18"/>
              </w:rPr>
              <w:t>i</w:t>
            </w:r>
            <w:r>
              <w:rPr>
                <w:rFonts w:cs="Times New Roman" w:ascii="Times New Roman" w:hAnsi="Times New Roman"/>
                <w:spacing w:val="8"/>
                <w:w w:val="110"/>
                <w:sz w:val="18"/>
              </w:rPr>
              <w:t xml:space="preserve"> </w:t>
            </w:r>
            <w:r>
              <w:rPr>
                <w:rFonts w:cs="Times New Roman" w:ascii="Times New Roman" w:hAnsi="Times New Roman"/>
                <w:spacing w:val="-2"/>
                <w:w w:val="110"/>
                <w:sz w:val="18"/>
              </w:rPr>
              <w:t>gost)</w:t>
            </w:r>
          </w:p>
        </w:tc>
      </w:tr>
      <w:tr>
        <w:trPr>
          <w:trHeight w:val="340" w:hRule="atLeast"/>
        </w:trPr>
        <w:tc>
          <w:tcPr>
            <w:tcW w:w="2381"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99" w:hanging="0"/>
              <w:jc w:val="left"/>
              <w:rPr>
                <w:rFonts w:ascii="Times New Roman" w:hAnsi="Times New Roman" w:cs="Times New Roman"/>
                <w:sz w:val="18"/>
              </w:rPr>
            </w:pPr>
            <w:r>
              <w:rPr>
                <w:rFonts w:cs="Times New Roman" w:ascii="Times New Roman" w:hAnsi="Times New Roman"/>
                <w:spacing w:val="-2"/>
                <w:w w:val="110"/>
                <w:sz w:val="18"/>
              </w:rPr>
              <w:t>play_by_play</w:t>
            </w:r>
          </w:p>
        </w:tc>
        <w:tc>
          <w:tcPr>
            <w:tcW w:w="1474"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8" w:hanging="0"/>
              <w:rPr>
                <w:rFonts w:ascii="Times New Roman" w:hAnsi="Times New Roman" w:cs="Times New Roman"/>
                <w:sz w:val="18"/>
              </w:rPr>
            </w:pPr>
            <w:r>
              <w:rPr>
                <w:rFonts w:cs="Times New Roman" w:ascii="Times New Roman" w:hAnsi="Times New Roman"/>
                <w:spacing w:val="-2"/>
                <w:w w:val="115"/>
                <w:sz w:val="18"/>
              </w:rPr>
              <w:t>13.592.899</w:t>
            </w:r>
          </w:p>
        </w:tc>
        <w:tc>
          <w:tcPr>
            <w:tcW w:w="5216"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7" w:hanging="0"/>
              <w:rPr>
                <w:rFonts w:ascii="Times New Roman" w:hAnsi="Times New Roman" w:cs="Times New Roman"/>
                <w:sz w:val="18"/>
              </w:rPr>
            </w:pPr>
            <w:r>
              <w:rPr>
                <w:rFonts w:cs="Times New Roman" w:ascii="Times New Roman" w:hAnsi="Times New Roman"/>
                <w:w w:val="110"/>
                <w:sz w:val="18"/>
              </w:rPr>
              <w:t>pojedinačne</w:t>
            </w:r>
            <w:r>
              <w:rPr>
                <w:rFonts w:cs="Times New Roman" w:ascii="Times New Roman" w:hAnsi="Times New Roman"/>
                <w:spacing w:val="-6"/>
                <w:w w:val="110"/>
                <w:sz w:val="18"/>
              </w:rPr>
              <w:t xml:space="preserve"> </w:t>
            </w:r>
            <w:r>
              <w:rPr>
                <w:rFonts w:cs="Times New Roman" w:ascii="Times New Roman" w:hAnsi="Times New Roman"/>
                <w:w w:val="110"/>
                <w:sz w:val="18"/>
              </w:rPr>
              <w:t>akcije</w:t>
            </w:r>
            <w:r>
              <w:rPr>
                <w:rFonts w:cs="Times New Roman" w:ascii="Times New Roman" w:hAnsi="Times New Roman"/>
                <w:spacing w:val="-6"/>
                <w:w w:val="110"/>
                <w:sz w:val="18"/>
              </w:rPr>
              <w:t xml:space="preserve"> </w:t>
            </w:r>
            <w:r>
              <w:rPr>
                <w:rFonts w:cs="Times New Roman" w:ascii="Times New Roman" w:hAnsi="Times New Roman"/>
                <w:w w:val="110"/>
                <w:sz w:val="18"/>
              </w:rPr>
              <w:t>u</w:t>
            </w:r>
            <w:r>
              <w:rPr>
                <w:rFonts w:cs="Times New Roman" w:ascii="Times New Roman" w:hAnsi="Times New Roman"/>
                <w:spacing w:val="-6"/>
                <w:w w:val="110"/>
                <w:sz w:val="18"/>
              </w:rPr>
              <w:t xml:space="preserve"> </w:t>
            </w:r>
            <w:r>
              <w:rPr>
                <w:rFonts w:cs="Times New Roman" w:ascii="Times New Roman" w:hAnsi="Times New Roman"/>
                <w:w w:val="110"/>
                <w:sz w:val="18"/>
              </w:rPr>
              <w:t>utakmicama</w:t>
            </w:r>
            <w:r>
              <w:rPr>
                <w:rFonts w:cs="Times New Roman" w:ascii="Times New Roman" w:hAnsi="Times New Roman"/>
                <w:spacing w:val="-6"/>
                <w:w w:val="110"/>
                <w:sz w:val="18"/>
              </w:rPr>
              <w:t xml:space="preserve"> </w:t>
            </w:r>
            <w:r>
              <w:rPr>
                <w:rFonts w:cs="Times New Roman" w:ascii="Times New Roman" w:hAnsi="Times New Roman"/>
                <w:w w:val="110"/>
                <w:sz w:val="18"/>
              </w:rPr>
              <w:t>(nije</w:t>
            </w:r>
            <w:r>
              <w:rPr>
                <w:rFonts w:cs="Times New Roman" w:ascii="Times New Roman" w:hAnsi="Times New Roman"/>
                <w:spacing w:val="-5"/>
                <w:w w:val="110"/>
                <w:sz w:val="18"/>
              </w:rPr>
              <w:t xml:space="preserve"> </w:t>
            </w:r>
            <w:r>
              <w:rPr>
                <w:rFonts w:cs="Times New Roman" w:ascii="Times New Roman" w:hAnsi="Times New Roman"/>
                <w:spacing w:val="-2"/>
                <w:w w:val="110"/>
                <w:sz w:val="18"/>
              </w:rPr>
              <w:t>korišćena)</w:t>
            </w:r>
          </w:p>
        </w:tc>
      </w:tr>
      <w:tr>
        <w:trPr>
          <w:trHeight w:val="340" w:hRule="atLeast"/>
        </w:trPr>
        <w:tc>
          <w:tcPr>
            <w:tcW w:w="2381"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99" w:hanging="0"/>
              <w:jc w:val="left"/>
              <w:rPr>
                <w:rFonts w:ascii="Times New Roman" w:hAnsi="Times New Roman" w:cs="Times New Roman"/>
                <w:sz w:val="18"/>
              </w:rPr>
            </w:pPr>
            <w:r>
              <w:rPr>
                <w:rFonts w:cs="Times New Roman" w:ascii="Times New Roman" w:hAnsi="Times New Roman"/>
                <w:spacing w:val="-2"/>
                <w:w w:val="110"/>
                <w:sz w:val="18"/>
              </w:rPr>
              <w:t>player</w:t>
            </w:r>
          </w:p>
        </w:tc>
        <w:tc>
          <w:tcPr>
            <w:tcW w:w="1474"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8" w:hanging="0"/>
              <w:rPr>
                <w:rFonts w:ascii="Times New Roman" w:hAnsi="Times New Roman" w:cs="Times New Roman"/>
                <w:sz w:val="18"/>
              </w:rPr>
            </w:pPr>
            <w:r>
              <w:rPr>
                <w:rFonts w:cs="Times New Roman" w:ascii="Times New Roman" w:hAnsi="Times New Roman"/>
                <w:spacing w:val="-2"/>
                <w:w w:val="115"/>
                <w:sz w:val="18"/>
              </w:rPr>
              <w:t>4.815</w:t>
            </w:r>
          </w:p>
        </w:tc>
        <w:tc>
          <w:tcPr>
            <w:tcW w:w="5216"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7" w:hanging="0"/>
              <w:rPr>
                <w:rFonts w:ascii="Times New Roman" w:hAnsi="Times New Roman" w:cs="Times New Roman"/>
                <w:sz w:val="18"/>
              </w:rPr>
            </w:pPr>
            <w:r>
              <w:rPr>
                <w:rFonts w:cs="Times New Roman" w:ascii="Times New Roman" w:hAnsi="Times New Roman"/>
                <w:w w:val="115"/>
                <w:sz w:val="18"/>
              </w:rPr>
              <w:t>osnovni</w:t>
            </w:r>
            <w:r>
              <w:rPr>
                <w:rFonts w:cs="Times New Roman" w:ascii="Times New Roman" w:hAnsi="Times New Roman"/>
                <w:spacing w:val="-10"/>
                <w:w w:val="115"/>
                <w:sz w:val="18"/>
              </w:rPr>
              <w:t xml:space="preserve"> </w:t>
            </w:r>
            <w:r>
              <w:rPr>
                <w:rFonts w:cs="Times New Roman" w:ascii="Times New Roman" w:hAnsi="Times New Roman"/>
                <w:w w:val="115"/>
                <w:sz w:val="18"/>
              </w:rPr>
              <w:t>podaci</w:t>
            </w:r>
            <w:r>
              <w:rPr>
                <w:rFonts w:cs="Times New Roman" w:ascii="Times New Roman" w:hAnsi="Times New Roman"/>
                <w:spacing w:val="-10"/>
                <w:w w:val="115"/>
                <w:sz w:val="18"/>
              </w:rPr>
              <w:t xml:space="preserve"> </w:t>
            </w:r>
            <w:r>
              <w:rPr>
                <w:rFonts w:cs="Times New Roman" w:ascii="Times New Roman" w:hAnsi="Times New Roman"/>
                <w:w w:val="115"/>
                <w:sz w:val="18"/>
              </w:rPr>
              <w:t>o</w:t>
            </w:r>
            <w:r>
              <w:rPr>
                <w:rFonts w:cs="Times New Roman" w:ascii="Times New Roman" w:hAnsi="Times New Roman"/>
                <w:spacing w:val="-10"/>
                <w:w w:val="115"/>
                <w:sz w:val="18"/>
              </w:rPr>
              <w:t xml:space="preserve"> </w:t>
            </w:r>
            <w:r>
              <w:rPr>
                <w:rFonts w:cs="Times New Roman" w:ascii="Times New Roman" w:hAnsi="Times New Roman"/>
                <w:spacing w:val="-2"/>
                <w:w w:val="115"/>
                <w:sz w:val="18"/>
              </w:rPr>
              <w:t>igračima</w:t>
            </w:r>
          </w:p>
        </w:tc>
      </w:tr>
      <w:tr>
        <w:trPr>
          <w:trHeight w:val="340" w:hRule="atLeast"/>
        </w:trPr>
        <w:tc>
          <w:tcPr>
            <w:tcW w:w="2381"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99" w:hanging="0"/>
              <w:jc w:val="left"/>
              <w:rPr>
                <w:rFonts w:ascii="Times New Roman" w:hAnsi="Times New Roman" w:cs="Times New Roman"/>
                <w:sz w:val="18"/>
              </w:rPr>
            </w:pPr>
            <w:r>
              <w:rPr>
                <w:rFonts w:cs="Times New Roman" w:ascii="Times New Roman" w:hAnsi="Times New Roman"/>
                <w:spacing w:val="-2"/>
                <w:w w:val="110"/>
                <w:sz w:val="18"/>
              </w:rPr>
              <w:t>common_player_info</w:t>
            </w:r>
          </w:p>
        </w:tc>
        <w:tc>
          <w:tcPr>
            <w:tcW w:w="1474"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8" w:hanging="0"/>
              <w:rPr>
                <w:rFonts w:ascii="Times New Roman" w:hAnsi="Times New Roman" w:cs="Times New Roman"/>
                <w:sz w:val="18"/>
              </w:rPr>
            </w:pPr>
            <w:r>
              <w:rPr>
                <w:rFonts w:cs="Times New Roman" w:ascii="Times New Roman" w:hAnsi="Times New Roman"/>
                <w:spacing w:val="-2"/>
                <w:w w:val="115"/>
                <w:sz w:val="18"/>
              </w:rPr>
              <w:t>3.632</w:t>
            </w:r>
          </w:p>
        </w:tc>
        <w:tc>
          <w:tcPr>
            <w:tcW w:w="5216"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7" w:hanging="0"/>
              <w:rPr>
                <w:rFonts w:ascii="Times New Roman" w:hAnsi="Times New Roman" w:cs="Times New Roman"/>
                <w:sz w:val="18"/>
              </w:rPr>
            </w:pPr>
            <w:r>
              <w:rPr>
                <w:rFonts w:cs="Times New Roman" w:ascii="Times New Roman" w:hAnsi="Times New Roman"/>
                <w:w w:val="110"/>
                <w:sz w:val="18"/>
              </w:rPr>
              <w:t>prošireni</w:t>
            </w:r>
            <w:r>
              <w:rPr>
                <w:rFonts w:cs="Times New Roman" w:ascii="Times New Roman" w:hAnsi="Times New Roman"/>
                <w:spacing w:val="-6"/>
                <w:w w:val="110"/>
                <w:sz w:val="18"/>
              </w:rPr>
              <w:t xml:space="preserve"> </w:t>
            </w:r>
            <w:r>
              <w:rPr>
                <w:rFonts w:cs="Times New Roman" w:ascii="Times New Roman" w:hAnsi="Times New Roman"/>
                <w:w w:val="110"/>
                <w:sz w:val="18"/>
              </w:rPr>
              <w:t>podaci</w:t>
            </w:r>
            <w:r>
              <w:rPr>
                <w:rFonts w:cs="Times New Roman" w:ascii="Times New Roman" w:hAnsi="Times New Roman"/>
                <w:spacing w:val="-5"/>
                <w:w w:val="110"/>
                <w:sz w:val="18"/>
              </w:rPr>
              <w:t xml:space="preserve"> </w:t>
            </w:r>
            <w:r>
              <w:rPr>
                <w:rFonts w:cs="Times New Roman" w:ascii="Times New Roman" w:hAnsi="Times New Roman"/>
                <w:w w:val="110"/>
                <w:sz w:val="18"/>
              </w:rPr>
              <w:t>o</w:t>
            </w:r>
            <w:r>
              <w:rPr>
                <w:rFonts w:cs="Times New Roman" w:ascii="Times New Roman" w:hAnsi="Times New Roman"/>
                <w:spacing w:val="-6"/>
                <w:w w:val="110"/>
                <w:sz w:val="18"/>
              </w:rPr>
              <w:t xml:space="preserve"> </w:t>
            </w:r>
            <w:r>
              <w:rPr>
                <w:rFonts w:cs="Times New Roman" w:ascii="Times New Roman" w:hAnsi="Times New Roman"/>
                <w:w w:val="110"/>
                <w:sz w:val="18"/>
              </w:rPr>
              <w:t>igračima</w:t>
            </w:r>
            <w:r>
              <w:rPr>
                <w:rFonts w:cs="Times New Roman" w:ascii="Times New Roman" w:hAnsi="Times New Roman"/>
                <w:spacing w:val="-5"/>
                <w:w w:val="110"/>
                <w:sz w:val="18"/>
              </w:rPr>
              <w:t xml:space="preserve"> </w:t>
            </w:r>
            <w:r>
              <w:rPr>
                <w:rFonts w:cs="Times New Roman" w:ascii="Times New Roman" w:hAnsi="Times New Roman"/>
                <w:w w:val="110"/>
                <w:sz w:val="18"/>
              </w:rPr>
              <w:t>(pozicija,</w:t>
            </w:r>
            <w:r>
              <w:rPr>
                <w:rFonts w:cs="Times New Roman" w:ascii="Times New Roman" w:hAnsi="Times New Roman"/>
                <w:spacing w:val="-6"/>
                <w:w w:val="110"/>
                <w:sz w:val="18"/>
              </w:rPr>
              <w:t xml:space="preserve"> </w:t>
            </w:r>
            <w:r>
              <w:rPr>
                <w:rFonts w:cs="Times New Roman" w:ascii="Times New Roman" w:hAnsi="Times New Roman"/>
                <w:w w:val="110"/>
                <w:sz w:val="18"/>
              </w:rPr>
              <w:t>fizičke</w:t>
            </w:r>
            <w:r>
              <w:rPr>
                <w:rFonts w:cs="Times New Roman" w:ascii="Times New Roman" w:hAnsi="Times New Roman"/>
                <w:spacing w:val="-5"/>
                <w:w w:val="110"/>
                <w:sz w:val="18"/>
              </w:rPr>
              <w:t xml:space="preserve"> </w:t>
            </w:r>
            <w:r>
              <w:rPr>
                <w:rFonts w:cs="Times New Roman" w:ascii="Times New Roman" w:hAnsi="Times New Roman"/>
                <w:spacing w:val="-2"/>
                <w:w w:val="110"/>
                <w:sz w:val="18"/>
              </w:rPr>
              <w:t>mere)</w:t>
            </w:r>
          </w:p>
        </w:tc>
      </w:tr>
      <w:tr>
        <w:trPr>
          <w:trHeight w:val="340" w:hRule="atLeast"/>
        </w:trPr>
        <w:tc>
          <w:tcPr>
            <w:tcW w:w="2381"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99" w:hanging="0"/>
              <w:jc w:val="left"/>
              <w:rPr>
                <w:rFonts w:ascii="Times New Roman" w:hAnsi="Times New Roman" w:cs="Times New Roman"/>
                <w:sz w:val="18"/>
              </w:rPr>
            </w:pPr>
            <w:r>
              <w:rPr>
                <w:rFonts w:cs="Times New Roman" w:ascii="Times New Roman" w:hAnsi="Times New Roman"/>
                <w:spacing w:val="-2"/>
                <w:w w:val="110"/>
                <w:sz w:val="18"/>
              </w:rPr>
              <w:t>draft_combine_stats</w:t>
            </w:r>
          </w:p>
        </w:tc>
        <w:tc>
          <w:tcPr>
            <w:tcW w:w="1474"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8" w:hanging="0"/>
              <w:rPr>
                <w:rFonts w:ascii="Times New Roman" w:hAnsi="Times New Roman" w:cs="Times New Roman"/>
                <w:sz w:val="18"/>
              </w:rPr>
            </w:pPr>
            <w:r>
              <w:rPr>
                <w:rFonts w:cs="Times New Roman" w:ascii="Times New Roman" w:hAnsi="Times New Roman"/>
                <w:spacing w:val="-2"/>
                <w:w w:val="115"/>
                <w:sz w:val="18"/>
              </w:rPr>
              <w:t>1.633</w:t>
            </w:r>
          </w:p>
        </w:tc>
        <w:tc>
          <w:tcPr>
            <w:tcW w:w="5216"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7" w:hanging="0"/>
              <w:rPr>
                <w:rFonts w:ascii="Times New Roman" w:hAnsi="Times New Roman" w:cs="Times New Roman"/>
                <w:sz w:val="18"/>
              </w:rPr>
            </w:pPr>
            <w:r>
              <w:rPr>
                <w:rFonts w:cs="Times New Roman" w:ascii="Times New Roman" w:hAnsi="Times New Roman"/>
                <w:w w:val="110"/>
                <w:sz w:val="18"/>
              </w:rPr>
              <w:t>fizička</w:t>
            </w:r>
            <w:r>
              <w:rPr>
                <w:rFonts w:cs="Times New Roman" w:ascii="Times New Roman" w:hAnsi="Times New Roman"/>
                <w:spacing w:val="3"/>
                <w:w w:val="110"/>
                <w:sz w:val="18"/>
              </w:rPr>
              <w:t xml:space="preserve"> </w:t>
            </w:r>
            <w:r>
              <w:rPr>
                <w:rFonts w:cs="Times New Roman" w:ascii="Times New Roman" w:hAnsi="Times New Roman"/>
                <w:w w:val="110"/>
                <w:sz w:val="18"/>
              </w:rPr>
              <w:t>i</w:t>
            </w:r>
            <w:r>
              <w:rPr>
                <w:rFonts w:cs="Times New Roman" w:ascii="Times New Roman" w:hAnsi="Times New Roman"/>
                <w:spacing w:val="4"/>
                <w:w w:val="110"/>
                <w:sz w:val="18"/>
              </w:rPr>
              <w:t xml:space="preserve"> </w:t>
            </w:r>
            <w:r>
              <w:rPr>
                <w:rFonts w:cs="Times New Roman" w:ascii="Times New Roman" w:hAnsi="Times New Roman"/>
                <w:w w:val="110"/>
                <w:sz w:val="18"/>
              </w:rPr>
              <w:t>atletska</w:t>
            </w:r>
            <w:r>
              <w:rPr>
                <w:rFonts w:cs="Times New Roman" w:ascii="Times New Roman" w:hAnsi="Times New Roman"/>
                <w:spacing w:val="4"/>
                <w:w w:val="110"/>
                <w:sz w:val="18"/>
              </w:rPr>
              <w:t xml:space="preserve"> </w:t>
            </w:r>
            <w:r>
              <w:rPr>
                <w:rFonts w:cs="Times New Roman" w:ascii="Times New Roman" w:hAnsi="Times New Roman"/>
                <w:w w:val="110"/>
                <w:sz w:val="18"/>
              </w:rPr>
              <w:t>merenja</w:t>
            </w:r>
            <w:r>
              <w:rPr>
                <w:rFonts w:cs="Times New Roman" w:ascii="Times New Roman" w:hAnsi="Times New Roman"/>
                <w:spacing w:val="4"/>
                <w:w w:val="110"/>
                <w:sz w:val="18"/>
              </w:rPr>
              <w:t xml:space="preserve"> </w:t>
            </w:r>
            <w:r>
              <w:rPr>
                <w:rFonts w:cs="Times New Roman" w:ascii="Times New Roman" w:hAnsi="Times New Roman"/>
                <w:w w:val="110"/>
                <w:sz w:val="18"/>
              </w:rPr>
              <w:t>sa</w:t>
            </w:r>
            <w:r>
              <w:rPr>
                <w:rFonts w:cs="Times New Roman" w:ascii="Times New Roman" w:hAnsi="Times New Roman"/>
                <w:spacing w:val="4"/>
                <w:w w:val="110"/>
                <w:sz w:val="18"/>
              </w:rPr>
              <w:t xml:space="preserve"> </w:t>
            </w:r>
            <w:r>
              <w:rPr>
                <w:rFonts w:cs="Times New Roman" w:ascii="Times New Roman" w:hAnsi="Times New Roman"/>
                <w:w w:val="110"/>
                <w:sz w:val="18"/>
              </w:rPr>
              <w:t>NBA</w:t>
            </w:r>
            <w:r>
              <w:rPr>
                <w:rFonts w:cs="Times New Roman" w:ascii="Times New Roman" w:hAnsi="Times New Roman"/>
                <w:spacing w:val="4"/>
                <w:w w:val="110"/>
                <w:sz w:val="18"/>
              </w:rPr>
              <w:t xml:space="preserve"> </w:t>
            </w:r>
            <w:r>
              <w:rPr>
                <w:rFonts w:cs="Times New Roman" w:ascii="Times New Roman" w:hAnsi="Times New Roman"/>
                <w:w w:val="110"/>
                <w:sz w:val="18"/>
              </w:rPr>
              <w:t>Draft</w:t>
            </w:r>
            <w:r>
              <w:rPr>
                <w:rFonts w:cs="Times New Roman" w:ascii="Times New Roman" w:hAnsi="Times New Roman"/>
                <w:spacing w:val="4"/>
                <w:w w:val="110"/>
                <w:sz w:val="18"/>
              </w:rPr>
              <w:t xml:space="preserve"> </w:t>
            </w:r>
            <w:r>
              <w:rPr>
                <w:rFonts w:cs="Times New Roman" w:ascii="Times New Roman" w:hAnsi="Times New Roman"/>
                <w:w w:val="110"/>
                <w:sz w:val="18"/>
              </w:rPr>
              <w:t>Combine-</w:t>
            </w:r>
            <w:r>
              <w:rPr>
                <w:rFonts w:cs="Times New Roman" w:ascii="Times New Roman" w:hAnsi="Times New Roman"/>
                <w:spacing w:val="-10"/>
                <w:w w:val="110"/>
                <w:sz w:val="18"/>
              </w:rPr>
              <w:t>a</w:t>
            </w:r>
          </w:p>
        </w:tc>
      </w:tr>
      <w:tr>
        <w:trPr>
          <w:trHeight w:val="340" w:hRule="atLeast"/>
        </w:trPr>
        <w:tc>
          <w:tcPr>
            <w:tcW w:w="2381"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99" w:hanging="0"/>
              <w:jc w:val="left"/>
              <w:rPr>
                <w:rFonts w:ascii="Times New Roman" w:hAnsi="Times New Roman" w:cs="Times New Roman"/>
                <w:sz w:val="18"/>
              </w:rPr>
            </w:pPr>
            <w:r>
              <w:rPr>
                <w:rFonts w:cs="Times New Roman" w:ascii="Times New Roman" w:hAnsi="Times New Roman"/>
                <w:spacing w:val="-4"/>
                <w:w w:val="110"/>
                <w:sz w:val="18"/>
              </w:rPr>
              <w:t>team</w:t>
            </w:r>
          </w:p>
        </w:tc>
        <w:tc>
          <w:tcPr>
            <w:tcW w:w="1474"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8" w:hanging="0"/>
              <w:rPr>
                <w:rFonts w:ascii="Times New Roman" w:hAnsi="Times New Roman" w:cs="Times New Roman"/>
                <w:sz w:val="18"/>
              </w:rPr>
            </w:pPr>
            <w:r>
              <w:rPr>
                <w:rFonts w:cs="Times New Roman" w:ascii="Times New Roman" w:hAnsi="Times New Roman"/>
                <w:spacing w:val="-5"/>
                <w:w w:val="120"/>
                <w:sz w:val="18"/>
              </w:rPr>
              <w:t>30</w:t>
            </w:r>
          </w:p>
        </w:tc>
        <w:tc>
          <w:tcPr>
            <w:tcW w:w="5216"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7" w:hanging="0"/>
              <w:rPr>
                <w:rFonts w:ascii="Times New Roman" w:hAnsi="Times New Roman" w:cs="Times New Roman"/>
                <w:sz w:val="18"/>
              </w:rPr>
            </w:pPr>
            <w:r>
              <w:rPr>
                <w:rFonts w:cs="Times New Roman" w:ascii="Times New Roman" w:hAnsi="Times New Roman"/>
                <w:w w:val="110"/>
                <w:sz w:val="18"/>
              </w:rPr>
              <w:t>aktuelni</w:t>
            </w:r>
            <w:r>
              <w:rPr>
                <w:rFonts w:cs="Times New Roman" w:ascii="Times New Roman" w:hAnsi="Times New Roman"/>
                <w:spacing w:val="-4"/>
                <w:w w:val="110"/>
                <w:sz w:val="18"/>
              </w:rPr>
              <w:t xml:space="preserve"> </w:t>
            </w:r>
            <w:r>
              <w:rPr>
                <w:rFonts w:cs="Times New Roman" w:ascii="Times New Roman" w:hAnsi="Times New Roman"/>
                <w:w w:val="110"/>
                <w:sz w:val="18"/>
              </w:rPr>
              <w:t>timovi</w:t>
            </w:r>
            <w:r>
              <w:rPr>
                <w:rFonts w:cs="Times New Roman" w:ascii="Times New Roman" w:hAnsi="Times New Roman"/>
                <w:spacing w:val="-3"/>
                <w:w w:val="110"/>
                <w:sz w:val="18"/>
              </w:rPr>
              <w:t xml:space="preserve"> </w:t>
            </w:r>
            <w:r>
              <w:rPr>
                <w:rFonts w:cs="Times New Roman" w:ascii="Times New Roman" w:hAnsi="Times New Roman"/>
                <w:spacing w:val="-4"/>
                <w:w w:val="110"/>
                <w:sz w:val="18"/>
              </w:rPr>
              <w:t>lige</w:t>
            </w:r>
          </w:p>
        </w:tc>
      </w:tr>
    </w:tbl>
    <w:p>
      <w:pPr>
        <w:pStyle w:val="Normal"/>
        <w:spacing w:before="65" w:after="0"/>
        <w:jc w:val="center"/>
        <w:rPr>
          <w:rFonts w:ascii="Times New Roman" w:hAnsi="Times New Roman" w:cs="Times New Roman"/>
          <w:i/>
          <w:i/>
          <w:sz w:val="18"/>
        </w:rPr>
      </w:pPr>
      <w:r>
        <w:rPr>
          <w:rFonts w:cs="Times New Roman" w:ascii="Times New Roman" w:hAnsi="Times New Roman"/>
          <w:i/>
          <w:color w:val="444444"/>
          <w:w w:val="110"/>
          <w:sz w:val="18"/>
        </w:rPr>
        <w:t>Tabela</w:t>
      </w:r>
      <w:r>
        <w:rPr>
          <w:rFonts w:cs="Times New Roman" w:ascii="Times New Roman" w:hAnsi="Times New Roman"/>
          <w:i/>
          <w:color w:val="444444"/>
          <w:spacing w:val="-2"/>
          <w:w w:val="110"/>
          <w:sz w:val="18"/>
        </w:rPr>
        <w:t xml:space="preserve"> </w:t>
      </w:r>
      <w:r>
        <w:rPr>
          <w:rFonts w:cs="Times New Roman" w:ascii="Times New Roman" w:hAnsi="Times New Roman"/>
          <w:i/>
          <w:color w:val="444444"/>
          <w:w w:val="110"/>
          <w:sz w:val="18"/>
        </w:rPr>
        <w:t>1:</w:t>
      </w:r>
      <w:r>
        <w:rPr>
          <w:rFonts w:cs="Times New Roman" w:ascii="Times New Roman" w:hAnsi="Times New Roman"/>
          <w:i/>
          <w:color w:val="444444"/>
          <w:spacing w:val="-2"/>
          <w:w w:val="110"/>
          <w:sz w:val="18"/>
        </w:rPr>
        <w:t xml:space="preserve"> </w:t>
      </w:r>
      <w:r>
        <w:rPr>
          <w:rFonts w:cs="Times New Roman" w:ascii="Times New Roman" w:hAnsi="Times New Roman"/>
          <w:i/>
          <w:color w:val="444444"/>
          <w:w w:val="110"/>
          <w:sz w:val="18"/>
        </w:rPr>
        <w:t>Ključne</w:t>
      </w:r>
      <w:r>
        <w:rPr>
          <w:rFonts w:cs="Times New Roman" w:ascii="Times New Roman" w:hAnsi="Times New Roman"/>
          <w:i/>
          <w:color w:val="444444"/>
          <w:spacing w:val="-1"/>
          <w:w w:val="110"/>
          <w:sz w:val="18"/>
        </w:rPr>
        <w:t xml:space="preserve"> </w:t>
      </w:r>
      <w:r>
        <w:rPr>
          <w:rFonts w:cs="Times New Roman" w:ascii="Times New Roman" w:hAnsi="Times New Roman"/>
          <w:i/>
          <w:color w:val="444444"/>
          <w:w w:val="110"/>
          <w:sz w:val="18"/>
        </w:rPr>
        <w:t>tabele</w:t>
      </w:r>
      <w:r>
        <w:rPr>
          <w:rFonts w:cs="Times New Roman" w:ascii="Times New Roman" w:hAnsi="Times New Roman"/>
          <w:i/>
          <w:color w:val="444444"/>
          <w:spacing w:val="-2"/>
          <w:w w:val="110"/>
          <w:sz w:val="18"/>
        </w:rPr>
        <w:t xml:space="preserve"> </w:t>
      </w:r>
      <w:r>
        <w:rPr>
          <w:rFonts w:cs="Times New Roman" w:ascii="Times New Roman" w:hAnsi="Times New Roman"/>
          <w:i/>
          <w:color w:val="444444"/>
          <w:w w:val="110"/>
          <w:sz w:val="18"/>
        </w:rPr>
        <w:t>NBA</w:t>
      </w:r>
      <w:r>
        <w:rPr>
          <w:rFonts w:cs="Times New Roman" w:ascii="Times New Roman" w:hAnsi="Times New Roman"/>
          <w:i/>
          <w:color w:val="444444"/>
          <w:spacing w:val="-2"/>
          <w:w w:val="110"/>
          <w:sz w:val="18"/>
        </w:rPr>
        <w:t xml:space="preserve"> </w:t>
      </w:r>
      <w:r>
        <w:rPr>
          <w:rFonts w:cs="Times New Roman" w:ascii="Times New Roman" w:hAnsi="Times New Roman"/>
          <w:i/>
          <w:color w:val="444444"/>
          <w:w w:val="110"/>
          <w:sz w:val="18"/>
        </w:rPr>
        <w:t>baze</w:t>
      </w:r>
      <w:r>
        <w:rPr>
          <w:rFonts w:cs="Times New Roman" w:ascii="Times New Roman" w:hAnsi="Times New Roman"/>
          <w:i/>
          <w:color w:val="444444"/>
          <w:spacing w:val="-1"/>
          <w:w w:val="110"/>
          <w:sz w:val="18"/>
        </w:rPr>
        <w:t xml:space="preserve"> </w:t>
      </w:r>
      <w:r>
        <w:rPr>
          <w:rFonts w:cs="Times New Roman" w:ascii="Times New Roman" w:hAnsi="Times New Roman"/>
          <w:i/>
          <w:color w:val="444444"/>
          <w:spacing w:val="-2"/>
          <w:w w:val="110"/>
          <w:sz w:val="18"/>
        </w:rPr>
        <w:t>podataka</w:t>
      </w:r>
    </w:p>
    <w:p>
      <w:pPr>
        <w:pStyle w:val="TextBody"/>
        <w:spacing w:before="69" w:after="0"/>
        <w:ind w:left="0" w:right="0" w:hanging="0"/>
        <w:jc w:val="left"/>
        <w:rPr>
          <w:rFonts w:ascii="Times New Roman" w:hAnsi="Times New Roman" w:cs="Times New Roman"/>
          <w:i/>
          <w:i/>
          <w:sz w:val="18"/>
        </w:rPr>
      </w:pPr>
      <w:r>
        <w:rPr>
          <w:rFonts w:cs="Times New Roman" w:ascii="Times New Roman" w:hAnsi="Times New Roman"/>
          <w:i/>
          <w:sz w:val="18"/>
        </w:rPr>
      </w:r>
    </w:p>
    <w:p>
      <w:pPr>
        <w:pStyle w:val="TextBody"/>
        <w:spacing w:lineRule="auto" w:line="302"/>
        <w:rPr>
          <w:rFonts w:ascii="Times New Roman" w:hAnsi="Times New Roman" w:cs="Times New Roman"/>
        </w:rPr>
      </w:pPr>
      <w:r>
        <w:rPr>
          <w:rFonts w:cs="Times New Roman" w:ascii="Times New Roman" w:hAnsi="Times New Roman"/>
          <w:w w:val="115"/>
        </w:rPr>
        <w:t>Podaci se preuzimaju automatski, jednim pozivom biblioteke kagglehub. Oba nivoa analize</w:t>
      </w:r>
      <w:r>
        <w:rPr>
          <w:rFonts w:cs="Times New Roman" w:ascii="Times New Roman" w:hAnsi="Times New Roman"/>
          <w:spacing w:val="-6"/>
          <w:w w:val="115"/>
        </w:rPr>
        <w:t xml:space="preserve"> </w:t>
      </w:r>
      <w:r>
        <w:rPr>
          <w:rFonts w:cs="Times New Roman" w:ascii="Times New Roman" w:hAnsi="Times New Roman"/>
          <w:w w:val="115"/>
        </w:rPr>
        <w:t>koriste</w:t>
      </w:r>
      <w:r>
        <w:rPr>
          <w:rFonts w:cs="Times New Roman" w:ascii="Times New Roman" w:hAnsi="Times New Roman"/>
          <w:spacing w:val="-6"/>
          <w:w w:val="115"/>
        </w:rPr>
        <w:t xml:space="preserve"> </w:t>
      </w:r>
      <w:r>
        <w:rPr>
          <w:rFonts w:cs="Times New Roman" w:ascii="Times New Roman" w:hAnsi="Times New Roman"/>
          <w:w w:val="115"/>
        </w:rPr>
        <w:t>isti</w:t>
      </w:r>
      <w:r>
        <w:rPr>
          <w:rFonts w:cs="Times New Roman" w:ascii="Times New Roman" w:hAnsi="Times New Roman"/>
          <w:spacing w:val="-6"/>
          <w:w w:val="115"/>
        </w:rPr>
        <w:t xml:space="preserve"> </w:t>
      </w:r>
      <w:r>
        <w:rPr>
          <w:rFonts w:cs="Times New Roman" w:ascii="Times New Roman" w:hAnsi="Times New Roman"/>
          <w:w w:val="115"/>
        </w:rPr>
        <w:t>preuzeti</w:t>
      </w:r>
      <w:r>
        <w:rPr>
          <w:rFonts w:cs="Times New Roman" w:ascii="Times New Roman" w:hAnsi="Times New Roman"/>
          <w:spacing w:val="-6"/>
          <w:w w:val="115"/>
        </w:rPr>
        <w:t xml:space="preserve"> </w:t>
      </w:r>
      <w:r>
        <w:rPr>
          <w:rFonts w:cs="Times New Roman" w:ascii="Times New Roman" w:hAnsi="Times New Roman"/>
          <w:w w:val="115"/>
        </w:rPr>
        <w:t>direktorijum,</w:t>
      </w:r>
      <w:r>
        <w:rPr>
          <w:rFonts w:cs="Times New Roman" w:ascii="Times New Roman" w:hAnsi="Times New Roman"/>
          <w:spacing w:val="-6"/>
          <w:w w:val="115"/>
        </w:rPr>
        <w:t xml:space="preserve"> </w:t>
      </w:r>
      <w:r>
        <w:rPr>
          <w:rFonts w:cs="Times New Roman" w:ascii="Times New Roman" w:hAnsi="Times New Roman"/>
          <w:w w:val="115"/>
        </w:rPr>
        <w:t>pa</w:t>
      </w:r>
      <w:r>
        <w:rPr>
          <w:rFonts w:cs="Times New Roman" w:ascii="Times New Roman" w:hAnsi="Times New Roman"/>
          <w:spacing w:val="-6"/>
          <w:w w:val="115"/>
        </w:rPr>
        <w:t xml:space="preserve"> </w:t>
      </w:r>
      <w:r>
        <w:rPr>
          <w:rFonts w:cs="Times New Roman" w:ascii="Times New Roman" w:hAnsi="Times New Roman"/>
          <w:w w:val="115"/>
        </w:rPr>
        <w:t>se</w:t>
      </w:r>
      <w:r>
        <w:rPr>
          <w:rFonts w:cs="Times New Roman" w:ascii="Times New Roman" w:hAnsi="Times New Roman"/>
          <w:spacing w:val="-6"/>
          <w:w w:val="115"/>
        </w:rPr>
        <w:t xml:space="preserve"> </w:t>
      </w:r>
      <w:r>
        <w:rPr>
          <w:rFonts w:cs="Times New Roman" w:ascii="Times New Roman" w:hAnsi="Times New Roman"/>
          <w:w w:val="115"/>
        </w:rPr>
        <w:t>ceo</w:t>
      </w:r>
      <w:r>
        <w:rPr>
          <w:rFonts w:cs="Times New Roman" w:ascii="Times New Roman" w:hAnsi="Times New Roman"/>
          <w:spacing w:val="-6"/>
          <w:w w:val="115"/>
        </w:rPr>
        <w:t xml:space="preserve"> </w:t>
      </w:r>
      <w:r>
        <w:rPr>
          <w:rFonts w:cs="Times New Roman" w:ascii="Times New Roman" w:hAnsi="Times New Roman"/>
          <w:w w:val="115"/>
        </w:rPr>
        <w:t>postupak</w:t>
      </w:r>
      <w:r>
        <w:rPr>
          <w:rFonts w:cs="Times New Roman" w:ascii="Times New Roman" w:hAnsi="Times New Roman"/>
          <w:spacing w:val="-6"/>
          <w:w w:val="115"/>
        </w:rPr>
        <w:t xml:space="preserve"> </w:t>
      </w:r>
      <w:r>
        <w:rPr>
          <w:rFonts w:cs="Times New Roman" w:ascii="Times New Roman" w:hAnsi="Times New Roman"/>
          <w:w w:val="115"/>
        </w:rPr>
        <w:t>može</w:t>
      </w:r>
      <w:r>
        <w:rPr>
          <w:rFonts w:cs="Times New Roman" w:ascii="Times New Roman" w:hAnsi="Times New Roman"/>
          <w:spacing w:val="-6"/>
          <w:w w:val="115"/>
        </w:rPr>
        <w:t xml:space="preserve"> </w:t>
      </w:r>
      <w:r>
        <w:rPr>
          <w:rFonts w:cs="Times New Roman" w:ascii="Times New Roman" w:hAnsi="Times New Roman"/>
          <w:w w:val="115"/>
        </w:rPr>
        <w:t>ponoviti</w:t>
      </w:r>
      <w:r>
        <w:rPr>
          <w:rFonts w:cs="Times New Roman" w:ascii="Times New Roman" w:hAnsi="Times New Roman"/>
          <w:spacing w:val="-6"/>
          <w:w w:val="115"/>
        </w:rPr>
        <w:t xml:space="preserve"> </w:t>
      </w:r>
      <w:r>
        <w:rPr>
          <w:rFonts w:cs="Times New Roman" w:ascii="Times New Roman" w:hAnsi="Times New Roman"/>
          <w:w w:val="115"/>
        </w:rPr>
        <w:t>na</w:t>
      </w:r>
      <w:r>
        <w:rPr>
          <w:rFonts w:cs="Times New Roman" w:ascii="Times New Roman" w:hAnsi="Times New Roman"/>
          <w:spacing w:val="-6"/>
          <w:w w:val="115"/>
        </w:rPr>
        <w:t xml:space="preserve"> </w:t>
      </w:r>
      <w:r>
        <w:rPr>
          <w:rFonts w:cs="Times New Roman" w:ascii="Times New Roman" w:hAnsi="Times New Roman"/>
          <w:w w:val="115"/>
        </w:rPr>
        <w:t>bilo</w:t>
      </w:r>
      <w:r>
        <w:rPr>
          <w:rFonts w:cs="Times New Roman" w:ascii="Times New Roman" w:hAnsi="Times New Roman"/>
          <w:spacing w:val="-6"/>
          <w:w w:val="115"/>
        </w:rPr>
        <w:t xml:space="preserve"> </w:t>
      </w:r>
      <w:r>
        <w:rPr>
          <w:rFonts w:cs="Times New Roman" w:ascii="Times New Roman" w:hAnsi="Times New Roman"/>
          <w:w w:val="115"/>
        </w:rPr>
        <w:t xml:space="preserve">kom </w:t>
      </w:r>
      <w:r>
        <w:rPr>
          <w:rFonts w:cs="Times New Roman" w:ascii="Times New Roman" w:hAnsi="Times New Roman"/>
          <w:spacing w:val="-2"/>
          <w:w w:val="115"/>
        </w:rPr>
        <w:t>računaru.</w:t>
      </w:r>
    </w:p>
    <w:p>
      <w:pPr>
        <w:sectPr>
          <w:headerReference w:type="default" r:id="rId9"/>
          <w:footerReference w:type="default" r:id="rId10"/>
          <w:type w:val="nextPage"/>
          <w:pgSz w:w="11906" w:h="16838"/>
          <w:pgMar w:left="1440" w:right="1440" w:gutter="0" w:header="720" w:top="1440" w:footer="720" w:bottom="1440"/>
          <w:pgNumType w:fmt="decimal"/>
          <w:formProt w:val="false"/>
          <w:textDirection w:val="lrTb"/>
          <w:docGrid w:type="default" w:linePitch="299" w:charSpace="4096"/>
        </w:sectPr>
        <w:pStyle w:val="TextBody"/>
        <w:spacing w:before="2" w:after="0"/>
        <w:ind w:left="0" w:right="0" w:hanging="0"/>
        <w:jc w:val="left"/>
        <w:rPr>
          <w:rFonts w:ascii="Times New Roman" w:hAnsi="Times New Roman" w:cs="Times New Roman"/>
        </w:rPr>
      </w:pPr>
      <w:r>
        <w:rPr>
          <w:rFonts w:cs="Times New Roman" w:ascii="Times New Roman" w:hAnsi="Times New Roman"/>
        </w:rPr>
      </w:r>
    </w:p>
    <w:p>
      <w:pPr>
        <w:pStyle w:val="Heading2"/>
        <w:numPr>
          <w:ilvl w:val="1"/>
          <w:numId w:val="4"/>
        </w:numPr>
        <w:tabs>
          <w:tab w:val="clear" w:pos="720"/>
          <w:tab w:val="left" w:pos="747" w:leader="none"/>
        </w:tabs>
        <w:ind w:left="747" w:hanging="599"/>
        <w:rPr>
          <w:rFonts w:ascii="Times New Roman" w:hAnsi="Times New Roman" w:cs="Times New Roman"/>
        </w:rPr>
      </w:pPr>
      <w:bookmarkStart w:id="6" w:name="__RefHeading___Toc39880_3276125632"/>
      <w:bookmarkStart w:id="7" w:name="_Toc234246795"/>
      <w:bookmarkEnd w:id="6"/>
      <w:r>
        <w:rPr>
          <w:rFonts w:cs="Times New Roman" w:ascii="Times New Roman" w:hAnsi="Times New Roman"/>
          <w:color w:val="212121"/>
          <w:w w:val="120"/>
        </w:rPr>
        <w:t>Podaci</w:t>
      </w:r>
      <w:r>
        <w:rPr>
          <w:rFonts w:cs="Times New Roman" w:ascii="Times New Roman" w:hAnsi="Times New Roman"/>
          <w:color w:val="212121"/>
          <w:spacing w:val="3"/>
          <w:w w:val="120"/>
        </w:rPr>
        <w:t xml:space="preserve"> </w:t>
      </w:r>
      <w:r>
        <w:rPr>
          <w:rFonts w:cs="Times New Roman" w:ascii="Times New Roman" w:hAnsi="Times New Roman"/>
          <w:color w:val="212121"/>
          <w:w w:val="120"/>
        </w:rPr>
        <w:t>o</w:t>
      </w:r>
      <w:r>
        <w:rPr>
          <w:rFonts w:cs="Times New Roman" w:ascii="Times New Roman" w:hAnsi="Times New Roman"/>
          <w:color w:val="212121"/>
          <w:spacing w:val="3"/>
          <w:w w:val="120"/>
        </w:rPr>
        <w:t xml:space="preserve"> </w:t>
      </w:r>
      <w:r>
        <w:rPr>
          <w:rFonts w:cs="Times New Roman" w:ascii="Times New Roman" w:hAnsi="Times New Roman"/>
          <w:color w:val="212121"/>
          <w:w w:val="120"/>
        </w:rPr>
        <w:t>tim-</w:t>
      </w:r>
      <w:r>
        <w:rPr>
          <w:rFonts w:cs="Times New Roman" w:ascii="Times New Roman" w:hAnsi="Times New Roman"/>
          <w:color w:val="212121"/>
          <w:spacing w:val="-2"/>
          <w:w w:val="120"/>
        </w:rPr>
        <w:t>sezonama</w:t>
      </w:r>
      <w:bookmarkEnd w:id="7"/>
    </w:p>
    <w:p>
      <w:pPr>
        <w:pStyle w:val="TextBody"/>
        <w:spacing w:lineRule="auto" w:line="302" w:before="87" w:after="0"/>
        <w:rPr>
          <w:rFonts w:ascii="Times New Roman" w:hAnsi="Times New Roman" w:cs="Times New Roman"/>
        </w:rPr>
      </w:pPr>
      <w:r>
        <w:rPr>
          <w:rFonts w:cs="Times New Roman" w:ascii="Times New Roman" w:hAnsi="Times New Roman"/>
          <w:w w:val="115"/>
        </w:rPr>
        <w:t>Tabela game ima 65.698 vrsta i 55 kolona. Svaka vrsta opisuje jednu utakmicu, sa statistikom</w:t>
      </w:r>
      <w:r>
        <w:rPr>
          <w:rFonts w:cs="Times New Roman" w:ascii="Times New Roman" w:hAnsi="Times New Roman"/>
          <w:spacing w:val="22"/>
          <w:w w:val="115"/>
        </w:rPr>
        <w:t xml:space="preserve"> </w:t>
      </w:r>
      <w:r>
        <w:rPr>
          <w:rFonts w:cs="Times New Roman" w:ascii="Times New Roman" w:hAnsi="Times New Roman"/>
          <w:w w:val="115"/>
        </w:rPr>
        <w:t>domaćina</w:t>
      </w:r>
      <w:r>
        <w:rPr>
          <w:rFonts w:cs="Times New Roman" w:ascii="Times New Roman" w:hAnsi="Times New Roman"/>
          <w:spacing w:val="22"/>
          <w:w w:val="115"/>
        </w:rPr>
        <w:t xml:space="preserve"> </w:t>
      </w:r>
      <w:r>
        <w:rPr>
          <w:rFonts w:cs="Times New Roman" w:ascii="Times New Roman" w:hAnsi="Times New Roman"/>
          <w:w w:val="115"/>
        </w:rPr>
        <w:t>u</w:t>
      </w:r>
      <w:r>
        <w:rPr>
          <w:rFonts w:cs="Times New Roman" w:ascii="Times New Roman" w:hAnsi="Times New Roman"/>
          <w:spacing w:val="22"/>
          <w:w w:val="115"/>
        </w:rPr>
        <w:t xml:space="preserve"> </w:t>
      </w:r>
      <w:r>
        <w:rPr>
          <w:rFonts w:cs="Times New Roman" w:ascii="Times New Roman" w:hAnsi="Times New Roman"/>
          <w:w w:val="115"/>
        </w:rPr>
        <w:t>kolonama</w:t>
      </w:r>
      <w:r>
        <w:rPr>
          <w:rFonts w:cs="Times New Roman" w:ascii="Times New Roman" w:hAnsi="Times New Roman"/>
          <w:spacing w:val="23"/>
          <w:w w:val="115"/>
        </w:rPr>
        <w:t xml:space="preserve"> </w:t>
      </w:r>
      <w:r>
        <w:rPr>
          <w:rFonts w:cs="Times New Roman" w:ascii="Times New Roman" w:hAnsi="Times New Roman"/>
          <w:w w:val="115"/>
        </w:rPr>
        <w:t>sa</w:t>
      </w:r>
      <w:r>
        <w:rPr>
          <w:rFonts w:cs="Times New Roman" w:ascii="Times New Roman" w:hAnsi="Times New Roman"/>
          <w:spacing w:val="22"/>
          <w:w w:val="115"/>
        </w:rPr>
        <w:t xml:space="preserve"> </w:t>
      </w:r>
      <w:r>
        <w:rPr>
          <w:rFonts w:cs="Times New Roman" w:ascii="Times New Roman" w:hAnsi="Times New Roman"/>
          <w:w w:val="115"/>
        </w:rPr>
        <w:t>sufiksom</w:t>
      </w:r>
      <w:r>
        <w:rPr>
          <w:rFonts w:cs="Times New Roman" w:ascii="Times New Roman" w:hAnsi="Times New Roman"/>
          <w:spacing w:val="22"/>
          <w:w w:val="115"/>
        </w:rPr>
        <w:t xml:space="preserve"> </w:t>
      </w:r>
      <w:r>
        <w:rPr>
          <w:rFonts w:cs="Times New Roman" w:ascii="Times New Roman" w:hAnsi="Times New Roman"/>
          <w:w w:val="115"/>
        </w:rPr>
        <w:t>_HOME</w:t>
      </w:r>
      <w:r>
        <w:rPr>
          <w:rFonts w:cs="Times New Roman" w:ascii="Times New Roman" w:hAnsi="Times New Roman"/>
          <w:spacing w:val="23"/>
          <w:w w:val="115"/>
        </w:rPr>
        <w:t xml:space="preserve"> </w:t>
      </w:r>
      <w:r>
        <w:rPr>
          <w:rFonts w:cs="Times New Roman" w:ascii="Times New Roman" w:hAnsi="Times New Roman"/>
          <w:w w:val="115"/>
        </w:rPr>
        <w:t>i</w:t>
      </w:r>
      <w:r>
        <w:rPr>
          <w:rFonts w:cs="Times New Roman" w:ascii="Times New Roman" w:hAnsi="Times New Roman"/>
          <w:spacing w:val="22"/>
          <w:w w:val="115"/>
        </w:rPr>
        <w:t xml:space="preserve"> </w:t>
      </w:r>
      <w:r>
        <w:rPr>
          <w:rFonts w:cs="Times New Roman" w:ascii="Times New Roman" w:hAnsi="Times New Roman"/>
          <w:w w:val="115"/>
        </w:rPr>
        <w:t>gosta</w:t>
      </w:r>
      <w:r>
        <w:rPr>
          <w:rFonts w:cs="Times New Roman" w:ascii="Times New Roman" w:hAnsi="Times New Roman"/>
          <w:spacing w:val="22"/>
          <w:w w:val="115"/>
        </w:rPr>
        <w:t xml:space="preserve"> </w:t>
      </w:r>
      <w:r>
        <w:rPr>
          <w:rFonts w:cs="Times New Roman" w:ascii="Times New Roman" w:hAnsi="Times New Roman"/>
          <w:w w:val="115"/>
        </w:rPr>
        <w:t>u</w:t>
      </w:r>
      <w:r>
        <w:rPr>
          <w:rFonts w:cs="Times New Roman" w:ascii="Times New Roman" w:hAnsi="Times New Roman"/>
          <w:spacing w:val="23"/>
          <w:w w:val="115"/>
        </w:rPr>
        <w:t xml:space="preserve"> </w:t>
      </w:r>
      <w:r>
        <w:rPr>
          <w:rFonts w:cs="Times New Roman" w:ascii="Times New Roman" w:hAnsi="Times New Roman"/>
          <w:w w:val="115"/>
        </w:rPr>
        <w:t>kolonama</w:t>
      </w:r>
      <w:r>
        <w:rPr>
          <w:rFonts w:cs="Times New Roman" w:ascii="Times New Roman" w:hAnsi="Times New Roman"/>
          <w:spacing w:val="22"/>
          <w:w w:val="115"/>
        </w:rPr>
        <w:t xml:space="preserve"> </w:t>
      </w:r>
      <w:r>
        <w:rPr>
          <w:rFonts w:cs="Times New Roman" w:ascii="Times New Roman" w:hAnsi="Times New Roman"/>
          <w:w w:val="115"/>
        </w:rPr>
        <w:t>sa</w:t>
      </w:r>
      <w:r>
        <w:rPr>
          <w:rFonts w:cs="Times New Roman" w:ascii="Times New Roman" w:hAnsi="Times New Roman"/>
          <w:spacing w:val="22"/>
          <w:w w:val="115"/>
        </w:rPr>
        <w:t xml:space="preserve"> </w:t>
      </w:r>
      <w:r>
        <w:rPr>
          <w:rFonts w:cs="Times New Roman" w:ascii="Times New Roman" w:hAnsi="Times New Roman"/>
          <w:spacing w:val="-2"/>
          <w:w w:val="115"/>
        </w:rPr>
        <w:t>sufiksom</w:t>
      </w:r>
    </w:p>
    <w:p>
      <w:pPr>
        <w:pStyle w:val="TextBody"/>
        <w:spacing w:lineRule="auto" w:line="302"/>
        <w:rPr>
          <w:rFonts w:ascii="Times New Roman" w:hAnsi="Times New Roman" w:cs="Times New Roman"/>
        </w:rPr>
      </w:pPr>
      <w:r>
        <w:rPr>
          <w:rFonts w:cs="Times New Roman" w:ascii="Times New Roman" w:hAnsi="Times New Roman"/>
          <w:w w:val="115"/>
        </w:rPr>
        <w:t>_AWAY. Pokriven je period od 1946. do 2022. godine. Osnovnih statističkih pokazatelja ima 19: poeni (PTS), asistencije (AST), skokovi (REB, OREB, DREB), blokade (BLK), ukradene lopte (STL), izgubljene lopte (TOV), lične greške (PF), šut iz igre (FGM, FGA, FG_PCT), šut za tri poena (FG3M, FG3A, FG3_PCT), slobodna bacanja (FTM, FTA, FT_PCT) i PLUS_MINUS.</w:t>
      </w:r>
    </w:p>
    <w:p>
      <w:pPr>
        <w:pStyle w:val="TextBody"/>
        <w:spacing w:lineRule="auto" w:line="302" w:before="136" w:after="0"/>
        <w:rPr>
          <w:rFonts w:ascii="Times New Roman" w:hAnsi="Times New Roman" w:cs="Times New Roman"/>
        </w:rPr>
      </w:pPr>
      <w:r>
        <w:rPr>
          <w:rFonts w:cs="Times New Roman" w:ascii="Times New Roman" w:hAnsi="Times New Roman"/>
          <w:w w:val="115"/>
        </w:rPr>
        <w:t xml:space="preserve">Objekat klasterovanja je </w:t>
      </w:r>
      <w:r>
        <w:rPr>
          <w:rFonts w:cs="Times New Roman" w:ascii="Times New Roman" w:hAnsi="Times New Roman"/>
          <w:b/>
          <w:w w:val="115"/>
        </w:rPr>
        <w:t>tim-sezona</w:t>
      </w:r>
      <w:r>
        <w:rPr>
          <w:rFonts w:cs="Times New Roman" w:ascii="Times New Roman" w:hAnsi="Times New Roman"/>
          <w:w w:val="115"/>
        </w:rPr>
        <w:t xml:space="preserve">, odnosno jedan tim u jednoj sezoni. Posle konstrukcije opisane u odeljku 3.1 skup sadrži </w:t>
      </w:r>
      <w:r>
        <w:rPr>
          <w:rFonts w:cs="Times New Roman" w:ascii="Times New Roman" w:hAnsi="Times New Roman"/>
          <w:b/>
          <w:w w:val="115"/>
        </w:rPr>
        <w:t xml:space="preserve">1.519 tim-sezona </w:t>
      </w:r>
      <w:r>
        <w:rPr>
          <w:rFonts w:cs="Times New Roman" w:ascii="Times New Roman" w:hAnsi="Times New Roman"/>
          <w:w w:val="115"/>
        </w:rPr>
        <w:t xml:space="preserve">(45 različitih franšiza kroz istoriju) sa </w:t>
      </w:r>
      <w:r>
        <w:rPr>
          <w:rFonts w:cs="Times New Roman" w:ascii="Times New Roman" w:hAnsi="Times New Roman"/>
          <w:b/>
          <w:w w:val="115"/>
        </w:rPr>
        <w:t>38 atributa</w:t>
      </w:r>
      <w:r>
        <w:rPr>
          <w:rFonts w:cs="Times New Roman" w:ascii="Times New Roman" w:hAnsi="Times New Roman"/>
          <w:w w:val="115"/>
        </w:rPr>
        <w:t>: po 18 prosečnih pokazatelja po utakmici u napadu i u odbrani (sufiks _ALLOWED označava koliko je tim dozvolio protivniku), PLUS_MINUS i procenat pobeda (WIN_PCT).</w:t>
      </w:r>
    </w:p>
    <w:p>
      <w:pPr>
        <w:pStyle w:val="TextBody"/>
        <w:spacing w:lineRule="auto" w:line="302" w:before="137" w:after="0"/>
        <w:rPr>
          <w:rFonts w:ascii="Times New Roman" w:hAnsi="Times New Roman" w:cs="Times New Roman"/>
        </w:rPr>
      </w:pPr>
      <w:r>
        <w:rPr>
          <w:rFonts w:cs="Times New Roman" w:ascii="Times New Roman" w:hAnsi="Times New Roman"/>
          <w:w w:val="115"/>
        </w:rPr>
        <w:t>Kod</w:t>
      </w:r>
      <w:r>
        <w:rPr>
          <w:rFonts w:cs="Times New Roman" w:ascii="Times New Roman" w:hAnsi="Times New Roman"/>
          <w:spacing w:val="-11"/>
          <w:w w:val="115"/>
        </w:rPr>
        <w:t xml:space="preserve"> </w:t>
      </w:r>
      <w:r>
        <w:rPr>
          <w:rFonts w:cs="Times New Roman" w:ascii="Times New Roman" w:hAnsi="Times New Roman"/>
          <w:w w:val="115"/>
        </w:rPr>
        <w:t>starih</w:t>
      </w:r>
      <w:r>
        <w:rPr>
          <w:rFonts w:cs="Times New Roman" w:ascii="Times New Roman" w:hAnsi="Times New Roman"/>
          <w:spacing w:val="-11"/>
          <w:w w:val="115"/>
        </w:rPr>
        <w:t xml:space="preserve"> </w:t>
      </w:r>
      <w:r>
        <w:rPr>
          <w:rFonts w:cs="Times New Roman" w:ascii="Times New Roman" w:hAnsi="Times New Roman"/>
          <w:w w:val="115"/>
        </w:rPr>
        <w:t>sezona</w:t>
      </w:r>
      <w:r>
        <w:rPr>
          <w:rFonts w:cs="Times New Roman" w:ascii="Times New Roman" w:hAnsi="Times New Roman"/>
          <w:spacing w:val="-11"/>
          <w:w w:val="115"/>
        </w:rPr>
        <w:t xml:space="preserve"> </w:t>
      </w:r>
      <w:r>
        <w:rPr>
          <w:rFonts w:cs="Times New Roman" w:ascii="Times New Roman" w:hAnsi="Times New Roman"/>
          <w:w w:val="115"/>
        </w:rPr>
        <w:t>ima</w:t>
      </w:r>
      <w:r>
        <w:rPr>
          <w:rFonts w:cs="Times New Roman" w:ascii="Times New Roman" w:hAnsi="Times New Roman"/>
          <w:spacing w:val="-11"/>
          <w:w w:val="115"/>
        </w:rPr>
        <w:t xml:space="preserve"> </w:t>
      </w:r>
      <w:r>
        <w:rPr>
          <w:rFonts w:cs="Times New Roman" w:ascii="Times New Roman" w:hAnsi="Times New Roman"/>
          <w:w w:val="115"/>
        </w:rPr>
        <w:t>dosta</w:t>
      </w:r>
      <w:r>
        <w:rPr>
          <w:rFonts w:cs="Times New Roman" w:ascii="Times New Roman" w:hAnsi="Times New Roman"/>
          <w:spacing w:val="-11"/>
          <w:w w:val="115"/>
        </w:rPr>
        <w:t xml:space="preserve"> </w:t>
      </w:r>
      <w:r>
        <w:rPr>
          <w:rFonts w:cs="Times New Roman" w:ascii="Times New Roman" w:hAnsi="Times New Roman"/>
          <w:w w:val="115"/>
        </w:rPr>
        <w:t>nedostajućih</w:t>
      </w:r>
      <w:r>
        <w:rPr>
          <w:rFonts w:cs="Times New Roman" w:ascii="Times New Roman" w:hAnsi="Times New Roman"/>
          <w:spacing w:val="-11"/>
          <w:w w:val="115"/>
        </w:rPr>
        <w:t xml:space="preserve"> </w:t>
      </w:r>
      <w:r>
        <w:rPr>
          <w:rFonts w:cs="Times New Roman" w:ascii="Times New Roman" w:hAnsi="Times New Roman"/>
          <w:w w:val="115"/>
        </w:rPr>
        <w:t>vrednosti,</w:t>
      </w:r>
      <w:r>
        <w:rPr>
          <w:rFonts w:cs="Times New Roman" w:ascii="Times New Roman" w:hAnsi="Times New Roman"/>
          <w:spacing w:val="-11"/>
          <w:w w:val="115"/>
        </w:rPr>
        <w:t xml:space="preserve"> </w:t>
      </w:r>
      <w:r>
        <w:rPr>
          <w:rFonts w:cs="Times New Roman" w:ascii="Times New Roman" w:hAnsi="Times New Roman"/>
          <w:w w:val="115"/>
        </w:rPr>
        <w:t>jer</w:t>
      </w:r>
      <w:r>
        <w:rPr>
          <w:rFonts w:cs="Times New Roman" w:ascii="Times New Roman" w:hAnsi="Times New Roman"/>
          <w:spacing w:val="-11"/>
          <w:w w:val="115"/>
        </w:rPr>
        <w:t xml:space="preserve"> </w:t>
      </w:r>
      <w:r>
        <w:rPr>
          <w:rFonts w:cs="Times New Roman" w:ascii="Times New Roman" w:hAnsi="Times New Roman"/>
          <w:w w:val="115"/>
        </w:rPr>
        <w:t>pojedini</w:t>
      </w:r>
      <w:r>
        <w:rPr>
          <w:rFonts w:cs="Times New Roman" w:ascii="Times New Roman" w:hAnsi="Times New Roman"/>
          <w:spacing w:val="-11"/>
          <w:w w:val="115"/>
        </w:rPr>
        <w:t xml:space="preserve"> </w:t>
      </w:r>
      <w:r>
        <w:rPr>
          <w:rFonts w:cs="Times New Roman" w:ascii="Times New Roman" w:hAnsi="Times New Roman"/>
          <w:w w:val="115"/>
        </w:rPr>
        <w:t>pokazatelji</w:t>
      </w:r>
      <w:r>
        <w:rPr>
          <w:rFonts w:cs="Times New Roman" w:ascii="Times New Roman" w:hAnsi="Times New Roman"/>
          <w:spacing w:val="-11"/>
          <w:w w:val="115"/>
        </w:rPr>
        <w:t xml:space="preserve"> </w:t>
      </w:r>
      <w:r>
        <w:rPr>
          <w:rFonts w:cs="Times New Roman" w:ascii="Times New Roman" w:hAnsi="Times New Roman"/>
          <w:w w:val="115"/>
        </w:rPr>
        <w:t>tada</w:t>
      </w:r>
      <w:r>
        <w:rPr>
          <w:rFonts w:cs="Times New Roman" w:ascii="Times New Roman" w:hAnsi="Times New Roman"/>
          <w:spacing w:val="-11"/>
          <w:w w:val="115"/>
        </w:rPr>
        <w:t xml:space="preserve"> </w:t>
      </w:r>
      <w:r>
        <w:rPr>
          <w:rFonts w:cs="Times New Roman" w:ascii="Times New Roman" w:hAnsi="Times New Roman"/>
          <w:w w:val="115"/>
        </w:rPr>
        <w:t>nisu</w:t>
      </w:r>
      <w:r>
        <w:rPr>
          <w:rFonts w:cs="Times New Roman" w:ascii="Times New Roman" w:hAnsi="Times New Roman"/>
          <w:spacing w:val="-11"/>
          <w:w w:val="115"/>
        </w:rPr>
        <w:t xml:space="preserve"> </w:t>
      </w:r>
      <w:r>
        <w:rPr>
          <w:rFonts w:cs="Times New Roman" w:ascii="Times New Roman" w:hAnsi="Times New Roman"/>
          <w:w w:val="115"/>
        </w:rPr>
        <w:t>ni beleženi. Šut za tri poena uveden je tek 1979. godine, a skokovi u napadu i odbrani, ukradene lopte i blokade beleže se od sedamdesetih. Zato, na primer, kolona DREB nedostaje u 440, a FG3A u 366 od 1.519 tim-sezona. Ukupno nedostaje 8.367</w:t>
      </w:r>
      <w:r>
        <w:rPr>
          <w:rFonts w:cs="Times New Roman" w:ascii="Times New Roman" w:hAnsi="Times New Roman"/>
          <w:spacing w:val="80"/>
          <w:w w:val="115"/>
        </w:rPr>
        <w:t xml:space="preserve"> </w:t>
      </w:r>
      <w:r>
        <w:rPr>
          <w:rFonts w:cs="Times New Roman" w:ascii="Times New Roman" w:hAnsi="Times New Roman"/>
          <w:spacing w:val="-2"/>
          <w:w w:val="115"/>
        </w:rPr>
        <w:t>vrednosti.</w:t>
      </w:r>
    </w:p>
    <w:p>
      <w:pPr>
        <w:pStyle w:val="TextBody"/>
        <w:spacing w:before="1" w:after="0"/>
        <w:ind w:left="0" w:right="0" w:hanging="599"/>
        <w:jc w:val="left"/>
        <w:rPr>
          <w:rFonts w:ascii="Times New Roman" w:hAnsi="Times New Roman" w:cs="Times New Roman"/>
        </w:rPr>
      </w:pPr>
      <w:r>
        <w:rPr>
          <w:rFonts w:cs="Times New Roman" w:ascii="Times New Roman" w:hAnsi="Times New Roman"/>
        </w:rPr>
      </w:r>
    </w:p>
    <w:p>
      <w:pPr>
        <w:pStyle w:val="Heading2"/>
        <w:numPr>
          <w:ilvl w:val="1"/>
          <w:numId w:val="4"/>
        </w:numPr>
        <w:tabs>
          <w:tab w:val="clear" w:pos="720"/>
          <w:tab w:val="left" w:pos="747" w:leader="none"/>
        </w:tabs>
        <w:ind w:left="747" w:hanging="599"/>
        <w:rPr>
          <w:rFonts w:ascii="Times New Roman" w:hAnsi="Times New Roman" w:cs="Times New Roman"/>
        </w:rPr>
      </w:pPr>
      <w:bookmarkStart w:id="8" w:name="__RefHeading___Toc39882_3276125632"/>
      <w:bookmarkStart w:id="9" w:name="_Toc234246796"/>
      <w:bookmarkEnd w:id="8"/>
      <w:r>
        <w:rPr>
          <w:rFonts w:cs="Times New Roman" w:ascii="Times New Roman" w:hAnsi="Times New Roman"/>
          <w:color w:val="212121"/>
          <w:w w:val="120"/>
        </w:rPr>
        <w:t>Podaci o</w:t>
      </w:r>
      <w:r>
        <w:rPr>
          <w:rFonts w:cs="Times New Roman" w:ascii="Times New Roman" w:hAnsi="Times New Roman"/>
          <w:color w:val="212121"/>
          <w:spacing w:val="1"/>
          <w:w w:val="120"/>
        </w:rPr>
        <w:t xml:space="preserve"> </w:t>
      </w:r>
      <w:r>
        <w:rPr>
          <w:rFonts w:cs="Times New Roman" w:ascii="Times New Roman" w:hAnsi="Times New Roman"/>
          <w:color w:val="212121"/>
          <w:spacing w:val="-2"/>
          <w:w w:val="120"/>
        </w:rPr>
        <w:t>igračima</w:t>
      </w:r>
      <w:bookmarkEnd w:id="9"/>
    </w:p>
    <w:p>
      <w:pPr>
        <w:pStyle w:val="TextBody"/>
        <w:spacing w:lineRule="auto" w:line="302" w:before="145" w:after="0"/>
        <w:rPr>
          <w:rFonts w:ascii="Times New Roman" w:hAnsi="Times New Roman" w:cs="Times New Roman"/>
        </w:rPr>
      </w:pPr>
      <w:r>
        <w:rPr>
          <w:rFonts w:cs="Times New Roman" w:ascii="Times New Roman" w:hAnsi="Times New Roman"/>
          <w:w w:val="115"/>
        </w:rPr>
        <w:t xml:space="preserve">Za nivo igrača korišćena je tabela draft_combine_stats (1.633 sloga), koja sadrži standardizovana fizička i atletska merenja kandidata uoči drafta, spojena sa tabelom common_player_info radi pozicije igrača. Ova merenja su pogodna za klasterovanje: rade se po istoj proceduri za sve kandidate, obuhvataju i antropometriju i atletske testove, i ne zavise od kasnije minutaže ili uloge u timu, za razliku od statistike učinka koja meri i kontekst, a ne samo igrača. Svaki igrač opisan je sa </w:t>
      </w:r>
      <w:r>
        <w:rPr>
          <w:rFonts w:cs="Times New Roman" w:ascii="Times New Roman" w:hAnsi="Times New Roman"/>
          <w:b/>
          <w:w w:val="115"/>
        </w:rPr>
        <w:t xml:space="preserve">9 atributa </w:t>
      </w:r>
      <w:r>
        <w:rPr>
          <w:rFonts w:cs="Times New Roman" w:ascii="Times New Roman" w:hAnsi="Times New Roman"/>
          <w:w w:val="115"/>
        </w:rPr>
        <w:t>(Tabela 2).</w:t>
      </w:r>
    </w:p>
    <w:p>
      <w:pPr>
        <w:pStyle w:val="TextBody"/>
        <w:spacing w:before="10" w:after="0"/>
        <w:ind w:left="0" w:right="0" w:hanging="599"/>
        <w:jc w:val="left"/>
        <w:rPr>
          <w:rFonts w:ascii="Times New Roman" w:hAnsi="Times New Roman" w:cs="Times New Roman"/>
          <w:sz w:val="9"/>
        </w:rPr>
      </w:pPr>
      <w:r>
        <w:rPr>
          <w:rFonts w:cs="Times New Roman" w:ascii="Times New Roman" w:hAnsi="Times New Roman"/>
          <w:sz w:val="9"/>
        </w:rPr>
      </w:r>
    </w:p>
    <w:tbl>
      <w:tblPr>
        <w:tblW w:w="8845" w:type="dxa"/>
        <w:jc w:val="left"/>
        <w:tblInd w:w="261" w:type="dxa"/>
        <w:tblLayout w:type="fixed"/>
        <w:tblCellMar>
          <w:top w:w="0" w:type="dxa"/>
          <w:left w:w="5" w:type="dxa"/>
          <w:bottom w:w="0" w:type="dxa"/>
          <w:right w:w="5" w:type="dxa"/>
        </w:tblCellMar>
        <w:tblLook w:val="01e0" w:noHBand="0" w:noVBand="0" w:firstColumn="1" w:lastRow="1" w:lastColumn="1" w:firstRow="1"/>
      </w:tblPr>
      <w:tblGrid>
        <w:gridCol w:w="2608"/>
        <w:gridCol w:w="3741"/>
        <w:gridCol w:w="2496"/>
      </w:tblGrid>
      <w:tr>
        <w:trPr>
          <w:trHeight w:val="340" w:hRule="atLeast"/>
        </w:trPr>
        <w:tc>
          <w:tcPr>
            <w:tcW w:w="2608" w:type="dxa"/>
            <w:tcBorders>
              <w:top w:val="single" w:sz="4" w:space="0" w:color="999999"/>
              <w:left w:val="single" w:sz="4" w:space="0" w:color="999999"/>
              <w:bottom w:val="single" w:sz="4" w:space="0" w:color="999999"/>
              <w:right w:val="single" w:sz="4" w:space="0" w:color="999999"/>
            </w:tcBorders>
            <w:shd w:color="auto" w:fill="E8EDF6" w:val="clear"/>
          </w:tcPr>
          <w:p>
            <w:pPr>
              <w:pStyle w:val="TableParagraph"/>
              <w:widowControl w:val="false"/>
              <w:spacing w:before="66" w:after="0"/>
              <w:ind w:left="8" w:right="1" w:hanging="599"/>
              <w:rPr>
                <w:rFonts w:ascii="Times New Roman" w:hAnsi="Times New Roman" w:cs="Times New Roman"/>
                <w:b/>
                <w:b/>
                <w:sz w:val="18"/>
              </w:rPr>
            </w:pPr>
            <w:r>
              <w:rPr>
                <w:rFonts w:cs="Times New Roman" w:ascii="Times New Roman" w:hAnsi="Times New Roman"/>
                <w:b/>
                <w:spacing w:val="-2"/>
                <w:w w:val="120"/>
                <w:sz w:val="18"/>
              </w:rPr>
              <w:t>atribut</w:t>
            </w:r>
          </w:p>
        </w:tc>
        <w:tc>
          <w:tcPr>
            <w:tcW w:w="3741" w:type="dxa"/>
            <w:tcBorders>
              <w:top w:val="single" w:sz="4" w:space="0" w:color="999999"/>
              <w:left w:val="single" w:sz="4" w:space="0" w:color="999999"/>
              <w:bottom w:val="single" w:sz="4" w:space="0" w:color="999999"/>
              <w:right w:val="single" w:sz="4" w:space="0" w:color="999999"/>
            </w:tcBorders>
            <w:shd w:color="auto" w:fill="E8EDF6" w:val="clear"/>
          </w:tcPr>
          <w:p>
            <w:pPr>
              <w:pStyle w:val="TableParagraph"/>
              <w:widowControl w:val="false"/>
              <w:spacing w:before="66" w:after="0"/>
              <w:ind w:left="7" w:hanging="599"/>
              <w:rPr>
                <w:rFonts w:ascii="Times New Roman" w:hAnsi="Times New Roman" w:cs="Times New Roman"/>
                <w:b/>
                <w:b/>
                <w:sz w:val="18"/>
              </w:rPr>
            </w:pPr>
            <w:r>
              <w:rPr>
                <w:rFonts w:cs="Times New Roman" w:ascii="Times New Roman" w:hAnsi="Times New Roman"/>
                <w:b/>
                <w:spacing w:val="-4"/>
                <w:w w:val="125"/>
                <w:sz w:val="18"/>
              </w:rPr>
              <w:t>opis</w:t>
            </w:r>
          </w:p>
        </w:tc>
        <w:tc>
          <w:tcPr>
            <w:tcW w:w="2496" w:type="dxa"/>
            <w:tcBorders>
              <w:top w:val="single" w:sz="4" w:space="0" w:color="999999"/>
              <w:left w:val="single" w:sz="4" w:space="0" w:color="999999"/>
              <w:bottom w:val="single" w:sz="4" w:space="0" w:color="999999"/>
              <w:right w:val="single" w:sz="4" w:space="0" w:color="999999"/>
            </w:tcBorders>
            <w:shd w:color="auto" w:fill="E8EDF6" w:val="clear"/>
          </w:tcPr>
          <w:p>
            <w:pPr>
              <w:pStyle w:val="TableParagraph"/>
              <w:widowControl w:val="false"/>
              <w:spacing w:before="66" w:after="0"/>
              <w:rPr>
                <w:rFonts w:ascii="Times New Roman" w:hAnsi="Times New Roman" w:cs="Times New Roman"/>
                <w:b/>
                <w:b/>
                <w:sz w:val="18"/>
              </w:rPr>
            </w:pPr>
            <w:r>
              <w:rPr>
                <w:rFonts w:cs="Times New Roman" w:ascii="Times New Roman" w:hAnsi="Times New Roman"/>
                <w:b/>
                <w:w w:val="120"/>
                <w:sz w:val="18"/>
              </w:rPr>
              <w:t>prosek</w:t>
            </w:r>
            <w:r>
              <w:rPr>
                <w:rFonts w:cs="Times New Roman" w:ascii="Times New Roman" w:hAnsi="Times New Roman"/>
                <w:b/>
                <w:spacing w:val="2"/>
                <w:w w:val="120"/>
                <w:sz w:val="18"/>
              </w:rPr>
              <w:t xml:space="preserve"> </w:t>
            </w:r>
            <w:r>
              <w:rPr>
                <w:rFonts w:cs="Times New Roman" w:ascii="Times New Roman" w:hAnsi="Times New Roman"/>
                <w:b/>
                <w:w w:val="120"/>
                <w:sz w:val="18"/>
              </w:rPr>
              <w:t>u</w:t>
            </w:r>
            <w:r>
              <w:rPr>
                <w:rFonts w:cs="Times New Roman" w:ascii="Times New Roman" w:hAnsi="Times New Roman"/>
                <w:b/>
                <w:spacing w:val="3"/>
                <w:w w:val="120"/>
                <w:sz w:val="18"/>
              </w:rPr>
              <w:t xml:space="preserve"> </w:t>
            </w:r>
            <w:r>
              <w:rPr>
                <w:rFonts w:cs="Times New Roman" w:ascii="Times New Roman" w:hAnsi="Times New Roman"/>
                <w:b/>
                <w:spacing w:val="-4"/>
                <w:w w:val="120"/>
                <w:sz w:val="18"/>
              </w:rPr>
              <w:t>skupu</w:t>
            </w:r>
          </w:p>
        </w:tc>
      </w:tr>
      <w:tr>
        <w:trPr>
          <w:trHeight w:val="340" w:hRule="atLeast"/>
        </w:trPr>
        <w:tc>
          <w:tcPr>
            <w:tcW w:w="2608"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99" w:hanging="599"/>
              <w:jc w:val="left"/>
              <w:rPr>
                <w:rFonts w:ascii="Times New Roman" w:hAnsi="Times New Roman" w:cs="Times New Roman"/>
                <w:sz w:val="18"/>
              </w:rPr>
            </w:pPr>
            <w:r>
              <w:rPr>
                <w:rFonts w:cs="Times New Roman" w:ascii="Times New Roman" w:hAnsi="Times New Roman"/>
                <w:spacing w:val="-2"/>
                <w:w w:val="110"/>
                <w:sz w:val="18"/>
              </w:rPr>
              <w:t>height_wo_shoes</w:t>
            </w:r>
          </w:p>
        </w:tc>
        <w:tc>
          <w:tcPr>
            <w:tcW w:w="3741"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7" w:hanging="599"/>
              <w:rPr>
                <w:rFonts w:ascii="Times New Roman" w:hAnsi="Times New Roman" w:cs="Times New Roman"/>
                <w:sz w:val="18"/>
              </w:rPr>
            </w:pPr>
            <w:r>
              <w:rPr>
                <w:rFonts w:cs="Times New Roman" w:ascii="Times New Roman" w:hAnsi="Times New Roman"/>
                <w:w w:val="110"/>
                <w:sz w:val="18"/>
              </w:rPr>
              <w:t>visina</w:t>
            </w:r>
            <w:r>
              <w:rPr>
                <w:rFonts w:cs="Times New Roman" w:ascii="Times New Roman" w:hAnsi="Times New Roman"/>
                <w:spacing w:val="8"/>
                <w:w w:val="110"/>
                <w:sz w:val="18"/>
              </w:rPr>
              <w:t xml:space="preserve"> </w:t>
            </w:r>
            <w:r>
              <w:rPr>
                <w:rFonts w:cs="Times New Roman" w:ascii="Times New Roman" w:hAnsi="Times New Roman"/>
                <w:w w:val="110"/>
                <w:sz w:val="18"/>
              </w:rPr>
              <w:t>bez</w:t>
            </w:r>
            <w:r>
              <w:rPr>
                <w:rFonts w:cs="Times New Roman" w:ascii="Times New Roman" w:hAnsi="Times New Roman"/>
                <w:spacing w:val="9"/>
                <w:w w:val="110"/>
                <w:sz w:val="18"/>
              </w:rPr>
              <w:t xml:space="preserve"> </w:t>
            </w:r>
            <w:r>
              <w:rPr>
                <w:rFonts w:cs="Times New Roman" w:ascii="Times New Roman" w:hAnsi="Times New Roman"/>
                <w:spacing w:val="-2"/>
                <w:w w:val="110"/>
                <w:sz w:val="18"/>
              </w:rPr>
              <w:t>patika</w:t>
            </w:r>
          </w:p>
        </w:tc>
        <w:tc>
          <w:tcPr>
            <w:tcW w:w="2496"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rPr>
                <w:rFonts w:ascii="Times New Roman" w:hAnsi="Times New Roman" w:cs="Times New Roman"/>
                <w:sz w:val="18"/>
              </w:rPr>
            </w:pPr>
            <w:r>
              <w:rPr>
                <w:rFonts w:cs="Times New Roman" w:ascii="Times New Roman" w:hAnsi="Times New Roman"/>
                <w:w w:val="115"/>
                <w:sz w:val="18"/>
              </w:rPr>
              <w:t>77,5</w:t>
            </w:r>
            <w:r>
              <w:rPr>
                <w:rFonts w:cs="Times New Roman" w:ascii="Times New Roman" w:hAnsi="Times New Roman"/>
                <w:spacing w:val="-8"/>
                <w:w w:val="115"/>
                <w:sz w:val="18"/>
              </w:rPr>
              <w:t xml:space="preserve"> </w:t>
            </w:r>
            <w:r>
              <w:rPr>
                <w:rFonts w:cs="Times New Roman" w:ascii="Times New Roman" w:hAnsi="Times New Roman"/>
                <w:w w:val="115"/>
                <w:sz w:val="18"/>
              </w:rPr>
              <w:t>in</w:t>
            </w:r>
            <w:r>
              <w:rPr>
                <w:rFonts w:cs="Times New Roman" w:ascii="Times New Roman" w:hAnsi="Times New Roman"/>
                <w:spacing w:val="-8"/>
                <w:w w:val="115"/>
                <w:sz w:val="18"/>
              </w:rPr>
              <w:t xml:space="preserve"> </w:t>
            </w:r>
            <w:r>
              <w:rPr>
                <w:rFonts w:cs="Times New Roman" w:ascii="Times New Roman" w:hAnsi="Times New Roman"/>
                <w:w w:val="115"/>
                <w:sz w:val="18"/>
              </w:rPr>
              <w:t>(oko</w:t>
            </w:r>
            <w:r>
              <w:rPr>
                <w:rFonts w:cs="Times New Roman" w:ascii="Times New Roman" w:hAnsi="Times New Roman"/>
                <w:spacing w:val="-7"/>
                <w:w w:val="115"/>
                <w:sz w:val="18"/>
              </w:rPr>
              <w:t xml:space="preserve"> </w:t>
            </w:r>
            <w:r>
              <w:rPr>
                <w:rFonts w:cs="Times New Roman" w:ascii="Times New Roman" w:hAnsi="Times New Roman"/>
                <w:w w:val="115"/>
                <w:sz w:val="18"/>
              </w:rPr>
              <w:t>197</w:t>
            </w:r>
            <w:r>
              <w:rPr>
                <w:rFonts w:cs="Times New Roman" w:ascii="Times New Roman" w:hAnsi="Times New Roman"/>
                <w:spacing w:val="-8"/>
                <w:w w:val="115"/>
                <w:sz w:val="18"/>
              </w:rPr>
              <w:t xml:space="preserve"> </w:t>
            </w:r>
            <w:r>
              <w:rPr>
                <w:rFonts w:cs="Times New Roman" w:ascii="Times New Roman" w:hAnsi="Times New Roman"/>
                <w:spacing w:val="-5"/>
                <w:w w:val="115"/>
                <w:sz w:val="18"/>
              </w:rPr>
              <w:t>cm)</w:t>
            </w:r>
          </w:p>
        </w:tc>
      </w:tr>
      <w:tr>
        <w:trPr>
          <w:trHeight w:val="340" w:hRule="atLeast"/>
        </w:trPr>
        <w:tc>
          <w:tcPr>
            <w:tcW w:w="2608"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99" w:hanging="599"/>
              <w:jc w:val="left"/>
              <w:rPr>
                <w:rFonts w:ascii="Times New Roman" w:hAnsi="Times New Roman" w:cs="Times New Roman"/>
                <w:sz w:val="18"/>
              </w:rPr>
            </w:pPr>
            <w:r>
              <w:rPr>
                <w:rFonts w:cs="Times New Roman" w:ascii="Times New Roman" w:hAnsi="Times New Roman"/>
                <w:spacing w:val="-2"/>
                <w:w w:val="110"/>
                <w:sz w:val="18"/>
              </w:rPr>
              <w:t>weight</w:t>
            </w:r>
          </w:p>
        </w:tc>
        <w:tc>
          <w:tcPr>
            <w:tcW w:w="3741"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7" w:hanging="599"/>
              <w:rPr>
                <w:rFonts w:ascii="Times New Roman" w:hAnsi="Times New Roman" w:cs="Times New Roman"/>
                <w:sz w:val="18"/>
              </w:rPr>
            </w:pPr>
            <w:r>
              <w:rPr>
                <w:rFonts w:cs="Times New Roman" w:ascii="Times New Roman" w:hAnsi="Times New Roman"/>
                <w:w w:val="110"/>
                <w:sz w:val="18"/>
              </w:rPr>
              <w:t>telesna</w:t>
            </w:r>
            <w:r>
              <w:rPr>
                <w:rFonts w:cs="Times New Roman" w:ascii="Times New Roman" w:hAnsi="Times New Roman"/>
                <w:spacing w:val="8"/>
                <w:w w:val="110"/>
                <w:sz w:val="18"/>
              </w:rPr>
              <w:t xml:space="preserve"> </w:t>
            </w:r>
            <w:r>
              <w:rPr>
                <w:rFonts w:cs="Times New Roman" w:ascii="Times New Roman" w:hAnsi="Times New Roman"/>
                <w:spacing w:val="-2"/>
                <w:w w:val="110"/>
                <w:sz w:val="18"/>
              </w:rPr>
              <w:t>težina</w:t>
            </w:r>
          </w:p>
        </w:tc>
        <w:tc>
          <w:tcPr>
            <w:tcW w:w="2496"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rPr>
                <w:rFonts w:ascii="Times New Roman" w:hAnsi="Times New Roman" w:cs="Times New Roman"/>
                <w:sz w:val="18"/>
              </w:rPr>
            </w:pPr>
            <w:r>
              <w:rPr>
                <w:rFonts w:cs="Times New Roman" w:ascii="Times New Roman" w:hAnsi="Times New Roman"/>
                <w:w w:val="115"/>
                <w:sz w:val="18"/>
              </w:rPr>
              <w:t>214,7</w:t>
            </w:r>
            <w:r>
              <w:rPr>
                <w:rFonts w:cs="Times New Roman" w:ascii="Times New Roman" w:hAnsi="Times New Roman"/>
                <w:spacing w:val="-8"/>
                <w:w w:val="115"/>
                <w:sz w:val="18"/>
              </w:rPr>
              <w:t xml:space="preserve"> </w:t>
            </w:r>
            <w:r>
              <w:rPr>
                <w:rFonts w:cs="Times New Roman" w:ascii="Times New Roman" w:hAnsi="Times New Roman"/>
                <w:w w:val="115"/>
                <w:sz w:val="18"/>
              </w:rPr>
              <w:t>lb</w:t>
            </w:r>
            <w:r>
              <w:rPr>
                <w:rFonts w:cs="Times New Roman" w:ascii="Times New Roman" w:hAnsi="Times New Roman"/>
                <w:spacing w:val="-8"/>
                <w:w w:val="115"/>
                <w:sz w:val="18"/>
              </w:rPr>
              <w:t xml:space="preserve"> </w:t>
            </w:r>
            <w:r>
              <w:rPr>
                <w:rFonts w:cs="Times New Roman" w:ascii="Times New Roman" w:hAnsi="Times New Roman"/>
                <w:w w:val="115"/>
                <w:sz w:val="18"/>
              </w:rPr>
              <w:t>(oko</w:t>
            </w:r>
            <w:r>
              <w:rPr>
                <w:rFonts w:cs="Times New Roman" w:ascii="Times New Roman" w:hAnsi="Times New Roman"/>
                <w:spacing w:val="-8"/>
                <w:w w:val="115"/>
                <w:sz w:val="18"/>
              </w:rPr>
              <w:t xml:space="preserve"> </w:t>
            </w:r>
            <w:r>
              <w:rPr>
                <w:rFonts w:cs="Times New Roman" w:ascii="Times New Roman" w:hAnsi="Times New Roman"/>
                <w:w w:val="115"/>
                <w:sz w:val="18"/>
              </w:rPr>
              <w:t>97</w:t>
            </w:r>
            <w:r>
              <w:rPr>
                <w:rFonts w:cs="Times New Roman" w:ascii="Times New Roman" w:hAnsi="Times New Roman"/>
                <w:spacing w:val="-8"/>
                <w:w w:val="115"/>
                <w:sz w:val="18"/>
              </w:rPr>
              <w:t xml:space="preserve"> </w:t>
            </w:r>
            <w:r>
              <w:rPr>
                <w:rFonts w:cs="Times New Roman" w:ascii="Times New Roman" w:hAnsi="Times New Roman"/>
                <w:spacing w:val="-5"/>
                <w:w w:val="115"/>
                <w:sz w:val="18"/>
              </w:rPr>
              <w:t>kg)</w:t>
            </w:r>
          </w:p>
        </w:tc>
      </w:tr>
      <w:tr>
        <w:trPr>
          <w:trHeight w:val="340" w:hRule="atLeast"/>
        </w:trPr>
        <w:tc>
          <w:tcPr>
            <w:tcW w:w="2608"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99" w:hanging="599"/>
              <w:jc w:val="left"/>
              <w:rPr>
                <w:rFonts w:ascii="Times New Roman" w:hAnsi="Times New Roman" w:cs="Times New Roman"/>
                <w:sz w:val="18"/>
              </w:rPr>
            </w:pPr>
            <w:r>
              <w:rPr>
                <w:rFonts w:cs="Times New Roman" w:ascii="Times New Roman" w:hAnsi="Times New Roman"/>
                <w:spacing w:val="-2"/>
                <w:w w:val="115"/>
                <w:sz w:val="18"/>
              </w:rPr>
              <w:t>wingspan</w:t>
            </w:r>
          </w:p>
        </w:tc>
        <w:tc>
          <w:tcPr>
            <w:tcW w:w="3741"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7" w:hanging="599"/>
              <w:rPr>
                <w:rFonts w:ascii="Times New Roman" w:hAnsi="Times New Roman" w:cs="Times New Roman"/>
                <w:sz w:val="18"/>
              </w:rPr>
            </w:pPr>
            <w:r>
              <w:rPr>
                <w:rFonts w:cs="Times New Roman" w:ascii="Times New Roman" w:hAnsi="Times New Roman"/>
                <w:w w:val="115"/>
                <w:sz w:val="18"/>
              </w:rPr>
              <w:t>raspon</w:t>
            </w:r>
            <w:r>
              <w:rPr>
                <w:rFonts w:cs="Times New Roman" w:ascii="Times New Roman" w:hAnsi="Times New Roman"/>
                <w:spacing w:val="-7"/>
                <w:w w:val="115"/>
                <w:sz w:val="18"/>
              </w:rPr>
              <w:t xml:space="preserve"> </w:t>
            </w:r>
            <w:r>
              <w:rPr>
                <w:rFonts w:cs="Times New Roman" w:ascii="Times New Roman" w:hAnsi="Times New Roman"/>
                <w:spacing w:val="-4"/>
                <w:w w:val="115"/>
                <w:sz w:val="18"/>
              </w:rPr>
              <w:t>ruku</w:t>
            </w:r>
          </w:p>
        </w:tc>
        <w:tc>
          <w:tcPr>
            <w:tcW w:w="2496"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rPr>
                <w:rFonts w:ascii="Times New Roman" w:hAnsi="Times New Roman" w:cs="Times New Roman"/>
                <w:sz w:val="18"/>
              </w:rPr>
            </w:pPr>
            <w:r>
              <w:rPr>
                <w:rFonts w:cs="Times New Roman" w:ascii="Times New Roman" w:hAnsi="Times New Roman"/>
                <w:w w:val="115"/>
                <w:sz w:val="18"/>
              </w:rPr>
              <w:t>82,4</w:t>
            </w:r>
            <w:r>
              <w:rPr>
                <w:rFonts w:cs="Times New Roman" w:ascii="Times New Roman" w:hAnsi="Times New Roman"/>
                <w:spacing w:val="-8"/>
                <w:w w:val="115"/>
                <w:sz w:val="18"/>
              </w:rPr>
              <w:t xml:space="preserve"> </w:t>
            </w:r>
            <w:r>
              <w:rPr>
                <w:rFonts w:cs="Times New Roman" w:ascii="Times New Roman" w:hAnsi="Times New Roman"/>
                <w:w w:val="115"/>
                <w:sz w:val="18"/>
              </w:rPr>
              <w:t>in</w:t>
            </w:r>
            <w:r>
              <w:rPr>
                <w:rFonts w:cs="Times New Roman" w:ascii="Times New Roman" w:hAnsi="Times New Roman"/>
                <w:spacing w:val="-8"/>
                <w:w w:val="115"/>
                <w:sz w:val="18"/>
              </w:rPr>
              <w:t xml:space="preserve"> </w:t>
            </w:r>
            <w:r>
              <w:rPr>
                <w:rFonts w:cs="Times New Roman" w:ascii="Times New Roman" w:hAnsi="Times New Roman"/>
                <w:w w:val="115"/>
                <w:sz w:val="18"/>
              </w:rPr>
              <w:t>(oko</w:t>
            </w:r>
            <w:r>
              <w:rPr>
                <w:rFonts w:cs="Times New Roman" w:ascii="Times New Roman" w:hAnsi="Times New Roman"/>
                <w:spacing w:val="-7"/>
                <w:w w:val="115"/>
                <w:sz w:val="18"/>
              </w:rPr>
              <w:t xml:space="preserve"> </w:t>
            </w:r>
            <w:r>
              <w:rPr>
                <w:rFonts w:cs="Times New Roman" w:ascii="Times New Roman" w:hAnsi="Times New Roman"/>
                <w:w w:val="115"/>
                <w:sz w:val="18"/>
              </w:rPr>
              <w:t>209</w:t>
            </w:r>
            <w:r>
              <w:rPr>
                <w:rFonts w:cs="Times New Roman" w:ascii="Times New Roman" w:hAnsi="Times New Roman"/>
                <w:spacing w:val="-8"/>
                <w:w w:val="115"/>
                <w:sz w:val="18"/>
              </w:rPr>
              <w:t xml:space="preserve"> </w:t>
            </w:r>
            <w:r>
              <w:rPr>
                <w:rFonts w:cs="Times New Roman" w:ascii="Times New Roman" w:hAnsi="Times New Roman"/>
                <w:spacing w:val="-5"/>
                <w:w w:val="115"/>
                <w:sz w:val="18"/>
              </w:rPr>
              <w:t>cm)</w:t>
            </w:r>
          </w:p>
        </w:tc>
      </w:tr>
      <w:tr>
        <w:trPr>
          <w:trHeight w:val="340" w:hRule="atLeast"/>
        </w:trPr>
        <w:tc>
          <w:tcPr>
            <w:tcW w:w="2608"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99" w:hanging="599"/>
              <w:jc w:val="left"/>
              <w:rPr>
                <w:rFonts w:ascii="Times New Roman" w:hAnsi="Times New Roman" w:cs="Times New Roman"/>
                <w:sz w:val="18"/>
              </w:rPr>
            </w:pPr>
            <w:r>
              <w:rPr>
                <w:rFonts w:cs="Times New Roman" w:ascii="Times New Roman" w:hAnsi="Times New Roman"/>
                <w:spacing w:val="-2"/>
                <w:w w:val="110"/>
                <w:sz w:val="18"/>
              </w:rPr>
              <w:t>standing_reach</w:t>
            </w:r>
          </w:p>
        </w:tc>
        <w:tc>
          <w:tcPr>
            <w:tcW w:w="3741"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7" w:hanging="599"/>
              <w:rPr>
                <w:rFonts w:ascii="Times New Roman" w:hAnsi="Times New Roman" w:cs="Times New Roman"/>
                <w:sz w:val="18"/>
              </w:rPr>
            </w:pPr>
            <w:r>
              <w:rPr>
                <w:rFonts w:cs="Times New Roman" w:ascii="Times New Roman" w:hAnsi="Times New Roman"/>
                <w:w w:val="110"/>
                <w:sz w:val="18"/>
              </w:rPr>
              <w:t>dohvat</w:t>
            </w:r>
            <w:r>
              <w:rPr>
                <w:rFonts w:cs="Times New Roman" w:ascii="Times New Roman" w:hAnsi="Times New Roman"/>
                <w:spacing w:val="3"/>
                <w:w w:val="110"/>
                <w:sz w:val="18"/>
              </w:rPr>
              <w:t xml:space="preserve"> </w:t>
            </w:r>
            <w:r>
              <w:rPr>
                <w:rFonts w:cs="Times New Roman" w:ascii="Times New Roman" w:hAnsi="Times New Roman"/>
                <w:w w:val="110"/>
                <w:sz w:val="18"/>
              </w:rPr>
              <w:t>u</w:t>
            </w:r>
            <w:r>
              <w:rPr>
                <w:rFonts w:cs="Times New Roman" w:ascii="Times New Roman" w:hAnsi="Times New Roman"/>
                <w:spacing w:val="4"/>
                <w:w w:val="110"/>
                <w:sz w:val="18"/>
              </w:rPr>
              <w:t xml:space="preserve"> </w:t>
            </w:r>
            <w:r>
              <w:rPr>
                <w:rFonts w:cs="Times New Roman" w:ascii="Times New Roman" w:hAnsi="Times New Roman"/>
                <w:w w:val="110"/>
                <w:sz w:val="18"/>
              </w:rPr>
              <w:t>stojećem</w:t>
            </w:r>
            <w:r>
              <w:rPr>
                <w:rFonts w:cs="Times New Roman" w:ascii="Times New Roman" w:hAnsi="Times New Roman"/>
                <w:spacing w:val="4"/>
                <w:w w:val="110"/>
                <w:sz w:val="18"/>
              </w:rPr>
              <w:t xml:space="preserve"> </w:t>
            </w:r>
            <w:r>
              <w:rPr>
                <w:rFonts w:cs="Times New Roman" w:ascii="Times New Roman" w:hAnsi="Times New Roman"/>
                <w:spacing w:val="-2"/>
                <w:w w:val="110"/>
                <w:sz w:val="18"/>
              </w:rPr>
              <w:t>stavu</w:t>
            </w:r>
          </w:p>
        </w:tc>
        <w:tc>
          <w:tcPr>
            <w:tcW w:w="2496"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rPr>
                <w:rFonts w:ascii="Times New Roman" w:hAnsi="Times New Roman" w:cs="Times New Roman"/>
                <w:sz w:val="18"/>
              </w:rPr>
            </w:pPr>
            <w:r>
              <w:rPr>
                <w:rFonts w:cs="Times New Roman" w:ascii="Times New Roman" w:hAnsi="Times New Roman"/>
                <w:w w:val="115"/>
                <w:sz w:val="18"/>
              </w:rPr>
              <w:t>103,4</w:t>
            </w:r>
            <w:r>
              <w:rPr>
                <w:rFonts w:cs="Times New Roman" w:ascii="Times New Roman" w:hAnsi="Times New Roman"/>
                <w:spacing w:val="-6"/>
                <w:w w:val="115"/>
                <w:sz w:val="18"/>
              </w:rPr>
              <w:t xml:space="preserve"> </w:t>
            </w:r>
            <w:r>
              <w:rPr>
                <w:rFonts w:cs="Times New Roman" w:ascii="Times New Roman" w:hAnsi="Times New Roman"/>
                <w:w w:val="115"/>
                <w:sz w:val="18"/>
              </w:rPr>
              <w:t>in</w:t>
            </w:r>
            <w:r>
              <w:rPr>
                <w:rFonts w:cs="Times New Roman" w:ascii="Times New Roman" w:hAnsi="Times New Roman"/>
                <w:spacing w:val="-6"/>
                <w:w w:val="115"/>
                <w:sz w:val="18"/>
              </w:rPr>
              <w:t xml:space="preserve"> </w:t>
            </w:r>
            <w:r>
              <w:rPr>
                <w:rFonts w:cs="Times New Roman" w:ascii="Times New Roman" w:hAnsi="Times New Roman"/>
                <w:w w:val="115"/>
                <w:sz w:val="18"/>
              </w:rPr>
              <w:t>(oko</w:t>
            </w:r>
            <w:r>
              <w:rPr>
                <w:rFonts w:cs="Times New Roman" w:ascii="Times New Roman" w:hAnsi="Times New Roman"/>
                <w:spacing w:val="-5"/>
                <w:w w:val="115"/>
                <w:sz w:val="18"/>
              </w:rPr>
              <w:t xml:space="preserve"> </w:t>
            </w:r>
            <w:r>
              <w:rPr>
                <w:rFonts w:cs="Times New Roman" w:ascii="Times New Roman" w:hAnsi="Times New Roman"/>
                <w:w w:val="115"/>
                <w:sz w:val="18"/>
              </w:rPr>
              <w:t>263</w:t>
            </w:r>
            <w:r>
              <w:rPr>
                <w:rFonts w:cs="Times New Roman" w:ascii="Times New Roman" w:hAnsi="Times New Roman"/>
                <w:spacing w:val="-6"/>
                <w:w w:val="115"/>
                <w:sz w:val="18"/>
              </w:rPr>
              <w:t xml:space="preserve"> </w:t>
            </w:r>
            <w:r>
              <w:rPr>
                <w:rFonts w:cs="Times New Roman" w:ascii="Times New Roman" w:hAnsi="Times New Roman"/>
                <w:spacing w:val="-5"/>
                <w:w w:val="115"/>
                <w:sz w:val="18"/>
              </w:rPr>
              <w:t>cm)</w:t>
            </w:r>
          </w:p>
        </w:tc>
      </w:tr>
      <w:tr>
        <w:trPr>
          <w:trHeight w:val="340" w:hRule="atLeast"/>
        </w:trPr>
        <w:tc>
          <w:tcPr>
            <w:tcW w:w="2608"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99" w:hanging="599"/>
              <w:jc w:val="left"/>
              <w:rPr>
                <w:rFonts w:ascii="Times New Roman" w:hAnsi="Times New Roman" w:cs="Times New Roman"/>
                <w:sz w:val="18"/>
              </w:rPr>
            </w:pPr>
            <w:r>
              <w:rPr>
                <w:rFonts w:cs="Times New Roman" w:ascii="Times New Roman" w:hAnsi="Times New Roman"/>
                <w:spacing w:val="-2"/>
                <w:w w:val="105"/>
                <w:sz w:val="18"/>
              </w:rPr>
              <w:t>body_fat_pct</w:t>
            </w:r>
          </w:p>
        </w:tc>
        <w:tc>
          <w:tcPr>
            <w:tcW w:w="3741"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7" w:hanging="599"/>
              <w:rPr>
                <w:rFonts w:ascii="Times New Roman" w:hAnsi="Times New Roman" w:cs="Times New Roman"/>
                <w:sz w:val="18"/>
              </w:rPr>
            </w:pPr>
            <w:r>
              <w:rPr>
                <w:rFonts w:cs="Times New Roman" w:ascii="Times New Roman" w:hAnsi="Times New Roman"/>
                <w:w w:val="110"/>
                <w:sz w:val="18"/>
              </w:rPr>
              <w:t>procenat</w:t>
            </w:r>
            <w:r>
              <w:rPr>
                <w:rFonts w:cs="Times New Roman" w:ascii="Times New Roman" w:hAnsi="Times New Roman"/>
                <w:spacing w:val="3"/>
                <w:w w:val="110"/>
                <w:sz w:val="18"/>
              </w:rPr>
              <w:t xml:space="preserve"> </w:t>
            </w:r>
            <w:r>
              <w:rPr>
                <w:rFonts w:cs="Times New Roman" w:ascii="Times New Roman" w:hAnsi="Times New Roman"/>
                <w:w w:val="110"/>
                <w:sz w:val="18"/>
              </w:rPr>
              <w:t>telesne</w:t>
            </w:r>
            <w:r>
              <w:rPr>
                <w:rFonts w:cs="Times New Roman" w:ascii="Times New Roman" w:hAnsi="Times New Roman"/>
                <w:spacing w:val="3"/>
                <w:w w:val="110"/>
                <w:sz w:val="18"/>
              </w:rPr>
              <w:t xml:space="preserve"> </w:t>
            </w:r>
            <w:r>
              <w:rPr>
                <w:rFonts w:cs="Times New Roman" w:ascii="Times New Roman" w:hAnsi="Times New Roman"/>
                <w:spacing w:val="-2"/>
                <w:w w:val="110"/>
                <w:sz w:val="18"/>
              </w:rPr>
              <w:t>masti</w:t>
            </w:r>
          </w:p>
        </w:tc>
        <w:tc>
          <w:tcPr>
            <w:tcW w:w="2496"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rPr>
                <w:rFonts w:ascii="Times New Roman" w:hAnsi="Times New Roman" w:cs="Times New Roman"/>
                <w:sz w:val="18"/>
              </w:rPr>
            </w:pPr>
            <w:r>
              <w:rPr>
                <w:rFonts w:cs="Times New Roman" w:ascii="Times New Roman" w:hAnsi="Times New Roman"/>
                <w:spacing w:val="-2"/>
                <w:w w:val="125"/>
                <w:sz w:val="18"/>
              </w:rPr>
              <w:t>7,26%</w:t>
            </w:r>
          </w:p>
        </w:tc>
      </w:tr>
      <w:tr>
        <w:trPr>
          <w:trHeight w:val="340" w:hRule="atLeast"/>
        </w:trPr>
        <w:tc>
          <w:tcPr>
            <w:tcW w:w="2608"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99" w:hanging="599"/>
              <w:jc w:val="left"/>
              <w:rPr>
                <w:rFonts w:ascii="Times New Roman" w:hAnsi="Times New Roman" w:cs="Times New Roman"/>
                <w:sz w:val="18"/>
              </w:rPr>
            </w:pPr>
            <w:r>
              <w:rPr>
                <w:rFonts w:cs="Times New Roman" w:ascii="Times New Roman" w:hAnsi="Times New Roman"/>
                <w:spacing w:val="-2"/>
                <w:w w:val="110"/>
                <w:sz w:val="18"/>
              </w:rPr>
              <w:t>standing_vertical_leap</w:t>
            </w:r>
          </w:p>
        </w:tc>
        <w:tc>
          <w:tcPr>
            <w:tcW w:w="3741"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7" w:hanging="599"/>
              <w:rPr>
                <w:rFonts w:ascii="Times New Roman" w:hAnsi="Times New Roman" w:cs="Times New Roman"/>
                <w:sz w:val="18"/>
              </w:rPr>
            </w:pPr>
            <w:r>
              <w:rPr>
                <w:rFonts w:cs="Times New Roman" w:ascii="Times New Roman" w:hAnsi="Times New Roman"/>
                <w:w w:val="110"/>
                <w:sz w:val="18"/>
              </w:rPr>
              <w:t>vertikalni</w:t>
            </w:r>
            <w:r>
              <w:rPr>
                <w:rFonts w:cs="Times New Roman" w:ascii="Times New Roman" w:hAnsi="Times New Roman"/>
                <w:spacing w:val="-1"/>
                <w:w w:val="110"/>
                <w:sz w:val="18"/>
              </w:rPr>
              <w:t xml:space="preserve"> </w:t>
            </w:r>
            <w:r>
              <w:rPr>
                <w:rFonts w:cs="Times New Roman" w:ascii="Times New Roman" w:hAnsi="Times New Roman"/>
                <w:w w:val="110"/>
                <w:sz w:val="18"/>
              </w:rPr>
              <w:t xml:space="preserve">skok iz </w:t>
            </w:r>
            <w:r>
              <w:rPr>
                <w:rFonts w:cs="Times New Roman" w:ascii="Times New Roman" w:hAnsi="Times New Roman"/>
                <w:spacing w:val="-2"/>
                <w:w w:val="110"/>
                <w:sz w:val="18"/>
              </w:rPr>
              <w:t>mesta</w:t>
            </w:r>
          </w:p>
        </w:tc>
        <w:tc>
          <w:tcPr>
            <w:tcW w:w="2496"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rPr>
                <w:rFonts w:ascii="Times New Roman" w:hAnsi="Times New Roman" w:cs="Times New Roman"/>
                <w:sz w:val="18"/>
              </w:rPr>
            </w:pPr>
            <w:r>
              <w:rPr>
                <w:rFonts w:cs="Times New Roman" w:ascii="Times New Roman" w:hAnsi="Times New Roman"/>
                <w:w w:val="115"/>
                <w:sz w:val="18"/>
              </w:rPr>
              <w:t>29,2</w:t>
            </w:r>
            <w:r>
              <w:rPr>
                <w:rFonts w:cs="Times New Roman" w:ascii="Times New Roman" w:hAnsi="Times New Roman"/>
                <w:spacing w:val="-10"/>
                <w:w w:val="115"/>
                <w:sz w:val="18"/>
              </w:rPr>
              <w:t xml:space="preserve"> </w:t>
            </w:r>
            <w:r>
              <w:rPr>
                <w:rFonts w:cs="Times New Roman" w:ascii="Times New Roman" w:hAnsi="Times New Roman"/>
                <w:w w:val="115"/>
                <w:sz w:val="18"/>
              </w:rPr>
              <w:t>in</w:t>
            </w:r>
            <w:r>
              <w:rPr>
                <w:rFonts w:cs="Times New Roman" w:ascii="Times New Roman" w:hAnsi="Times New Roman"/>
                <w:spacing w:val="-9"/>
                <w:w w:val="115"/>
                <w:sz w:val="18"/>
              </w:rPr>
              <w:t xml:space="preserve"> </w:t>
            </w:r>
            <w:r>
              <w:rPr>
                <w:rFonts w:cs="Times New Roman" w:ascii="Times New Roman" w:hAnsi="Times New Roman"/>
                <w:w w:val="115"/>
                <w:sz w:val="18"/>
              </w:rPr>
              <w:t>(oko</w:t>
            </w:r>
            <w:r>
              <w:rPr>
                <w:rFonts w:cs="Times New Roman" w:ascii="Times New Roman" w:hAnsi="Times New Roman"/>
                <w:spacing w:val="-9"/>
                <w:w w:val="115"/>
                <w:sz w:val="18"/>
              </w:rPr>
              <w:t xml:space="preserve"> </w:t>
            </w:r>
            <w:r>
              <w:rPr>
                <w:rFonts w:cs="Times New Roman" w:ascii="Times New Roman" w:hAnsi="Times New Roman"/>
                <w:w w:val="115"/>
                <w:sz w:val="18"/>
              </w:rPr>
              <w:t>74</w:t>
            </w:r>
            <w:r>
              <w:rPr>
                <w:rFonts w:cs="Times New Roman" w:ascii="Times New Roman" w:hAnsi="Times New Roman"/>
                <w:spacing w:val="-9"/>
                <w:w w:val="115"/>
                <w:sz w:val="18"/>
              </w:rPr>
              <w:t xml:space="preserve"> </w:t>
            </w:r>
            <w:r>
              <w:rPr>
                <w:rFonts w:cs="Times New Roman" w:ascii="Times New Roman" w:hAnsi="Times New Roman"/>
                <w:spacing w:val="-5"/>
                <w:w w:val="115"/>
                <w:sz w:val="18"/>
              </w:rPr>
              <w:t>cm)</w:t>
            </w:r>
          </w:p>
        </w:tc>
      </w:tr>
      <w:tr>
        <w:trPr>
          <w:trHeight w:val="340" w:hRule="atLeast"/>
        </w:trPr>
        <w:tc>
          <w:tcPr>
            <w:tcW w:w="2608"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99" w:hanging="599"/>
              <w:jc w:val="left"/>
              <w:rPr>
                <w:rFonts w:ascii="Times New Roman" w:hAnsi="Times New Roman" w:cs="Times New Roman"/>
                <w:sz w:val="18"/>
              </w:rPr>
            </w:pPr>
            <w:r>
              <w:rPr>
                <w:rFonts w:cs="Times New Roman" w:ascii="Times New Roman" w:hAnsi="Times New Roman"/>
                <w:spacing w:val="-2"/>
                <w:w w:val="110"/>
                <w:sz w:val="18"/>
              </w:rPr>
              <w:t>max_vertical_leap</w:t>
            </w:r>
          </w:p>
        </w:tc>
        <w:tc>
          <w:tcPr>
            <w:tcW w:w="3741"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7" w:hanging="599"/>
              <w:rPr>
                <w:rFonts w:ascii="Times New Roman" w:hAnsi="Times New Roman" w:cs="Times New Roman"/>
                <w:sz w:val="18"/>
              </w:rPr>
            </w:pPr>
            <w:r>
              <w:rPr>
                <w:rFonts w:cs="Times New Roman" w:ascii="Times New Roman" w:hAnsi="Times New Roman"/>
                <w:w w:val="110"/>
                <w:sz w:val="18"/>
              </w:rPr>
              <w:t>vertikalni</w:t>
            </w:r>
            <w:r>
              <w:rPr>
                <w:rFonts w:cs="Times New Roman" w:ascii="Times New Roman" w:hAnsi="Times New Roman"/>
                <w:spacing w:val="-1"/>
                <w:w w:val="110"/>
                <w:sz w:val="18"/>
              </w:rPr>
              <w:t xml:space="preserve"> </w:t>
            </w:r>
            <w:r>
              <w:rPr>
                <w:rFonts w:cs="Times New Roman" w:ascii="Times New Roman" w:hAnsi="Times New Roman"/>
                <w:w w:val="110"/>
                <w:sz w:val="18"/>
              </w:rPr>
              <w:t xml:space="preserve">skok iz </w:t>
            </w:r>
            <w:r>
              <w:rPr>
                <w:rFonts w:cs="Times New Roman" w:ascii="Times New Roman" w:hAnsi="Times New Roman"/>
                <w:spacing w:val="-2"/>
                <w:w w:val="110"/>
                <w:sz w:val="18"/>
              </w:rPr>
              <w:t>zaleta</w:t>
            </w:r>
          </w:p>
        </w:tc>
        <w:tc>
          <w:tcPr>
            <w:tcW w:w="2496"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rPr>
                <w:rFonts w:ascii="Times New Roman" w:hAnsi="Times New Roman" w:cs="Times New Roman"/>
                <w:sz w:val="18"/>
              </w:rPr>
            </w:pPr>
            <w:r>
              <w:rPr>
                <w:rFonts w:cs="Times New Roman" w:ascii="Times New Roman" w:hAnsi="Times New Roman"/>
                <w:w w:val="115"/>
                <w:sz w:val="18"/>
              </w:rPr>
              <w:t>34,6</w:t>
            </w:r>
            <w:r>
              <w:rPr>
                <w:rFonts w:cs="Times New Roman" w:ascii="Times New Roman" w:hAnsi="Times New Roman"/>
                <w:spacing w:val="-10"/>
                <w:w w:val="115"/>
                <w:sz w:val="18"/>
              </w:rPr>
              <w:t xml:space="preserve"> </w:t>
            </w:r>
            <w:r>
              <w:rPr>
                <w:rFonts w:cs="Times New Roman" w:ascii="Times New Roman" w:hAnsi="Times New Roman"/>
                <w:w w:val="115"/>
                <w:sz w:val="18"/>
              </w:rPr>
              <w:t>in</w:t>
            </w:r>
            <w:r>
              <w:rPr>
                <w:rFonts w:cs="Times New Roman" w:ascii="Times New Roman" w:hAnsi="Times New Roman"/>
                <w:spacing w:val="-9"/>
                <w:w w:val="115"/>
                <w:sz w:val="18"/>
              </w:rPr>
              <w:t xml:space="preserve"> </w:t>
            </w:r>
            <w:r>
              <w:rPr>
                <w:rFonts w:cs="Times New Roman" w:ascii="Times New Roman" w:hAnsi="Times New Roman"/>
                <w:w w:val="115"/>
                <w:sz w:val="18"/>
              </w:rPr>
              <w:t>(oko</w:t>
            </w:r>
            <w:r>
              <w:rPr>
                <w:rFonts w:cs="Times New Roman" w:ascii="Times New Roman" w:hAnsi="Times New Roman"/>
                <w:spacing w:val="-9"/>
                <w:w w:val="115"/>
                <w:sz w:val="18"/>
              </w:rPr>
              <w:t xml:space="preserve"> </w:t>
            </w:r>
            <w:r>
              <w:rPr>
                <w:rFonts w:cs="Times New Roman" w:ascii="Times New Roman" w:hAnsi="Times New Roman"/>
                <w:w w:val="115"/>
                <w:sz w:val="18"/>
              </w:rPr>
              <w:t>88</w:t>
            </w:r>
            <w:r>
              <w:rPr>
                <w:rFonts w:cs="Times New Roman" w:ascii="Times New Roman" w:hAnsi="Times New Roman"/>
                <w:spacing w:val="-9"/>
                <w:w w:val="115"/>
                <w:sz w:val="18"/>
              </w:rPr>
              <w:t xml:space="preserve"> </w:t>
            </w:r>
            <w:r>
              <w:rPr>
                <w:rFonts w:cs="Times New Roman" w:ascii="Times New Roman" w:hAnsi="Times New Roman"/>
                <w:spacing w:val="-5"/>
                <w:w w:val="115"/>
                <w:sz w:val="18"/>
              </w:rPr>
              <w:t>cm)</w:t>
            </w:r>
          </w:p>
        </w:tc>
      </w:tr>
      <w:tr>
        <w:trPr>
          <w:trHeight w:val="340" w:hRule="atLeast"/>
        </w:trPr>
        <w:tc>
          <w:tcPr>
            <w:tcW w:w="2608"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99" w:hanging="599"/>
              <w:jc w:val="left"/>
              <w:rPr>
                <w:rFonts w:ascii="Times New Roman" w:hAnsi="Times New Roman" w:cs="Times New Roman"/>
                <w:sz w:val="18"/>
              </w:rPr>
            </w:pPr>
            <w:r>
              <w:rPr>
                <w:rFonts w:cs="Times New Roman" w:ascii="Times New Roman" w:hAnsi="Times New Roman"/>
                <w:spacing w:val="-2"/>
                <w:w w:val="110"/>
                <w:sz w:val="18"/>
              </w:rPr>
              <w:t>lane_agility_time</w:t>
            </w:r>
          </w:p>
        </w:tc>
        <w:tc>
          <w:tcPr>
            <w:tcW w:w="3741"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7" w:hanging="599"/>
              <w:rPr>
                <w:rFonts w:ascii="Times New Roman" w:hAnsi="Times New Roman" w:cs="Times New Roman"/>
                <w:sz w:val="18"/>
              </w:rPr>
            </w:pPr>
            <w:r>
              <w:rPr>
                <w:rFonts w:cs="Times New Roman" w:ascii="Times New Roman" w:hAnsi="Times New Roman"/>
                <w:w w:val="110"/>
                <w:sz w:val="18"/>
              </w:rPr>
              <w:t>test</w:t>
            </w:r>
            <w:r>
              <w:rPr>
                <w:rFonts w:cs="Times New Roman" w:ascii="Times New Roman" w:hAnsi="Times New Roman"/>
                <w:spacing w:val="1"/>
                <w:w w:val="110"/>
                <w:sz w:val="18"/>
              </w:rPr>
              <w:t xml:space="preserve"> </w:t>
            </w:r>
            <w:r>
              <w:rPr>
                <w:rFonts w:cs="Times New Roman" w:ascii="Times New Roman" w:hAnsi="Times New Roman"/>
                <w:w w:val="110"/>
                <w:sz w:val="18"/>
              </w:rPr>
              <w:t>agilnosti</w:t>
            </w:r>
            <w:r>
              <w:rPr>
                <w:rFonts w:cs="Times New Roman" w:ascii="Times New Roman" w:hAnsi="Times New Roman"/>
                <w:spacing w:val="1"/>
                <w:w w:val="110"/>
                <w:sz w:val="18"/>
              </w:rPr>
              <w:t xml:space="preserve"> </w:t>
            </w:r>
            <w:r>
              <w:rPr>
                <w:rFonts w:cs="Times New Roman" w:ascii="Times New Roman" w:hAnsi="Times New Roman"/>
                <w:w w:val="110"/>
                <w:sz w:val="18"/>
              </w:rPr>
              <w:t>(lane</w:t>
            </w:r>
            <w:r>
              <w:rPr>
                <w:rFonts w:cs="Times New Roman" w:ascii="Times New Roman" w:hAnsi="Times New Roman"/>
                <w:spacing w:val="1"/>
                <w:w w:val="110"/>
                <w:sz w:val="18"/>
              </w:rPr>
              <w:t xml:space="preserve"> </w:t>
            </w:r>
            <w:r>
              <w:rPr>
                <w:rFonts w:cs="Times New Roman" w:ascii="Times New Roman" w:hAnsi="Times New Roman"/>
                <w:spacing w:val="-2"/>
                <w:w w:val="110"/>
                <w:sz w:val="18"/>
              </w:rPr>
              <w:t>agility)</w:t>
            </w:r>
          </w:p>
        </w:tc>
        <w:tc>
          <w:tcPr>
            <w:tcW w:w="2496"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rPr>
                <w:rFonts w:ascii="Times New Roman" w:hAnsi="Times New Roman" w:cs="Times New Roman"/>
                <w:sz w:val="18"/>
              </w:rPr>
            </w:pPr>
            <w:r>
              <w:rPr>
                <w:rFonts w:cs="Times New Roman" w:ascii="Times New Roman" w:hAnsi="Times New Roman"/>
                <w:w w:val="115"/>
                <w:sz w:val="18"/>
              </w:rPr>
              <w:t>11,38</w:t>
            </w:r>
            <w:r>
              <w:rPr>
                <w:rFonts w:cs="Times New Roman" w:ascii="Times New Roman" w:hAnsi="Times New Roman"/>
                <w:spacing w:val="-2"/>
                <w:w w:val="115"/>
                <w:sz w:val="18"/>
              </w:rPr>
              <w:t xml:space="preserve"> </w:t>
            </w:r>
            <w:r>
              <w:rPr>
                <w:rFonts w:cs="Times New Roman" w:ascii="Times New Roman" w:hAnsi="Times New Roman"/>
                <w:spacing w:val="-10"/>
                <w:w w:val="120"/>
                <w:sz w:val="18"/>
              </w:rPr>
              <w:t>s</w:t>
            </w:r>
          </w:p>
        </w:tc>
      </w:tr>
      <w:tr>
        <w:trPr>
          <w:trHeight w:val="340" w:hRule="atLeast"/>
        </w:trPr>
        <w:tc>
          <w:tcPr>
            <w:tcW w:w="2608"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99" w:hanging="599"/>
              <w:jc w:val="left"/>
              <w:rPr>
                <w:rFonts w:ascii="Times New Roman" w:hAnsi="Times New Roman" w:cs="Times New Roman"/>
                <w:sz w:val="18"/>
              </w:rPr>
            </w:pPr>
            <w:r>
              <w:rPr>
                <w:rFonts w:cs="Times New Roman" w:ascii="Times New Roman" w:hAnsi="Times New Roman"/>
                <w:spacing w:val="-2"/>
                <w:w w:val="110"/>
                <w:sz w:val="18"/>
              </w:rPr>
              <w:t>three_quarter_sprint</w:t>
            </w:r>
          </w:p>
        </w:tc>
        <w:tc>
          <w:tcPr>
            <w:tcW w:w="3741"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7" w:hanging="599"/>
              <w:rPr>
                <w:rFonts w:ascii="Times New Roman" w:hAnsi="Times New Roman" w:cs="Times New Roman"/>
                <w:sz w:val="18"/>
              </w:rPr>
            </w:pPr>
            <w:r>
              <w:rPr>
                <w:rFonts w:cs="Times New Roman" w:ascii="Times New Roman" w:hAnsi="Times New Roman"/>
                <w:w w:val="110"/>
                <w:sz w:val="18"/>
              </w:rPr>
              <w:t>sprint</w:t>
            </w:r>
            <w:r>
              <w:rPr>
                <w:rFonts w:cs="Times New Roman" w:ascii="Times New Roman" w:hAnsi="Times New Roman"/>
                <w:spacing w:val="-6"/>
                <w:w w:val="110"/>
                <w:sz w:val="18"/>
              </w:rPr>
              <w:t xml:space="preserve"> </w:t>
            </w:r>
            <w:r>
              <w:rPr>
                <w:rFonts w:cs="Times New Roman" w:ascii="Times New Roman" w:hAnsi="Times New Roman"/>
                <w:w w:val="110"/>
                <w:sz w:val="18"/>
              </w:rPr>
              <w:t>na</w:t>
            </w:r>
            <w:r>
              <w:rPr>
                <w:rFonts w:cs="Times New Roman" w:ascii="Times New Roman" w:hAnsi="Times New Roman"/>
                <w:spacing w:val="-6"/>
                <w:w w:val="110"/>
                <w:sz w:val="18"/>
              </w:rPr>
              <w:t xml:space="preserve"> </w:t>
            </w:r>
            <w:r>
              <w:rPr>
                <w:rFonts w:cs="Times New Roman" w:ascii="Times New Roman" w:hAnsi="Times New Roman"/>
                <w:w w:val="110"/>
                <w:sz w:val="18"/>
              </w:rPr>
              <w:t>tri</w:t>
            </w:r>
            <w:r>
              <w:rPr>
                <w:rFonts w:cs="Times New Roman" w:ascii="Times New Roman" w:hAnsi="Times New Roman"/>
                <w:spacing w:val="-5"/>
                <w:w w:val="110"/>
                <w:sz w:val="18"/>
              </w:rPr>
              <w:t xml:space="preserve"> </w:t>
            </w:r>
            <w:r>
              <w:rPr>
                <w:rFonts w:cs="Times New Roman" w:ascii="Times New Roman" w:hAnsi="Times New Roman"/>
                <w:w w:val="110"/>
                <w:sz w:val="18"/>
              </w:rPr>
              <w:t>četvrtine</w:t>
            </w:r>
            <w:r>
              <w:rPr>
                <w:rFonts w:cs="Times New Roman" w:ascii="Times New Roman" w:hAnsi="Times New Roman"/>
                <w:spacing w:val="-6"/>
                <w:w w:val="110"/>
                <w:sz w:val="18"/>
              </w:rPr>
              <w:t xml:space="preserve"> </w:t>
            </w:r>
            <w:r>
              <w:rPr>
                <w:rFonts w:cs="Times New Roman" w:ascii="Times New Roman" w:hAnsi="Times New Roman"/>
                <w:spacing w:val="-2"/>
                <w:w w:val="110"/>
                <w:sz w:val="18"/>
              </w:rPr>
              <w:t>terena</w:t>
            </w:r>
          </w:p>
        </w:tc>
        <w:tc>
          <w:tcPr>
            <w:tcW w:w="2496"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rPr>
                <w:rFonts w:ascii="Times New Roman" w:hAnsi="Times New Roman" w:cs="Times New Roman"/>
                <w:sz w:val="18"/>
              </w:rPr>
            </w:pPr>
            <w:r>
              <w:rPr>
                <w:rFonts w:cs="Times New Roman" w:ascii="Times New Roman" w:hAnsi="Times New Roman"/>
                <w:w w:val="115"/>
                <w:sz w:val="18"/>
              </w:rPr>
              <w:t>3,28</w:t>
            </w:r>
            <w:r>
              <w:rPr>
                <w:rFonts w:cs="Times New Roman" w:ascii="Times New Roman" w:hAnsi="Times New Roman"/>
                <w:spacing w:val="-10"/>
                <w:w w:val="115"/>
                <w:sz w:val="18"/>
              </w:rPr>
              <w:t xml:space="preserve"> </w:t>
            </w:r>
            <w:r>
              <w:rPr>
                <w:rFonts w:cs="Times New Roman" w:ascii="Times New Roman" w:hAnsi="Times New Roman"/>
                <w:spacing w:val="-10"/>
                <w:w w:val="120"/>
                <w:sz w:val="18"/>
              </w:rPr>
              <w:t>s</w:t>
            </w:r>
          </w:p>
        </w:tc>
      </w:tr>
    </w:tbl>
    <w:p>
      <w:pPr>
        <w:pStyle w:val="Normal"/>
        <w:spacing w:before="65" w:after="0"/>
        <w:jc w:val="center"/>
        <w:rPr>
          <w:rFonts w:ascii="Times New Roman" w:hAnsi="Times New Roman" w:cs="Times New Roman"/>
          <w:i/>
          <w:i/>
          <w:sz w:val="18"/>
        </w:rPr>
      </w:pPr>
      <w:r>
        <w:rPr>
          <w:rFonts w:cs="Times New Roman" w:ascii="Times New Roman" w:hAnsi="Times New Roman"/>
          <w:i/>
          <w:color w:val="444444"/>
          <w:w w:val="110"/>
          <w:sz w:val="18"/>
        </w:rPr>
        <w:t>Tabela</w:t>
      </w:r>
      <w:r>
        <w:rPr>
          <w:rFonts w:cs="Times New Roman" w:ascii="Times New Roman" w:hAnsi="Times New Roman"/>
          <w:i/>
          <w:color w:val="444444"/>
          <w:spacing w:val="-2"/>
          <w:w w:val="110"/>
          <w:sz w:val="18"/>
        </w:rPr>
        <w:t xml:space="preserve"> </w:t>
      </w:r>
      <w:r>
        <w:rPr>
          <w:rFonts w:cs="Times New Roman" w:ascii="Times New Roman" w:hAnsi="Times New Roman"/>
          <w:i/>
          <w:color w:val="444444"/>
          <w:w w:val="110"/>
          <w:sz w:val="18"/>
        </w:rPr>
        <w:t>2:</w:t>
      </w:r>
      <w:r>
        <w:rPr>
          <w:rFonts w:cs="Times New Roman" w:ascii="Times New Roman" w:hAnsi="Times New Roman"/>
          <w:i/>
          <w:color w:val="444444"/>
          <w:spacing w:val="-2"/>
          <w:w w:val="110"/>
          <w:sz w:val="18"/>
        </w:rPr>
        <w:t xml:space="preserve"> </w:t>
      </w:r>
      <w:r>
        <w:rPr>
          <w:rFonts w:cs="Times New Roman" w:ascii="Times New Roman" w:hAnsi="Times New Roman"/>
          <w:i/>
          <w:color w:val="444444"/>
          <w:w w:val="110"/>
          <w:sz w:val="18"/>
        </w:rPr>
        <w:t>Atributi</w:t>
      </w:r>
      <w:r>
        <w:rPr>
          <w:rFonts w:cs="Times New Roman" w:ascii="Times New Roman" w:hAnsi="Times New Roman"/>
          <w:i/>
          <w:color w:val="444444"/>
          <w:spacing w:val="-2"/>
          <w:w w:val="110"/>
          <w:sz w:val="18"/>
        </w:rPr>
        <w:t xml:space="preserve"> </w:t>
      </w:r>
      <w:r>
        <w:rPr>
          <w:rFonts w:cs="Times New Roman" w:ascii="Times New Roman" w:hAnsi="Times New Roman"/>
          <w:i/>
          <w:color w:val="444444"/>
          <w:w w:val="110"/>
          <w:sz w:val="18"/>
        </w:rPr>
        <w:t>igrača</w:t>
      </w:r>
      <w:r>
        <w:rPr>
          <w:rFonts w:cs="Times New Roman" w:ascii="Times New Roman" w:hAnsi="Times New Roman"/>
          <w:i/>
          <w:color w:val="444444"/>
          <w:spacing w:val="-2"/>
          <w:w w:val="110"/>
          <w:sz w:val="18"/>
        </w:rPr>
        <w:t xml:space="preserve"> </w:t>
      </w:r>
      <w:r>
        <w:rPr>
          <w:rFonts w:cs="Times New Roman" w:ascii="Times New Roman" w:hAnsi="Times New Roman"/>
          <w:i/>
          <w:color w:val="444444"/>
          <w:w w:val="110"/>
          <w:sz w:val="18"/>
        </w:rPr>
        <w:t>(NBA</w:t>
      </w:r>
      <w:r>
        <w:rPr>
          <w:rFonts w:cs="Times New Roman" w:ascii="Times New Roman" w:hAnsi="Times New Roman"/>
          <w:i/>
          <w:color w:val="444444"/>
          <w:spacing w:val="-1"/>
          <w:w w:val="110"/>
          <w:sz w:val="18"/>
        </w:rPr>
        <w:t xml:space="preserve"> </w:t>
      </w:r>
      <w:r>
        <w:rPr>
          <w:rFonts w:cs="Times New Roman" w:ascii="Times New Roman" w:hAnsi="Times New Roman"/>
          <w:i/>
          <w:color w:val="444444"/>
          <w:w w:val="110"/>
          <w:sz w:val="18"/>
        </w:rPr>
        <w:t>Draft</w:t>
      </w:r>
      <w:r>
        <w:rPr>
          <w:rFonts w:cs="Times New Roman" w:ascii="Times New Roman" w:hAnsi="Times New Roman"/>
          <w:i/>
          <w:color w:val="444444"/>
          <w:spacing w:val="-2"/>
          <w:w w:val="110"/>
          <w:sz w:val="18"/>
        </w:rPr>
        <w:t xml:space="preserve"> </w:t>
      </w:r>
      <w:r>
        <w:rPr>
          <w:rFonts w:cs="Times New Roman" w:ascii="Times New Roman" w:hAnsi="Times New Roman"/>
          <w:i/>
          <w:color w:val="444444"/>
          <w:w w:val="110"/>
          <w:sz w:val="18"/>
        </w:rPr>
        <w:t>Combine)</w:t>
      </w:r>
      <w:r>
        <w:rPr>
          <w:rFonts w:cs="Times New Roman" w:ascii="Times New Roman" w:hAnsi="Times New Roman"/>
          <w:i/>
          <w:color w:val="444444"/>
          <w:spacing w:val="-2"/>
          <w:w w:val="110"/>
          <w:sz w:val="18"/>
        </w:rPr>
        <w:t xml:space="preserve"> </w:t>
      </w:r>
      <w:r>
        <w:rPr>
          <w:rFonts w:cs="Times New Roman" w:ascii="Times New Roman" w:hAnsi="Times New Roman"/>
          <w:i/>
          <w:color w:val="444444"/>
          <w:w w:val="110"/>
          <w:sz w:val="18"/>
        </w:rPr>
        <w:t>i</w:t>
      </w:r>
      <w:r>
        <w:rPr>
          <w:rFonts w:cs="Times New Roman" w:ascii="Times New Roman" w:hAnsi="Times New Roman"/>
          <w:i/>
          <w:color w:val="444444"/>
          <w:spacing w:val="-2"/>
          <w:w w:val="110"/>
          <w:sz w:val="18"/>
        </w:rPr>
        <w:t xml:space="preserve"> </w:t>
      </w:r>
      <w:r>
        <w:rPr>
          <w:rFonts w:cs="Times New Roman" w:ascii="Times New Roman" w:hAnsi="Times New Roman"/>
          <w:i/>
          <w:color w:val="444444"/>
          <w:w w:val="110"/>
          <w:sz w:val="18"/>
        </w:rPr>
        <w:t>prosečne</w:t>
      </w:r>
      <w:r>
        <w:rPr>
          <w:rFonts w:cs="Times New Roman" w:ascii="Times New Roman" w:hAnsi="Times New Roman"/>
          <w:i/>
          <w:color w:val="444444"/>
          <w:spacing w:val="-2"/>
          <w:w w:val="110"/>
          <w:sz w:val="18"/>
        </w:rPr>
        <w:t xml:space="preserve"> </w:t>
      </w:r>
      <w:r>
        <w:rPr>
          <w:rFonts w:cs="Times New Roman" w:ascii="Times New Roman" w:hAnsi="Times New Roman"/>
          <w:i/>
          <w:color w:val="444444"/>
          <w:w w:val="110"/>
          <w:sz w:val="18"/>
        </w:rPr>
        <w:t>vrednosti</w:t>
      </w:r>
      <w:r>
        <w:rPr>
          <w:rFonts w:cs="Times New Roman" w:ascii="Times New Roman" w:hAnsi="Times New Roman"/>
          <w:i/>
          <w:color w:val="444444"/>
          <w:spacing w:val="-1"/>
          <w:w w:val="110"/>
          <w:sz w:val="18"/>
        </w:rPr>
        <w:t xml:space="preserve"> </w:t>
      </w:r>
      <w:r>
        <w:rPr>
          <w:rFonts w:cs="Times New Roman" w:ascii="Times New Roman" w:hAnsi="Times New Roman"/>
          <w:i/>
          <w:color w:val="444444"/>
          <w:w w:val="110"/>
          <w:sz w:val="18"/>
        </w:rPr>
        <w:t>u</w:t>
      </w:r>
      <w:r>
        <w:rPr>
          <w:rFonts w:cs="Times New Roman" w:ascii="Times New Roman" w:hAnsi="Times New Roman"/>
          <w:i/>
          <w:color w:val="444444"/>
          <w:spacing w:val="-2"/>
          <w:w w:val="110"/>
          <w:sz w:val="18"/>
        </w:rPr>
        <w:t xml:space="preserve"> skupu</w:t>
      </w:r>
    </w:p>
    <w:p>
      <w:pPr>
        <w:pStyle w:val="TextBody"/>
        <w:spacing w:before="69" w:after="0"/>
        <w:ind w:left="0" w:right="0" w:hanging="599"/>
        <w:jc w:val="left"/>
        <w:rPr>
          <w:rFonts w:ascii="Times New Roman" w:hAnsi="Times New Roman" w:cs="Times New Roman"/>
          <w:i/>
          <w:i/>
          <w:sz w:val="18"/>
        </w:rPr>
      </w:pPr>
      <w:r>
        <w:rPr>
          <w:rFonts w:cs="Times New Roman" w:ascii="Times New Roman" w:hAnsi="Times New Roman"/>
          <w:i/>
          <w:sz w:val="18"/>
        </w:rPr>
      </w:r>
    </w:p>
    <w:p>
      <w:pPr>
        <w:sectPr>
          <w:headerReference w:type="default" r:id="rId11"/>
          <w:footerReference w:type="default" r:id="rId12"/>
          <w:type w:val="nextPage"/>
          <w:pgSz w:w="11906" w:h="16838"/>
          <w:pgMar w:left="1275" w:right="1275" w:gutter="0" w:header="720" w:top="1280" w:footer="720" w:bottom="777"/>
          <w:pgNumType w:fmt="decimal"/>
          <w:formProt w:val="false"/>
          <w:textDirection w:val="lrTb"/>
          <w:docGrid w:type="default" w:linePitch="100" w:charSpace="4096"/>
        </w:sectPr>
        <w:pStyle w:val="TextBody"/>
        <w:spacing w:lineRule="auto" w:line="302"/>
        <w:rPr>
          <w:rFonts w:ascii="Times New Roman" w:hAnsi="Times New Roman" w:cs="Times New Roman"/>
        </w:rPr>
      </w:pPr>
      <w:r>
        <w:rPr>
          <w:rFonts w:cs="Times New Roman" w:ascii="Times New Roman" w:hAnsi="Times New Roman"/>
        </w:rPr>
        <w:t>Prosečan kandidat ima raspon ruku oko 12 cm veći od sopstvene visine, što je osobina koja se u ligi očigledno selektuje. Međutim, ovde ima nedostajućih vrednosti: kandidati ponekad preskaču pojedine testove, pa deo uzoraka nema sva merenja. Skup pokriva draftove iz novijeg perioda lige. Posle čišćenja opisanog u odeljku 3.2 ostaje 1016 igrača.</w:t>
      </w:r>
    </w:p>
    <w:p>
      <w:pPr>
        <w:pStyle w:val="Heading1"/>
        <w:numPr>
          <w:ilvl w:val="0"/>
          <w:numId w:val="4"/>
        </w:numPr>
        <w:tabs>
          <w:tab w:val="clear" w:pos="720"/>
          <w:tab w:val="left" w:pos="560" w:leader="none"/>
        </w:tabs>
        <w:ind w:left="560" w:hanging="412"/>
        <w:rPr>
          <w:rFonts w:ascii="Times New Roman" w:hAnsi="Times New Roman" w:cs="Times New Roman"/>
        </w:rPr>
      </w:pPr>
      <w:bookmarkStart w:id="10" w:name="__RefHeading___Toc39884_3276125632"/>
      <w:bookmarkStart w:id="11" w:name="_Toc234246797"/>
      <w:bookmarkEnd w:id="10"/>
      <w:r>
        <w:rPr>
          <w:rFonts w:cs="Times New Roman" w:ascii="Times New Roman" w:hAnsi="Times New Roman"/>
          <w:color w:val="1A1A1A"/>
          <w:w w:val="120"/>
        </w:rPr>
        <w:t>Opis</w:t>
      </w:r>
      <w:r>
        <w:rPr>
          <w:rFonts w:cs="Times New Roman" w:ascii="Times New Roman" w:hAnsi="Times New Roman"/>
          <w:color w:val="1A1A1A"/>
          <w:spacing w:val="11"/>
          <w:w w:val="120"/>
        </w:rPr>
        <w:t xml:space="preserve"> </w:t>
      </w:r>
      <w:r>
        <w:rPr>
          <w:rFonts w:cs="Times New Roman" w:ascii="Times New Roman" w:hAnsi="Times New Roman"/>
          <w:color w:val="1A1A1A"/>
          <w:w w:val="120"/>
        </w:rPr>
        <w:t>obrade</w:t>
      </w:r>
      <w:r>
        <w:rPr>
          <w:rFonts w:cs="Times New Roman" w:ascii="Times New Roman" w:hAnsi="Times New Roman"/>
          <w:color w:val="1A1A1A"/>
          <w:spacing w:val="12"/>
          <w:w w:val="120"/>
        </w:rPr>
        <w:t xml:space="preserve"> </w:t>
      </w:r>
      <w:r>
        <w:rPr>
          <w:rFonts w:cs="Times New Roman" w:ascii="Times New Roman" w:hAnsi="Times New Roman"/>
          <w:color w:val="1A1A1A"/>
          <w:spacing w:val="-2"/>
          <w:w w:val="120"/>
        </w:rPr>
        <w:t>podataka</w:t>
      </w:r>
      <w:bookmarkEnd w:id="11"/>
    </w:p>
    <w:p>
      <w:pPr>
        <w:pStyle w:val="Heading2"/>
        <w:numPr>
          <w:ilvl w:val="1"/>
          <w:numId w:val="4"/>
        </w:numPr>
        <w:tabs>
          <w:tab w:val="clear" w:pos="720"/>
          <w:tab w:val="left" w:pos="747" w:leader="none"/>
        </w:tabs>
        <w:spacing w:before="260" w:after="0"/>
        <w:ind w:left="747" w:hanging="599"/>
        <w:rPr>
          <w:rFonts w:ascii="Times New Roman" w:hAnsi="Times New Roman" w:cs="Times New Roman"/>
        </w:rPr>
      </w:pPr>
      <w:bookmarkStart w:id="12" w:name="__RefHeading___Toc39886_3276125632"/>
      <w:bookmarkStart w:id="13" w:name="_Toc234246798"/>
      <w:bookmarkEnd w:id="12"/>
      <w:r>
        <w:rPr>
          <w:rFonts w:cs="Times New Roman" w:ascii="Times New Roman" w:hAnsi="Times New Roman"/>
          <w:color w:val="212121"/>
          <w:w w:val="120"/>
        </w:rPr>
        <w:t>Konstrukcija</w:t>
      </w:r>
      <w:r>
        <w:rPr>
          <w:rFonts w:cs="Times New Roman" w:ascii="Times New Roman" w:hAnsi="Times New Roman"/>
          <w:color w:val="212121"/>
          <w:spacing w:val="-2"/>
          <w:w w:val="120"/>
        </w:rPr>
        <w:t xml:space="preserve"> </w:t>
      </w:r>
      <w:r>
        <w:rPr>
          <w:rFonts w:cs="Times New Roman" w:ascii="Times New Roman" w:hAnsi="Times New Roman"/>
          <w:color w:val="212121"/>
          <w:w w:val="120"/>
        </w:rPr>
        <w:t>i</w:t>
      </w:r>
      <w:r>
        <w:rPr>
          <w:rFonts w:cs="Times New Roman" w:ascii="Times New Roman" w:hAnsi="Times New Roman"/>
          <w:color w:val="212121"/>
          <w:spacing w:val="-1"/>
          <w:w w:val="120"/>
        </w:rPr>
        <w:t xml:space="preserve"> </w:t>
      </w:r>
      <w:r>
        <w:rPr>
          <w:rFonts w:cs="Times New Roman" w:ascii="Times New Roman" w:hAnsi="Times New Roman"/>
          <w:color w:val="212121"/>
          <w:w w:val="120"/>
        </w:rPr>
        <w:t>pretprocesiranje</w:t>
      </w:r>
      <w:r>
        <w:rPr>
          <w:rFonts w:cs="Times New Roman" w:ascii="Times New Roman" w:hAnsi="Times New Roman"/>
          <w:color w:val="212121"/>
          <w:spacing w:val="-1"/>
          <w:w w:val="120"/>
        </w:rPr>
        <w:t xml:space="preserve"> </w:t>
      </w:r>
      <w:r>
        <w:rPr>
          <w:rFonts w:cs="Times New Roman" w:ascii="Times New Roman" w:hAnsi="Times New Roman"/>
          <w:color w:val="212121"/>
          <w:w w:val="120"/>
        </w:rPr>
        <w:t>skupa</w:t>
      </w:r>
      <w:r>
        <w:rPr>
          <w:rFonts w:cs="Times New Roman" w:ascii="Times New Roman" w:hAnsi="Times New Roman"/>
          <w:color w:val="212121"/>
          <w:spacing w:val="-1"/>
          <w:w w:val="120"/>
        </w:rPr>
        <w:t xml:space="preserve"> </w:t>
      </w:r>
      <w:r>
        <w:rPr>
          <w:rFonts w:cs="Times New Roman" w:ascii="Times New Roman" w:hAnsi="Times New Roman"/>
          <w:color w:val="212121"/>
          <w:w w:val="120"/>
        </w:rPr>
        <w:t>tim-</w:t>
      </w:r>
      <w:r>
        <w:rPr>
          <w:rFonts w:cs="Times New Roman" w:ascii="Times New Roman" w:hAnsi="Times New Roman"/>
          <w:color w:val="212121"/>
          <w:spacing w:val="-2"/>
          <w:w w:val="120"/>
        </w:rPr>
        <w:t>sezona</w:t>
      </w:r>
      <w:bookmarkEnd w:id="13"/>
    </w:p>
    <w:p>
      <w:pPr>
        <w:pStyle w:val="TextBody"/>
        <w:spacing w:lineRule="auto" w:line="302" w:before="145" w:after="0"/>
        <w:rPr>
          <w:rFonts w:ascii="Times New Roman" w:hAnsi="Times New Roman" w:cs="Times New Roman"/>
        </w:rPr>
      </w:pPr>
      <w:r>
        <w:rPr>
          <w:rFonts w:cs="Times New Roman" w:ascii="Times New Roman" w:hAnsi="Times New Roman"/>
          <w:b/>
          <w:w w:val="115"/>
        </w:rPr>
        <w:t>Filtriranje</w:t>
      </w:r>
      <w:r>
        <w:rPr>
          <w:rFonts w:cs="Times New Roman" w:ascii="Times New Roman" w:hAnsi="Times New Roman"/>
          <w:b/>
          <w:spacing w:val="40"/>
          <w:w w:val="115"/>
        </w:rPr>
        <w:t xml:space="preserve"> </w:t>
      </w:r>
      <w:r>
        <w:rPr>
          <w:rFonts w:cs="Times New Roman" w:ascii="Times New Roman" w:hAnsi="Times New Roman"/>
          <w:b/>
          <w:w w:val="115"/>
        </w:rPr>
        <w:t>i</w:t>
      </w:r>
      <w:r>
        <w:rPr>
          <w:rFonts w:cs="Times New Roman" w:ascii="Times New Roman" w:hAnsi="Times New Roman"/>
          <w:b/>
          <w:spacing w:val="40"/>
          <w:w w:val="115"/>
        </w:rPr>
        <w:t xml:space="preserve"> </w:t>
      </w:r>
      <w:r>
        <w:rPr>
          <w:rFonts w:cs="Times New Roman" w:ascii="Times New Roman" w:hAnsi="Times New Roman"/>
          <w:b/>
          <w:w w:val="115"/>
        </w:rPr>
        <w:t>izvođenje</w:t>
      </w:r>
      <w:r>
        <w:rPr>
          <w:rFonts w:cs="Times New Roman" w:ascii="Times New Roman" w:hAnsi="Times New Roman"/>
          <w:b/>
          <w:spacing w:val="40"/>
          <w:w w:val="115"/>
        </w:rPr>
        <w:t xml:space="preserve"> </w:t>
      </w:r>
      <w:r>
        <w:rPr>
          <w:rFonts w:cs="Times New Roman" w:ascii="Times New Roman" w:hAnsi="Times New Roman"/>
          <w:b/>
          <w:w w:val="115"/>
        </w:rPr>
        <w:t>sezone.</w:t>
      </w:r>
      <w:r>
        <w:rPr>
          <w:rFonts w:cs="Times New Roman" w:ascii="Times New Roman" w:hAnsi="Times New Roman"/>
          <w:b/>
          <w:spacing w:val="40"/>
          <w:w w:val="115"/>
        </w:rPr>
        <w:t xml:space="preserve"> </w:t>
      </w:r>
      <w:r>
        <w:rPr>
          <w:rFonts w:cs="Times New Roman" w:ascii="Times New Roman" w:hAnsi="Times New Roman"/>
          <w:w w:val="115"/>
        </w:rPr>
        <w:t>Iz</w:t>
      </w:r>
      <w:r>
        <w:rPr>
          <w:rFonts w:cs="Times New Roman" w:ascii="Times New Roman" w:hAnsi="Times New Roman"/>
          <w:spacing w:val="40"/>
          <w:w w:val="115"/>
        </w:rPr>
        <w:t xml:space="preserve"> </w:t>
      </w:r>
      <w:r>
        <w:rPr>
          <w:rFonts w:cs="Times New Roman" w:ascii="Times New Roman" w:hAnsi="Times New Roman"/>
          <w:w w:val="115"/>
        </w:rPr>
        <w:t>identifikatora</w:t>
      </w:r>
      <w:r>
        <w:rPr>
          <w:rFonts w:cs="Times New Roman" w:ascii="Times New Roman" w:hAnsi="Times New Roman"/>
          <w:spacing w:val="40"/>
          <w:w w:val="115"/>
        </w:rPr>
        <w:t xml:space="preserve"> </w:t>
      </w:r>
      <w:r>
        <w:rPr>
          <w:rFonts w:cs="Times New Roman" w:ascii="Times New Roman" w:hAnsi="Times New Roman"/>
          <w:w w:val="115"/>
        </w:rPr>
        <w:t>SEASON_ID</w:t>
      </w:r>
      <w:r>
        <w:rPr>
          <w:rFonts w:cs="Times New Roman" w:ascii="Times New Roman" w:hAnsi="Times New Roman"/>
          <w:spacing w:val="40"/>
          <w:w w:val="115"/>
        </w:rPr>
        <w:t xml:space="preserve"> </w:t>
      </w:r>
      <w:r>
        <w:rPr>
          <w:rFonts w:cs="Times New Roman" w:ascii="Times New Roman" w:hAnsi="Times New Roman"/>
          <w:w w:val="115"/>
        </w:rPr>
        <w:t>izveden</w:t>
      </w:r>
      <w:r>
        <w:rPr>
          <w:rFonts w:cs="Times New Roman" w:ascii="Times New Roman" w:hAnsi="Times New Roman"/>
          <w:spacing w:val="40"/>
          <w:w w:val="115"/>
        </w:rPr>
        <w:t xml:space="preserve"> </w:t>
      </w:r>
      <w:r>
        <w:rPr>
          <w:rFonts w:cs="Times New Roman" w:ascii="Times New Roman" w:hAnsi="Times New Roman"/>
          <w:w w:val="115"/>
        </w:rPr>
        <w:t>je</w:t>
      </w:r>
      <w:r>
        <w:rPr>
          <w:rFonts w:cs="Times New Roman" w:ascii="Times New Roman" w:hAnsi="Times New Roman"/>
          <w:spacing w:val="40"/>
          <w:w w:val="115"/>
        </w:rPr>
        <w:t xml:space="preserve"> </w:t>
      </w:r>
      <w:r>
        <w:rPr>
          <w:rFonts w:cs="Times New Roman" w:ascii="Times New Roman" w:hAnsi="Times New Roman"/>
          <w:w w:val="115"/>
        </w:rPr>
        <w:t>tip</w:t>
      </w:r>
      <w:r>
        <w:rPr>
          <w:rFonts w:cs="Times New Roman" w:ascii="Times New Roman" w:hAnsi="Times New Roman"/>
          <w:spacing w:val="40"/>
          <w:w w:val="115"/>
        </w:rPr>
        <w:t xml:space="preserve"> </w:t>
      </w:r>
      <w:r>
        <w:rPr>
          <w:rFonts w:cs="Times New Roman" w:ascii="Times New Roman" w:hAnsi="Times New Roman"/>
          <w:w w:val="115"/>
        </w:rPr>
        <w:t>sezone (prvi karakter, vrednost 2 označava regularnu sezonu) i godina sezone. Zadržali smo samo</w:t>
      </w:r>
      <w:r>
        <w:rPr>
          <w:rFonts w:cs="Times New Roman" w:ascii="Times New Roman" w:hAnsi="Times New Roman"/>
          <w:spacing w:val="80"/>
          <w:w w:val="115"/>
        </w:rPr>
        <w:t xml:space="preserve"> </w:t>
      </w:r>
      <w:r>
        <w:rPr>
          <w:rFonts w:cs="Times New Roman" w:ascii="Times New Roman" w:hAnsi="Times New Roman"/>
          <w:w w:val="115"/>
        </w:rPr>
        <w:t>utakmice</w:t>
      </w:r>
      <w:r>
        <w:rPr>
          <w:rFonts w:cs="Times New Roman" w:ascii="Times New Roman" w:hAnsi="Times New Roman"/>
          <w:spacing w:val="80"/>
          <w:w w:val="115"/>
        </w:rPr>
        <w:t xml:space="preserve"> </w:t>
      </w:r>
      <w:r>
        <w:rPr>
          <w:rFonts w:cs="Times New Roman" w:ascii="Times New Roman" w:hAnsi="Times New Roman"/>
          <w:w w:val="115"/>
        </w:rPr>
        <w:t>regularne</w:t>
      </w:r>
      <w:r>
        <w:rPr>
          <w:rFonts w:cs="Times New Roman" w:ascii="Times New Roman" w:hAnsi="Times New Roman"/>
          <w:spacing w:val="80"/>
          <w:w w:val="115"/>
        </w:rPr>
        <w:t xml:space="preserve"> </w:t>
      </w:r>
      <w:r>
        <w:rPr>
          <w:rFonts w:cs="Times New Roman" w:ascii="Times New Roman" w:hAnsi="Times New Roman"/>
          <w:w w:val="115"/>
        </w:rPr>
        <w:t>sezone:</w:t>
      </w:r>
      <w:r>
        <w:rPr>
          <w:rFonts w:cs="Times New Roman" w:ascii="Times New Roman" w:hAnsi="Times New Roman"/>
          <w:spacing w:val="80"/>
          <w:w w:val="115"/>
        </w:rPr>
        <w:t xml:space="preserve"> </w:t>
      </w:r>
      <w:r>
        <w:rPr>
          <w:rFonts w:cs="Times New Roman" w:ascii="Times New Roman" w:hAnsi="Times New Roman"/>
          <w:w w:val="115"/>
        </w:rPr>
        <w:t>65.698</w:t>
      </w:r>
      <w:r>
        <w:rPr>
          <w:rFonts w:cs="Times New Roman" w:ascii="Times New Roman" w:hAnsi="Times New Roman"/>
          <w:spacing w:val="80"/>
          <w:w w:val="115"/>
        </w:rPr>
        <w:t xml:space="preserve"> </w:t>
      </w:r>
      <w:r>
        <w:rPr>
          <w:rFonts w:cs="Times New Roman" w:ascii="Times New Roman" w:hAnsi="Times New Roman"/>
          <w:w w:val="115"/>
        </w:rPr>
        <w:t>se</w:t>
      </w:r>
      <w:r>
        <w:rPr>
          <w:rFonts w:cs="Times New Roman" w:ascii="Times New Roman" w:hAnsi="Times New Roman"/>
          <w:spacing w:val="80"/>
          <w:w w:val="115"/>
        </w:rPr>
        <w:t xml:space="preserve"> </w:t>
      </w:r>
      <w:r>
        <w:rPr>
          <w:rFonts w:cs="Times New Roman" w:ascii="Times New Roman" w:hAnsi="Times New Roman"/>
          <w:w w:val="115"/>
        </w:rPr>
        <w:t>svodi</w:t>
      </w:r>
      <w:r>
        <w:rPr>
          <w:rFonts w:cs="Times New Roman" w:ascii="Times New Roman" w:hAnsi="Times New Roman"/>
          <w:spacing w:val="80"/>
          <w:w w:val="115"/>
        </w:rPr>
        <w:t xml:space="preserve"> </w:t>
      </w:r>
      <w:r>
        <w:rPr>
          <w:rFonts w:cs="Times New Roman" w:ascii="Times New Roman" w:hAnsi="Times New Roman"/>
          <w:w w:val="115"/>
        </w:rPr>
        <w:t>na</w:t>
      </w:r>
      <w:r>
        <w:rPr>
          <w:rFonts w:cs="Times New Roman" w:ascii="Times New Roman" w:hAnsi="Times New Roman"/>
          <w:spacing w:val="80"/>
          <w:w w:val="115"/>
        </w:rPr>
        <w:t xml:space="preserve"> </w:t>
      </w:r>
      <w:r>
        <w:rPr>
          <w:rFonts w:cs="Times New Roman" w:ascii="Times New Roman" w:hAnsi="Times New Roman"/>
          <w:w w:val="115"/>
        </w:rPr>
        <w:t>60.192</w:t>
      </w:r>
      <w:r>
        <w:rPr>
          <w:rFonts w:cs="Times New Roman" w:ascii="Times New Roman" w:hAnsi="Times New Roman"/>
          <w:spacing w:val="80"/>
          <w:w w:val="115"/>
        </w:rPr>
        <w:t xml:space="preserve"> </w:t>
      </w:r>
      <w:r>
        <w:rPr>
          <w:rFonts w:cs="Times New Roman" w:ascii="Times New Roman" w:hAnsi="Times New Roman"/>
          <w:w w:val="115"/>
        </w:rPr>
        <w:t>utakmice,</w:t>
      </w:r>
      <w:r>
        <w:rPr>
          <w:rFonts w:cs="Times New Roman" w:ascii="Times New Roman" w:hAnsi="Times New Roman"/>
          <w:spacing w:val="80"/>
          <w:w w:val="115"/>
        </w:rPr>
        <w:t xml:space="preserve"> </w:t>
      </w:r>
      <w:r>
        <w:rPr>
          <w:rFonts w:cs="Times New Roman" w:ascii="Times New Roman" w:hAnsi="Times New Roman"/>
          <w:w w:val="115"/>
        </w:rPr>
        <w:t xml:space="preserve">period </w:t>
      </w:r>
      <w:r>
        <w:rPr>
          <w:rFonts w:cs="Times New Roman" w:ascii="Times New Roman" w:hAnsi="Times New Roman"/>
          <w:spacing w:val="-2"/>
          <w:w w:val="115"/>
        </w:rPr>
        <w:t>1946-2022.</w:t>
      </w:r>
    </w:p>
    <w:p>
      <w:pPr>
        <w:pStyle w:val="TextBody"/>
        <w:spacing w:lineRule="auto" w:line="302" w:before="138" w:after="0"/>
        <w:rPr>
          <w:rFonts w:ascii="Times New Roman" w:hAnsi="Times New Roman" w:cs="Times New Roman"/>
        </w:rPr>
      </w:pPr>
      <w:r>
        <w:rPr>
          <w:rFonts w:cs="Times New Roman" w:ascii="Times New Roman" w:hAnsi="Times New Roman"/>
          <w:b/>
          <w:w w:val="115"/>
        </w:rPr>
        <w:t xml:space="preserve">Razdvajanje na perspektivu tima. </w:t>
      </w:r>
      <w:r>
        <w:rPr>
          <w:rFonts w:cs="Times New Roman" w:ascii="Times New Roman" w:hAnsi="Times New Roman"/>
          <w:w w:val="115"/>
        </w:rPr>
        <w:t>Svaka utakmica daje dve vrste, jednu iz ugla domaćina i jednu iz ugla gosta. Statistika sopstvenog tima čini ofanzivne atribute, a statistika protivnika dobija sufiks _ALLOWED i opisuje odbranu. Tako se dobija long format sa 120.384 vrsta (tim po utakmici).</w:t>
      </w:r>
    </w:p>
    <w:p>
      <w:pPr>
        <w:pStyle w:val="TextBody"/>
        <w:spacing w:lineRule="auto" w:line="302" w:before="137" w:after="0"/>
        <w:rPr>
          <w:rFonts w:ascii="Times New Roman" w:hAnsi="Times New Roman" w:cs="Times New Roman"/>
        </w:rPr>
      </w:pPr>
      <w:r>
        <w:rPr>
          <w:rFonts w:cs="Times New Roman" w:ascii="Times New Roman" w:hAnsi="Times New Roman"/>
          <w:b/>
          <w:w w:val="115"/>
        </w:rPr>
        <w:t xml:space="preserve">Agregacija. </w:t>
      </w:r>
      <w:r>
        <w:rPr>
          <w:rFonts w:cs="Times New Roman" w:ascii="Times New Roman" w:hAnsi="Times New Roman"/>
          <w:w w:val="115"/>
        </w:rPr>
        <w:t>Grupisanjem po ključu (TEAM_ID, SEASON_YEAR) izračunali smo proseke</w:t>
      </w:r>
      <w:r>
        <w:rPr>
          <w:rFonts w:cs="Times New Roman" w:ascii="Times New Roman" w:hAnsi="Times New Roman"/>
          <w:spacing w:val="80"/>
          <w:w w:val="115"/>
        </w:rPr>
        <w:t xml:space="preserve"> </w:t>
      </w:r>
      <w:r>
        <w:rPr>
          <w:rFonts w:cs="Times New Roman" w:ascii="Times New Roman" w:hAnsi="Times New Roman"/>
          <w:w w:val="115"/>
        </w:rPr>
        <w:t>po utakmici za sve pokazatelje, procenat pobeda (WIN_PCT) i broj odigranih utakmica (GP).</w:t>
      </w:r>
      <w:r>
        <w:rPr>
          <w:rFonts w:cs="Times New Roman" w:ascii="Times New Roman" w:hAnsi="Times New Roman"/>
          <w:spacing w:val="80"/>
          <w:w w:val="115"/>
        </w:rPr>
        <w:t xml:space="preserve"> </w:t>
      </w:r>
      <w:r>
        <w:rPr>
          <w:rFonts w:cs="Times New Roman" w:ascii="Times New Roman" w:hAnsi="Times New Roman"/>
          <w:w w:val="115"/>
        </w:rPr>
        <w:t>Zadržane</w:t>
      </w:r>
      <w:r>
        <w:rPr>
          <w:rFonts w:cs="Times New Roman" w:ascii="Times New Roman" w:hAnsi="Times New Roman"/>
          <w:spacing w:val="80"/>
          <w:w w:val="115"/>
        </w:rPr>
        <w:t xml:space="preserve"> </w:t>
      </w:r>
      <w:r>
        <w:rPr>
          <w:rFonts w:cs="Times New Roman" w:ascii="Times New Roman" w:hAnsi="Times New Roman"/>
          <w:w w:val="115"/>
        </w:rPr>
        <w:t>su</w:t>
      </w:r>
      <w:r>
        <w:rPr>
          <w:rFonts w:cs="Times New Roman" w:ascii="Times New Roman" w:hAnsi="Times New Roman"/>
          <w:spacing w:val="80"/>
          <w:w w:val="115"/>
        </w:rPr>
        <w:t xml:space="preserve"> </w:t>
      </w:r>
      <w:r>
        <w:rPr>
          <w:rFonts w:cs="Times New Roman" w:ascii="Times New Roman" w:hAnsi="Times New Roman"/>
          <w:w w:val="115"/>
        </w:rPr>
        <w:t>tim-sezone</w:t>
      </w:r>
      <w:r>
        <w:rPr>
          <w:rFonts w:cs="Times New Roman" w:ascii="Times New Roman" w:hAnsi="Times New Roman"/>
          <w:spacing w:val="80"/>
          <w:w w:val="115"/>
        </w:rPr>
        <w:t xml:space="preserve"> </w:t>
      </w:r>
      <w:r>
        <w:rPr>
          <w:rFonts w:cs="Times New Roman" w:ascii="Times New Roman" w:hAnsi="Times New Roman"/>
          <w:w w:val="115"/>
        </w:rPr>
        <w:t>sa</w:t>
      </w:r>
      <w:r>
        <w:rPr>
          <w:rFonts w:cs="Times New Roman" w:ascii="Times New Roman" w:hAnsi="Times New Roman"/>
          <w:spacing w:val="80"/>
          <w:w w:val="115"/>
        </w:rPr>
        <w:t xml:space="preserve"> </w:t>
      </w:r>
      <w:r>
        <w:rPr>
          <w:rFonts w:cs="Times New Roman" w:ascii="Times New Roman" w:hAnsi="Times New Roman"/>
          <w:w w:val="115"/>
        </w:rPr>
        <w:t>bar</w:t>
      </w:r>
      <w:r>
        <w:rPr>
          <w:rFonts w:cs="Times New Roman" w:ascii="Times New Roman" w:hAnsi="Times New Roman"/>
          <w:spacing w:val="80"/>
          <w:w w:val="115"/>
        </w:rPr>
        <w:t xml:space="preserve"> </w:t>
      </w:r>
      <w:r>
        <w:rPr>
          <w:rFonts w:cs="Times New Roman" w:ascii="Times New Roman" w:hAnsi="Times New Roman"/>
          <w:w w:val="115"/>
        </w:rPr>
        <w:t>20</w:t>
      </w:r>
      <w:r>
        <w:rPr>
          <w:rFonts w:cs="Times New Roman" w:ascii="Times New Roman" w:hAnsi="Times New Roman"/>
          <w:spacing w:val="80"/>
          <w:w w:val="115"/>
        </w:rPr>
        <w:t xml:space="preserve"> </w:t>
      </w:r>
      <w:r>
        <w:rPr>
          <w:rFonts w:cs="Times New Roman" w:ascii="Times New Roman" w:hAnsi="Times New Roman"/>
          <w:w w:val="115"/>
        </w:rPr>
        <w:t>odigranih</w:t>
      </w:r>
      <w:r>
        <w:rPr>
          <w:rFonts w:cs="Times New Roman" w:ascii="Times New Roman" w:hAnsi="Times New Roman"/>
          <w:spacing w:val="80"/>
          <w:w w:val="115"/>
        </w:rPr>
        <w:t xml:space="preserve"> </w:t>
      </w:r>
      <w:r>
        <w:rPr>
          <w:rFonts w:cs="Times New Roman" w:ascii="Times New Roman" w:hAnsi="Times New Roman"/>
          <w:w w:val="115"/>
        </w:rPr>
        <w:t>utakmica.</w:t>
      </w:r>
      <w:r>
        <w:rPr>
          <w:rFonts w:cs="Times New Roman" w:ascii="Times New Roman" w:hAnsi="Times New Roman"/>
          <w:spacing w:val="80"/>
          <w:w w:val="115"/>
        </w:rPr>
        <w:t xml:space="preserve"> </w:t>
      </w:r>
      <w:r>
        <w:rPr>
          <w:rFonts w:cs="Times New Roman" w:ascii="Times New Roman" w:hAnsi="Times New Roman"/>
          <w:w w:val="115"/>
        </w:rPr>
        <w:t>Dobijeno</w:t>
      </w:r>
      <w:r>
        <w:rPr>
          <w:rFonts w:cs="Times New Roman" w:ascii="Times New Roman" w:hAnsi="Times New Roman"/>
          <w:spacing w:val="80"/>
          <w:w w:val="115"/>
        </w:rPr>
        <w:t xml:space="preserve"> </w:t>
      </w:r>
      <w:r>
        <w:rPr>
          <w:rFonts w:cs="Times New Roman" w:ascii="Times New Roman" w:hAnsi="Times New Roman"/>
          <w:w w:val="115"/>
        </w:rPr>
        <w:t>je</w:t>
      </w:r>
      <w:r>
        <w:rPr>
          <w:rFonts w:cs="Times New Roman" w:ascii="Times New Roman" w:hAnsi="Times New Roman"/>
          <w:spacing w:val="80"/>
          <w:w w:val="115"/>
        </w:rPr>
        <w:t xml:space="preserve"> </w:t>
      </w:r>
      <w:r>
        <w:rPr>
          <w:rFonts w:cs="Times New Roman" w:ascii="Times New Roman" w:hAnsi="Times New Roman"/>
          <w:w w:val="115"/>
        </w:rPr>
        <w:t xml:space="preserve">1.519 tim-sezona sa 38 atributa. Ova početna verzija skupa sačuvana je u </w:t>
      </w:r>
      <w:r>
        <w:rPr>
          <w:rFonts w:cs="Times New Roman" w:ascii="Times New Roman" w:hAnsi="Times New Roman"/>
          <w:spacing w:val="-2"/>
          <w:w w:val="115"/>
        </w:rPr>
        <w:t>data/tim_sezone_pocetni.csv.</w:t>
      </w:r>
    </w:p>
    <w:p>
      <w:pPr>
        <w:pStyle w:val="TextBody"/>
        <w:spacing w:lineRule="auto" w:line="302" w:before="137" w:after="0"/>
        <w:rPr>
          <w:rFonts w:ascii="Times New Roman" w:hAnsi="Times New Roman" w:cs="Times New Roman"/>
        </w:rPr>
      </w:pPr>
      <w:r>
        <w:rPr>
          <w:rFonts w:cs="Times New Roman" w:ascii="Times New Roman" w:hAnsi="Times New Roman"/>
          <w:b/>
          <w:w w:val="115"/>
        </w:rPr>
        <w:t xml:space="preserve">Nedostajuće vrednosti i standardizacija. </w:t>
      </w:r>
      <w:r>
        <w:rPr>
          <w:rFonts w:cs="Times New Roman" w:ascii="Times New Roman" w:hAnsi="Times New Roman"/>
          <w:w w:val="115"/>
        </w:rPr>
        <w:t>Ukupno 8.367 nedostajućih vrednosti popunjeno je medijanom kolone, jer je medijana robusna na ekstremne vrednosti. Zatim su svi atributi standardizovani (StandardScaler: prosek 0, standardna devijacija 1).</w:t>
      </w:r>
      <w:r>
        <w:rPr>
          <w:rFonts w:cs="Times New Roman" w:ascii="Times New Roman" w:hAnsi="Times New Roman"/>
          <w:spacing w:val="-11"/>
          <w:w w:val="115"/>
        </w:rPr>
        <w:t xml:space="preserve"> </w:t>
      </w:r>
      <w:r>
        <w:rPr>
          <w:rFonts w:cs="Times New Roman" w:ascii="Times New Roman" w:hAnsi="Times New Roman"/>
          <w:w w:val="115"/>
        </w:rPr>
        <w:t>To</w:t>
      </w:r>
      <w:r>
        <w:rPr>
          <w:rFonts w:cs="Times New Roman" w:ascii="Times New Roman" w:hAnsi="Times New Roman"/>
          <w:spacing w:val="-11"/>
          <w:w w:val="115"/>
        </w:rPr>
        <w:t xml:space="preserve"> </w:t>
      </w:r>
      <w:r>
        <w:rPr>
          <w:rFonts w:cs="Times New Roman" w:ascii="Times New Roman" w:hAnsi="Times New Roman"/>
          <w:w w:val="115"/>
        </w:rPr>
        <w:t>je</w:t>
      </w:r>
      <w:r>
        <w:rPr>
          <w:rFonts w:cs="Times New Roman" w:ascii="Times New Roman" w:hAnsi="Times New Roman"/>
          <w:spacing w:val="-11"/>
          <w:w w:val="115"/>
        </w:rPr>
        <w:t xml:space="preserve"> </w:t>
      </w:r>
      <w:r>
        <w:rPr>
          <w:rFonts w:cs="Times New Roman" w:ascii="Times New Roman" w:hAnsi="Times New Roman"/>
          <w:w w:val="115"/>
        </w:rPr>
        <w:t>neophodno</w:t>
      </w:r>
      <w:r>
        <w:rPr>
          <w:rFonts w:cs="Times New Roman" w:ascii="Times New Roman" w:hAnsi="Times New Roman"/>
          <w:spacing w:val="-11"/>
          <w:w w:val="115"/>
        </w:rPr>
        <w:t xml:space="preserve"> </w:t>
      </w:r>
      <w:r>
        <w:rPr>
          <w:rFonts w:cs="Times New Roman" w:ascii="Times New Roman" w:hAnsi="Times New Roman"/>
          <w:w w:val="115"/>
        </w:rPr>
        <w:t>jer</w:t>
      </w:r>
      <w:r>
        <w:rPr>
          <w:rFonts w:cs="Times New Roman" w:ascii="Times New Roman" w:hAnsi="Times New Roman"/>
          <w:spacing w:val="-11"/>
          <w:w w:val="115"/>
        </w:rPr>
        <w:t xml:space="preserve"> </w:t>
      </w:r>
      <w:r>
        <w:rPr>
          <w:rFonts w:cs="Times New Roman" w:ascii="Times New Roman" w:hAnsi="Times New Roman"/>
          <w:w w:val="115"/>
        </w:rPr>
        <w:t>se</w:t>
      </w:r>
      <w:r>
        <w:rPr>
          <w:rFonts w:cs="Times New Roman" w:ascii="Times New Roman" w:hAnsi="Times New Roman"/>
          <w:spacing w:val="-11"/>
          <w:w w:val="115"/>
        </w:rPr>
        <w:t xml:space="preserve"> </w:t>
      </w:r>
      <w:r>
        <w:rPr>
          <w:rFonts w:cs="Times New Roman" w:ascii="Times New Roman" w:hAnsi="Times New Roman"/>
          <w:w w:val="115"/>
        </w:rPr>
        <w:t>algoritmi</w:t>
      </w:r>
      <w:r>
        <w:rPr>
          <w:rFonts w:cs="Times New Roman" w:ascii="Times New Roman" w:hAnsi="Times New Roman"/>
          <w:spacing w:val="-11"/>
          <w:w w:val="115"/>
        </w:rPr>
        <w:t xml:space="preserve"> </w:t>
      </w:r>
      <w:r>
        <w:rPr>
          <w:rFonts w:cs="Times New Roman" w:ascii="Times New Roman" w:hAnsi="Times New Roman"/>
          <w:w w:val="115"/>
        </w:rPr>
        <w:t>zasnivaju</w:t>
      </w:r>
      <w:r>
        <w:rPr>
          <w:rFonts w:cs="Times New Roman" w:ascii="Times New Roman" w:hAnsi="Times New Roman"/>
          <w:spacing w:val="-11"/>
          <w:w w:val="115"/>
        </w:rPr>
        <w:t xml:space="preserve"> </w:t>
      </w:r>
      <w:r>
        <w:rPr>
          <w:rFonts w:cs="Times New Roman" w:ascii="Times New Roman" w:hAnsi="Times New Roman"/>
          <w:w w:val="115"/>
        </w:rPr>
        <w:t>na</w:t>
      </w:r>
      <w:r>
        <w:rPr>
          <w:rFonts w:cs="Times New Roman" w:ascii="Times New Roman" w:hAnsi="Times New Roman"/>
          <w:spacing w:val="-11"/>
          <w:w w:val="115"/>
        </w:rPr>
        <w:t xml:space="preserve"> </w:t>
      </w:r>
      <w:r>
        <w:rPr>
          <w:rFonts w:cs="Times New Roman" w:ascii="Times New Roman" w:hAnsi="Times New Roman"/>
          <w:w w:val="115"/>
        </w:rPr>
        <w:t>euklidskom</w:t>
      </w:r>
      <w:r>
        <w:rPr>
          <w:rFonts w:cs="Times New Roman" w:ascii="Times New Roman" w:hAnsi="Times New Roman"/>
          <w:spacing w:val="-11"/>
          <w:w w:val="115"/>
        </w:rPr>
        <w:t xml:space="preserve"> </w:t>
      </w:r>
      <w:r>
        <w:rPr>
          <w:rFonts w:cs="Times New Roman" w:ascii="Times New Roman" w:hAnsi="Times New Roman"/>
          <w:w w:val="115"/>
        </w:rPr>
        <w:t>rastojanju,</w:t>
      </w:r>
      <w:r>
        <w:rPr>
          <w:rFonts w:cs="Times New Roman" w:ascii="Times New Roman" w:hAnsi="Times New Roman"/>
          <w:spacing w:val="-11"/>
          <w:w w:val="115"/>
        </w:rPr>
        <w:t xml:space="preserve"> </w:t>
      </w:r>
      <w:r>
        <w:rPr>
          <w:rFonts w:cs="Times New Roman" w:ascii="Times New Roman" w:hAnsi="Times New Roman"/>
          <w:w w:val="115"/>
        </w:rPr>
        <w:t>a</w:t>
      </w:r>
      <w:r>
        <w:rPr>
          <w:rFonts w:cs="Times New Roman" w:ascii="Times New Roman" w:hAnsi="Times New Roman"/>
          <w:spacing w:val="-11"/>
          <w:w w:val="115"/>
        </w:rPr>
        <w:t xml:space="preserve"> </w:t>
      </w:r>
      <w:r>
        <w:rPr>
          <w:rFonts w:cs="Times New Roman" w:ascii="Times New Roman" w:hAnsi="Times New Roman"/>
          <w:w w:val="115"/>
        </w:rPr>
        <w:t>atributi</w:t>
      </w:r>
      <w:r>
        <w:rPr>
          <w:rFonts w:cs="Times New Roman" w:ascii="Times New Roman" w:hAnsi="Times New Roman"/>
          <w:spacing w:val="-11"/>
          <w:w w:val="115"/>
        </w:rPr>
        <w:t xml:space="preserve"> </w:t>
      </w:r>
      <w:r>
        <w:rPr>
          <w:rFonts w:cs="Times New Roman" w:ascii="Times New Roman" w:hAnsi="Times New Roman"/>
          <w:w w:val="115"/>
        </w:rPr>
        <w:t>su</w:t>
      </w:r>
      <w:r>
        <w:rPr>
          <w:rFonts w:cs="Times New Roman" w:ascii="Times New Roman" w:hAnsi="Times New Roman"/>
          <w:spacing w:val="-11"/>
          <w:w w:val="115"/>
        </w:rPr>
        <w:t xml:space="preserve"> </w:t>
      </w:r>
      <w:r>
        <w:rPr>
          <w:rFonts w:cs="Times New Roman" w:ascii="Times New Roman" w:hAnsi="Times New Roman"/>
          <w:w w:val="115"/>
        </w:rPr>
        <w:t>na veoma različitim skalama (poeni oko 100, procenti šuta oko 0,45). Preprocesirana verzija sačuvana je u data/tim_sezone_skalirano.csv.</w:t>
      </w:r>
    </w:p>
    <w:p>
      <w:pPr>
        <w:pStyle w:val="TextBody"/>
        <w:spacing w:lineRule="auto" w:line="302" w:before="136" w:after="0"/>
        <w:rPr>
          <w:rFonts w:ascii="Times New Roman" w:hAnsi="Times New Roman" w:cs="Times New Roman"/>
        </w:rPr>
      </w:pPr>
      <w:r>
        <w:rPr>
          <w:rFonts w:cs="Times New Roman" w:ascii="Times New Roman" w:hAnsi="Times New Roman"/>
          <w:b/>
          <w:w w:val="115"/>
        </w:rPr>
        <w:t xml:space="preserve">Redukcija dimenzionalnosti i vizuelizacija. </w:t>
      </w:r>
      <w:r>
        <w:rPr>
          <w:rFonts w:cs="Times New Roman" w:ascii="Times New Roman" w:hAnsi="Times New Roman"/>
          <w:w w:val="115"/>
        </w:rPr>
        <w:t xml:space="preserve">Nad standardizovanim podacima primenjen je PCA: za bar 90% varijanse dovoljno je </w:t>
      </w:r>
      <w:r>
        <w:rPr>
          <w:rFonts w:cs="Times New Roman" w:ascii="Times New Roman" w:hAnsi="Times New Roman"/>
          <w:b/>
          <w:w w:val="115"/>
        </w:rPr>
        <w:t xml:space="preserve">15 komponenti </w:t>
      </w:r>
      <w:r>
        <w:rPr>
          <w:rFonts w:cs="Times New Roman" w:ascii="Times New Roman" w:hAnsi="Times New Roman"/>
          <w:w w:val="115"/>
        </w:rPr>
        <w:t>od 38. Podaci su prikazani</w:t>
      </w:r>
      <w:r>
        <w:rPr>
          <w:rFonts w:cs="Times New Roman" w:ascii="Times New Roman" w:hAnsi="Times New Roman"/>
          <w:spacing w:val="40"/>
          <w:w w:val="115"/>
        </w:rPr>
        <w:t xml:space="preserve"> </w:t>
      </w:r>
      <w:r>
        <w:rPr>
          <w:rFonts w:cs="Times New Roman" w:ascii="Times New Roman" w:hAnsi="Times New Roman"/>
          <w:w w:val="115"/>
        </w:rPr>
        <w:t>u</w:t>
      </w:r>
      <w:r>
        <w:rPr>
          <w:rFonts w:cs="Times New Roman" w:ascii="Times New Roman" w:hAnsi="Times New Roman"/>
          <w:spacing w:val="40"/>
          <w:w w:val="115"/>
        </w:rPr>
        <w:t xml:space="preserve"> </w:t>
      </w:r>
      <w:r>
        <w:rPr>
          <w:rFonts w:cs="Times New Roman" w:ascii="Times New Roman" w:hAnsi="Times New Roman"/>
          <w:w w:val="115"/>
        </w:rPr>
        <w:t>2D</w:t>
      </w:r>
      <w:r>
        <w:rPr>
          <w:rFonts w:cs="Times New Roman" w:ascii="Times New Roman" w:hAnsi="Times New Roman"/>
          <w:spacing w:val="40"/>
          <w:w w:val="115"/>
        </w:rPr>
        <w:t xml:space="preserve"> </w:t>
      </w:r>
      <w:r>
        <w:rPr>
          <w:rFonts w:cs="Times New Roman" w:ascii="Times New Roman" w:hAnsi="Times New Roman"/>
          <w:w w:val="115"/>
        </w:rPr>
        <w:t>i</w:t>
      </w:r>
      <w:r>
        <w:rPr>
          <w:rFonts w:cs="Times New Roman" w:ascii="Times New Roman" w:hAnsi="Times New Roman"/>
          <w:spacing w:val="40"/>
          <w:w w:val="115"/>
        </w:rPr>
        <w:t xml:space="preserve"> </w:t>
      </w:r>
      <w:r>
        <w:rPr>
          <w:rFonts w:cs="Times New Roman" w:ascii="Times New Roman" w:hAnsi="Times New Roman"/>
          <w:w w:val="115"/>
        </w:rPr>
        <w:t>3D</w:t>
      </w:r>
      <w:r>
        <w:rPr>
          <w:rFonts w:cs="Times New Roman" w:ascii="Times New Roman" w:hAnsi="Times New Roman"/>
          <w:spacing w:val="40"/>
          <w:w w:val="115"/>
        </w:rPr>
        <w:t xml:space="preserve"> </w:t>
      </w:r>
      <w:r>
        <w:rPr>
          <w:rFonts w:cs="Times New Roman" w:ascii="Times New Roman" w:hAnsi="Times New Roman"/>
          <w:w w:val="115"/>
        </w:rPr>
        <w:t>pomoću</w:t>
      </w:r>
      <w:r>
        <w:rPr>
          <w:rFonts w:cs="Times New Roman" w:ascii="Times New Roman" w:hAnsi="Times New Roman"/>
          <w:spacing w:val="40"/>
          <w:w w:val="115"/>
        </w:rPr>
        <w:t xml:space="preserve"> </w:t>
      </w:r>
      <w:r>
        <w:rPr>
          <w:rFonts w:cs="Times New Roman" w:ascii="Times New Roman" w:hAnsi="Times New Roman"/>
          <w:w w:val="115"/>
        </w:rPr>
        <w:t>prve</w:t>
      </w:r>
      <w:r>
        <w:rPr>
          <w:rFonts w:cs="Times New Roman" w:ascii="Times New Roman" w:hAnsi="Times New Roman"/>
          <w:spacing w:val="40"/>
          <w:w w:val="115"/>
        </w:rPr>
        <w:t xml:space="preserve"> </w:t>
      </w:r>
      <w:r>
        <w:rPr>
          <w:rFonts w:cs="Times New Roman" w:ascii="Times New Roman" w:hAnsi="Times New Roman"/>
          <w:w w:val="115"/>
        </w:rPr>
        <w:t>dve,</w:t>
      </w:r>
      <w:r>
        <w:rPr>
          <w:rFonts w:cs="Times New Roman" w:ascii="Times New Roman" w:hAnsi="Times New Roman"/>
          <w:spacing w:val="40"/>
          <w:w w:val="115"/>
        </w:rPr>
        <w:t xml:space="preserve"> </w:t>
      </w:r>
      <w:r>
        <w:rPr>
          <w:rFonts w:cs="Times New Roman" w:ascii="Times New Roman" w:hAnsi="Times New Roman"/>
          <w:w w:val="115"/>
        </w:rPr>
        <w:t>odnosno</w:t>
      </w:r>
      <w:r>
        <w:rPr>
          <w:rFonts w:cs="Times New Roman" w:ascii="Times New Roman" w:hAnsi="Times New Roman"/>
          <w:spacing w:val="40"/>
          <w:w w:val="115"/>
        </w:rPr>
        <w:t xml:space="preserve"> </w:t>
      </w:r>
      <w:r>
        <w:rPr>
          <w:rFonts w:cs="Times New Roman" w:ascii="Times New Roman" w:hAnsi="Times New Roman"/>
          <w:w w:val="115"/>
        </w:rPr>
        <w:t>tri</w:t>
      </w:r>
      <w:r>
        <w:rPr>
          <w:rFonts w:cs="Times New Roman" w:ascii="Times New Roman" w:hAnsi="Times New Roman"/>
          <w:spacing w:val="40"/>
          <w:w w:val="115"/>
        </w:rPr>
        <w:t xml:space="preserve"> </w:t>
      </w:r>
      <w:r>
        <w:rPr>
          <w:rFonts w:cs="Times New Roman" w:ascii="Times New Roman" w:hAnsi="Times New Roman"/>
          <w:w w:val="115"/>
        </w:rPr>
        <w:t>glavne</w:t>
      </w:r>
      <w:r>
        <w:rPr>
          <w:rFonts w:cs="Times New Roman" w:ascii="Times New Roman" w:hAnsi="Times New Roman"/>
          <w:spacing w:val="40"/>
          <w:w w:val="115"/>
        </w:rPr>
        <w:t xml:space="preserve"> </w:t>
      </w:r>
      <w:r>
        <w:rPr>
          <w:rFonts w:cs="Times New Roman" w:ascii="Times New Roman" w:hAnsi="Times New Roman"/>
          <w:w w:val="115"/>
        </w:rPr>
        <w:t>komponente,</w:t>
      </w:r>
      <w:r>
        <w:rPr>
          <w:rFonts w:cs="Times New Roman" w:ascii="Times New Roman" w:hAnsi="Times New Roman"/>
          <w:spacing w:val="40"/>
          <w:w w:val="115"/>
        </w:rPr>
        <w:t xml:space="preserve"> </w:t>
      </w:r>
      <w:r>
        <w:rPr>
          <w:rFonts w:cs="Times New Roman" w:ascii="Times New Roman" w:hAnsi="Times New Roman"/>
          <w:w w:val="115"/>
        </w:rPr>
        <w:t>kao</w:t>
      </w:r>
      <w:r>
        <w:rPr>
          <w:rFonts w:cs="Times New Roman" w:ascii="Times New Roman" w:hAnsi="Times New Roman"/>
          <w:spacing w:val="40"/>
          <w:w w:val="115"/>
        </w:rPr>
        <w:t xml:space="preserve"> </w:t>
      </w:r>
      <w:r>
        <w:rPr>
          <w:rFonts w:cs="Times New Roman" w:ascii="Times New Roman" w:hAnsi="Times New Roman"/>
          <w:w w:val="115"/>
        </w:rPr>
        <w:t>i</w:t>
      </w:r>
      <w:r>
        <w:rPr>
          <w:rFonts w:cs="Times New Roman" w:ascii="Times New Roman" w:hAnsi="Times New Roman"/>
          <w:spacing w:val="40"/>
          <w:w w:val="115"/>
        </w:rPr>
        <w:t xml:space="preserve"> </w:t>
      </w:r>
      <w:r>
        <w:rPr>
          <w:rFonts w:cs="Times New Roman" w:ascii="Times New Roman" w:hAnsi="Times New Roman"/>
          <w:w w:val="115"/>
        </w:rPr>
        <w:t>preko t-SNE (perplexity 30). Na graficima se vidi jedan povezan, izdužen oblak tačaka bez jasno razdvojenih grupa, što već nagoveštava da klasterska struktura neće biti oštra.</w:t>
      </w:r>
    </w:p>
    <w:p>
      <w:pPr>
        <w:pStyle w:val="TextBody"/>
        <w:spacing w:lineRule="auto" w:line="302" w:before="137" w:after="0"/>
        <w:rPr>
          <w:rFonts w:ascii="Times New Roman" w:hAnsi="Times New Roman" w:cs="Times New Roman"/>
        </w:rPr>
      </w:pPr>
      <w:r>
        <w:rPr>
          <w:rFonts w:cs="Times New Roman" w:ascii="Times New Roman" w:hAnsi="Times New Roman"/>
          <w:b/>
          <w:w w:val="115"/>
        </w:rPr>
        <w:t>Skupovi</w:t>
      </w:r>
      <w:r>
        <w:rPr>
          <w:rFonts w:cs="Times New Roman" w:ascii="Times New Roman" w:hAnsi="Times New Roman"/>
          <w:b/>
          <w:spacing w:val="40"/>
          <w:w w:val="115"/>
        </w:rPr>
        <w:t xml:space="preserve"> </w:t>
      </w:r>
      <w:r>
        <w:rPr>
          <w:rFonts w:cs="Times New Roman" w:ascii="Times New Roman" w:hAnsi="Times New Roman"/>
          <w:b/>
          <w:w w:val="115"/>
        </w:rPr>
        <w:t xml:space="preserve">atributa. </w:t>
      </w:r>
      <w:r>
        <w:rPr>
          <w:rFonts w:cs="Times New Roman" w:ascii="Times New Roman" w:hAnsi="Times New Roman"/>
          <w:w w:val="115"/>
        </w:rPr>
        <w:t>Za poređenje modela sa svim atributima i sa redukovanim</w:t>
      </w:r>
      <w:r>
        <w:rPr>
          <w:rFonts w:cs="Times New Roman" w:ascii="Times New Roman" w:hAnsi="Times New Roman"/>
          <w:spacing w:val="40"/>
          <w:w w:val="115"/>
        </w:rPr>
        <w:t xml:space="preserve"> </w:t>
      </w:r>
      <w:r>
        <w:rPr>
          <w:rFonts w:cs="Times New Roman" w:ascii="Times New Roman" w:hAnsi="Times New Roman"/>
          <w:w w:val="115"/>
        </w:rPr>
        <w:t>skupovima napravili smo četiri skupa:</w:t>
      </w:r>
    </w:p>
    <w:p>
      <w:pPr>
        <w:pStyle w:val="ListParagraph"/>
        <w:numPr>
          <w:ilvl w:val="0"/>
          <w:numId w:val="2"/>
        </w:numPr>
        <w:tabs>
          <w:tab w:val="clear" w:pos="720"/>
          <w:tab w:val="left" w:pos="467" w:leader="none"/>
        </w:tabs>
        <w:spacing w:before="139" w:after="0"/>
        <w:ind w:left="467" w:hanging="219"/>
        <w:rPr>
          <w:rFonts w:ascii="Times New Roman" w:hAnsi="Times New Roman" w:cs="Times New Roman"/>
          <w:sz w:val="20"/>
        </w:rPr>
      </w:pPr>
      <w:r>
        <w:rPr>
          <w:rFonts w:cs="Times New Roman" w:ascii="Times New Roman" w:hAnsi="Times New Roman"/>
          <w:w w:val="115"/>
          <w:sz w:val="20"/>
        </w:rPr>
        <w:t>skup</w:t>
      </w:r>
      <w:r>
        <w:rPr>
          <w:rFonts w:cs="Times New Roman" w:ascii="Times New Roman" w:hAnsi="Times New Roman"/>
          <w:spacing w:val="-5"/>
          <w:w w:val="115"/>
          <w:sz w:val="20"/>
        </w:rPr>
        <w:t xml:space="preserve"> </w:t>
      </w:r>
      <w:r>
        <w:rPr>
          <w:rFonts w:cs="Times New Roman" w:ascii="Times New Roman" w:hAnsi="Times New Roman"/>
          <w:w w:val="115"/>
          <w:sz w:val="20"/>
        </w:rPr>
        <w:t>A:</w:t>
      </w:r>
      <w:r>
        <w:rPr>
          <w:rFonts w:cs="Times New Roman" w:ascii="Times New Roman" w:hAnsi="Times New Roman"/>
          <w:spacing w:val="-4"/>
          <w:w w:val="115"/>
          <w:sz w:val="20"/>
        </w:rPr>
        <w:t xml:space="preserve"> </w:t>
      </w:r>
      <w:r>
        <w:rPr>
          <w:rFonts w:cs="Times New Roman" w:ascii="Times New Roman" w:hAnsi="Times New Roman"/>
          <w:w w:val="115"/>
          <w:sz w:val="20"/>
        </w:rPr>
        <w:t>svi</w:t>
      </w:r>
      <w:r>
        <w:rPr>
          <w:rFonts w:cs="Times New Roman" w:ascii="Times New Roman" w:hAnsi="Times New Roman"/>
          <w:spacing w:val="-4"/>
          <w:w w:val="115"/>
          <w:sz w:val="20"/>
        </w:rPr>
        <w:t xml:space="preserve"> </w:t>
      </w:r>
      <w:r>
        <w:rPr>
          <w:rFonts w:cs="Times New Roman" w:ascii="Times New Roman" w:hAnsi="Times New Roman"/>
          <w:w w:val="115"/>
          <w:sz w:val="20"/>
        </w:rPr>
        <w:t>atributi,</w:t>
      </w:r>
      <w:r>
        <w:rPr>
          <w:rFonts w:cs="Times New Roman" w:ascii="Times New Roman" w:hAnsi="Times New Roman"/>
          <w:spacing w:val="-4"/>
          <w:w w:val="115"/>
          <w:sz w:val="20"/>
        </w:rPr>
        <w:t xml:space="preserve"> </w:t>
      </w:r>
      <w:r>
        <w:rPr>
          <w:rFonts w:cs="Times New Roman" w:ascii="Times New Roman" w:hAnsi="Times New Roman"/>
          <w:w w:val="115"/>
          <w:sz w:val="20"/>
        </w:rPr>
        <w:t>kompletan</w:t>
      </w:r>
      <w:r>
        <w:rPr>
          <w:rFonts w:cs="Times New Roman" w:ascii="Times New Roman" w:hAnsi="Times New Roman"/>
          <w:spacing w:val="-4"/>
          <w:w w:val="115"/>
          <w:sz w:val="20"/>
        </w:rPr>
        <w:t xml:space="preserve"> </w:t>
      </w:r>
      <w:r>
        <w:rPr>
          <w:rFonts w:cs="Times New Roman" w:ascii="Times New Roman" w:hAnsi="Times New Roman"/>
          <w:w w:val="115"/>
          <w:sz w:val="20"/>
        </w:rPr>
        <w:t>opis</w:t>
      </w:r>
      <w:r>
        <w:rPr>
          <w:rFonts w:cs="Times New Roman" w:ascii="Times New Roman" w:hAnsi="Times New Roman"/>
          <w:spacing w:val="-4"/>
          <w:w w:val="115"/>
          <w:sz w:val="20"/>
        </w:rPr>
        <w:t xml:space="preserve"> </w:t>
      </w:r>
      <w:r>
        <w:rPr>
          <w:rFonts w:cs="Times New Roman" w:ascii="Times New Roman" w:hAnsi="Times New Roman"/>
          <w:w w:val="115"/>
          <w:sz w:val="20"/>
        </w:rPr>
        <w:t>(38</w:t>
      </w:r>
      <w:r>
        <w:rPr>
          <w:rFonts w:cs="Times New Roman" w:ascii="Times New Roman" w:hAnsi="Times New Roman"/>
          <w:spacing w:val="-5"/>
          <w:w w:val="115"/>
          <w:sz w:val="20"/>
        </w:rPr>
        <w:t xml:space="preserve"> </w:t>
      </w:r>
      <w:r>
        <w:rPr>
          <w:rFonts w:cs="Times New Roman" w:ascii="Times New Roman" w:hAnsi="Times New Roman"/>
          <w:spacing w:val="-2"/>
          <w:w w:val="115"/>
          <w:sz w:val="20"/>
        </w:rPr>
        <w:t>atributa);</w:t>
      </w:r>
    </w:p>
    <w:p>
      <w:pPr>
        <w:pStyle w:val="ListParagraph"/>
        <w:numPr>
          <w:ilvl w:val="0"/>
          <w:numId w:val="2"/>
        </w:numPr>
        <w:tabs>
          <w:tab w:val="clear" w:pos="720"/>
          <w:tab w:val="left" w:pos="468" w:leader="none"/>
        </w:tabs>
        <w:spacing w:lineRule="auto" w:line="302" w:before="140" w:after="0"/>
        <w:ind w:left="468" w:right="146" w:hanging="220"/>
        <w:rPr>
          <w:rFonts w:ascii="Times New Roman" w:hAnsi="Times New Roman" w:cs="Times New Roman"/>
          <w:sz w:val="20"/>
        </w:rPr>
      </w:pPr>
      <w:r>
        <w:rPr>
          <w:rFonts w:cs="Times New Roman" w:ascii="Times New Roman" w:hAnsi="Times New Roman"/>
          <w:w w:val="115"/>
          <w:sz w:val="20"/>
        </w:rPr>
        <w:t>skup B: ofanzivni, samo pokazatelji sopstvenog napada, bez _ALLOWED i WIN_PCT (19 atributa);</w:t>
      </w:r>
    </w:p>
    <w:p>
      <w:pPr>
        <w:pStyle w:val="ListParagraph"/>
        <w:numPr>
          <w:ilvl w:val="0"/>
          <w:numId w:val="2"/>
        </w:numPr>
        <w:tabs>
          <w:tab w:val="clear" w:pos="720"/>
          <w:tab w:val="left" w:pos="468" w:leader="none"/>
        </w:tabs>
        <w:spacing w:lineRule="auto" w:line="302" w:before="79" w:after="0"/>
        <w:ind w:left="468" w:right="146" w:hanging="220"/>
        <w:rPr>
          <w:rFonts w:ascii="Times New Roman" w:hAnsi="Times New Roman" w:cs="Times New Roman"/>
          <w:sz w:val="20"/>
        </w:rPr>
      </w:pPr>
      <w:r>
        <w:rPr>
          <w:rFonts w:cs="Times New Roman" w:ascii="Times New Roman" w:hAnsi="Times New Roman"/>
          <w:w w:val="115"/>
          <w:sz w:val="20"/>
        </w:rPr>
        <w:t>skup</w:t>
      </w:r>
      <w:r>
        <w:rPr>
          <w:rFonts w:cs="Times New Roman" w:ascii="Times New Roman" w:hAnsi="Times New Roman"/>
          <w:spacing w:val="-15"/>
          <w:w w:val="115"/>
          <w:sz w:val="20"/>
        </w:rPr>
        <w:t xml:space="preserve"> </w:t>
      </w:r>
      <w:r>
        <w:rPr>
          <w:rFonts w:cs="Times New Roman" w:ascii="Times New Roman" w:hAnsi="Times New Roman"/>
          <w:w w:val="115"/>
          <w:sz w:val="20"/>
        </w:rPr>
        <w:t>C:</w:t>
      </w:r>
      <w:r>
        <w:rPr>
          <w:rFonts w:cs="Times New Roman" w:ascii="Times New Roman" w:hAnsi="Times New Roman"/>
          <w:spacing w:val="-15"/>
          <w:w w:val="115"/>
          <w:sz w:val="20"/>
        </w:rPr>
        <w:t xml:space="preserve"> </w:t>
      </w:r>
      <w:r>
        <w:rPr>
          <w:rFonts w:cs="Times New Roman" w:ascii="Times New Roman" w:hAnsi="Times New Roman"/>
          <w:w w:val="115"/>
          <w:sz w:val="20"/>
        </w:rPr>
        <w:t>efikasnost,</w:t>
      </w:r>
      <w:r>
        <w:rPr>
          <w:rFonts w:cs="Times New Roman" w:ascii="Times New Roman" w:hAnsi="Times New Roman"/>
          <w:spacing w:val="-15"/>
          <w:w w:val="115"/>
          <w:sz w:val="20"/>
        </w:rPr>
        <w:t xml:space="preserve"> </w:t>
      </w:r>
      <w:r>
        <w:rPr>
          <w:rFonts w:cs="Times New Roman" w:ascii="Times New Roman" w:hAnsi="Times New Roman"/>
          <w:w w:val="115"/>
          <w:sz w:val="20"/>
        </w:rPr>
        <w:t>ručno</w:t>
      </w:r>
      <w:r>
        <w:rPr>
          <w:rFonts w:cs="Times New Roman" w:ascii="Times New Roman" w:hAnsi="Times New Roman"/>
          <w:spacing w:val="-15"/>
          <w:w w:val="115"/>
          <w:sz w:val="20"/>
        </w:rPr>
        <w:t xml:space="preserve"> </w:t>
      </w:r>
      <w:r>
        <w:rPr>
          <w:rFonts w:cs="Times New Roman" w:ascii="Times New Roman" w:hAnsi="Times New Roman"/>
          <w:w w:val="115"/>
          <w:sz w:val="20"/>
        </w:rPr>
        <w:t>izabran</w:t>
      </w:r>
      <w:r>
        <w:rPr>
          <w:rFonts w:cs="Times New Roman" w:ascii="Times New Roman" w:hAnsi="Times New Roman"/>
          <w:spacing w:val="-15"/>
          <w:w w:val="115"/>
          <w:sz w:val="20"/>
        </w:rPr>
        <w:t xml:space="preserve"> </w:t>
      </w:r>
      <w:r>
        <w:rPr>
          <w:rFonts w:cs="Times New Roman" w:ascii="Times New Roman" w:hAnsi="Times New Roman"/>
          <w:w w:val="115"/>
          <w:sz w:val="20"/>
        </w:rPr>
        <w:t>manji</w:t>
      </w:r>
      <w:r>
        <w:rPr>
          <w:rFonts w:cs="Times New Roman" w:ascii="Times New Roman" w:hAnsi="Times New Roman"/>
          <w:spacing w:val="-15"/>
          <w:w w:val="115"/>
          <w:sz w:val="20"/>
        </w:rPr>
        <w:t xml:space="preserve"> </w:t>
      </w:r>
      <w:r>
        <w:rPr>
          <w:rFonts w:cs="Times New Roman" w:ascii="Times New Roman" w:hAnsi="Times New Roman"/>
          <w:w w:val="115"/>
          <w:sz w:val="20"/>
        </w:rPr>
        <w:t>skup:</w:t>
      </w:r>
      <w:r>
        <w:rPr>
          <w:rFonts w:cs="Times New Roman" w:ascii="Times New Roman" w:hAnsi="Times New Roman"/>
          <w:spacing w:val="-15"/>
          <w:w w:val="115"/>
          <w:sz w:val="20"/>
        </w:rPr>
        <w:t xml:space="preserve"> </w:t>
      </w:r>
      <w:r>
        <w:rPr>
          <w:rFonts w:cs="Times New Roman" w:ascii="Times New Roman" w:hAnsi="Times New Roman"/>
          <w:w w:val="115"/>
          <w:sz w:val="20"/>
        </w:rPr>
        <w:t>FG_PCT,</w:t>
      </w:r>
      <w:r>
        <w:rPr>
          <w:rFonts w:cs="Times New Roman" w:ascii="Times New Roman" w:hAnsi="Times New Roman"/>
          <w:spacing w:val="-15"/>
          <w:w w:val="115"/>
          <w:sz w:val="20"/>
        </w:rPr>
        <w:t xml:space="preserve"> </w:t>
      </w:r>
      <w:r>
        <w:rPr>
          <w:rFonts w:cs="Times New Roman" w:ascii="Times New Roman" w:hAnsi="Times New Roman"/>
          <w:w w:val="115"/>
          <w:sz w:val="20"/>
        </w:rPr>
        <w:t>FG3_PCT,</w:t>
      </w:r>
      <w:r>
        <w:rPr>
          <w:rFonts w:cs="Times New Roman" w:ascii="Times New Roman" w:hAnsi="Times New Roman"/>
          <w:spacing w:val="-15"/>
          <w:w w:val="115"/>
          <w:sz w:val="20"/>
        </w:rPr>
        <w:t xml:space="preserve"> </w:t>
      </w:r>
      <w:r>
        <w:rPr>
          <w:rFonts w:cs="Times New Roman" w:ascii="Times New Roman" w:hAnsi="Times New Roman"/>
          <w:w w:val="115"/>
          <w:sz w:val="20"/>
        </w:rPr>
        <w:t>FT_PCT,</w:t>
      </w:r>
      <w:r>
        <w:rPr>
          <w:rFonts w:cs="Times New Roman" w:ascii="Times New Roman" w:hAnsi="Times New Roman"/>
          <w:spacing w:val="-15"/>
          <w:w w:val="115"/>
          <w:sz w:val="20"/>
        </w:rPr>
        <w:t xml:space="preserve"> </w:t>
      </w:r>
      <w:r>
        <w:rPr>
          <w:rFonts w:cs="Times New Roman" w:ascii="Times New Roman" w:hAnsi="Times New Roman"/>
          <w:w w:val="115"/>
          <w:sz w:val="20"/>
        </w:rPr>
        <w:t>FG3A,</w:t>
      </w:r>
      <w:r>
        <w:rPr>
          <w:rFonts w:cs="Times New Roman" w:ascii="Times New Roman" w:hAnsi="Times New Roman"/>
          <w:spacing w:val="-15"/>
          <w:w w:val="115"/>
          <w:sz w:val="20"/>
        </w:rPr>
        <w:t xml:space="preserve"> </w:t>
      </w:r>
      <w:r>
        <w:rPr>
          <w:rFonts w:cs="Times New Roman" w:ascii="Times New Roman" w:hAnsi="Times New Roman"/>
          <w:w w:val="115"/>
          <w:sz w:val="20"/>
        </w:rPr>
        <w:t>AST, TOV, OREB, PTS, PTS_ALLOWED, FG_PCT_ALLOWED (10 atributa);</w:t>
      </w:r>
    </w:p>
    <w:p>
      <w:pPr>
        <w:pStyle w:val="ListParagraph"/>
        <w:numPr>
          <w:ilvl w:val="0"/>
          <w:numId w:val="2"/>
        </w:numPr>
        <w:tabs>
          <w:tab w:val="clear" w:pos="720"/>
          <w:tab w:val="left" w:pos="468" w:leader="none"/>
        </w:tabs>
        <w:spacing w:lineRule="auto" w:line="302" w:before="79" w:after="0"/>
        <w:ind w:left="468" w:right="146" w:hanging="220"/>
        <w:rPr>
          <w:rFonts w:ascii="Times New Roman" w:hAnsi="Times New Roman" w:cs="Times New Roman"/>
          <w:sz w:val="20"/>
        </w:rPr>
      </w:pPr>
      <w:r>
        <w:rPr>
          <w:rFonts w:cs="Times New Roman" w:ascii="Times New Roman" w:hAnsi="Times New Roman"/>
          <w:w w:val="115"/>
          <w:sz w:val="20"/>
        </w:rPr>
        <w:t xml:space="preserve">skup D: PCA, prvih 15 glavnih komponenti koje zajedno objašnjavaju bar 90% </w:t>
      </w:r>
      <w:r>
        <w:rPr>
          <w:rFonts w:cs="Times New Roman" w:ascii="Times New Roman" w:hAnsi="Times New Roman"/>
          <w:spacing w:val="-2"/>
          <w:w w:val="115"/>
          <w:sz w:val="20"/>
        </w:rPr>
        <w:t>varijanse.</w:t>
      </w:r>
    </w:p>
    <w:p>
      <w:pPr>
        <w:sectPr>
          <w:headerReference w:type="default" r:id="rId13"/>
          <w:footerReference w:type="default" r:id="rId14"/>
          <w:type w:val="nextPage"/>
          <w:pgSz w:w="11906" w:h="16838"/>
          <w:pgMar w:left="1275" w:right="1275" w:gutter="0" w:header="720" w:top="1300" w:footer="720" w:bottom="777"/>
          <w:pgNumType w:fmt="decimal"/>
          <w:formProt w:val="false"/>
          <w:textDirection w:val="lrTb"/>
          <w:docGrid w:type="default" w:linePitch="100" w:charSpace="4096"/>
        </w:sectPr>
        <w:pStyle w:val="TextBody"/>
        <w:spacing w:before="2" w:after="0"/>
        <w:ind w:left="0" w:right="0" w:hanging="599"/>
        <w:jc w:val="left"/>
        <w:rPr>
          <w:rFonts w:ascii="Times New Roman" w:hAnsi="Times New Roman" w:cs="Times New Roman"/>
        </w:rPr>
      </w:pPr>
      <w:r>
        <w:rPr>
          <w:rFonts w:cs="Times New Roman" w:ascii="Times New Roman" w:hAnsi="Times New Roman"/>
        </w:rPr>
      </w:r>
    </w:p>
    <w:p>
      <w:pPr>
        <w:pStyle w:val="Heading2"/>
        <w:numPr>
          <w:ilvl w:val="1"/>
          <w:numId w:val="4"/>
        </w:numPr>
        <w:tabs>
          <w:tab w:val="clear" w:pos="720"/>
          <w:tab w:val="left" w:pos="747" w:leader="none"/>
        </w:tabs>
        <w:spacing w:before="1" w:after="0"/>
        <w:ind w:left="747" w:right="146" w:hanging="599"/>
        <w:rPr>
          <w:rFonts w:ascii="Times New Roman" w:hAnsi="Times New Roman" w:cs="Times New Roman"/>
        </w:rPr>
      </w:pPr>
      <w:bookmarkStart w:id="14" w:name="__RefHeading___Toc39888_3276125632"/>
      <w:bookmarkStart w:id="15" w:name="_Toc234246799"/>
      <w:bookmarkEnd w:id="14"/>
      <w:r>
        <w:rPr>
          <w:rFonts w:cs="Times New Roman" w:ascii="Times New Roman" w:hAnsi="Times New Roman"/>
          <w:color w:val="212121"/>
          <w:w w:val="120"/>
        </w:rPr>
        <w:t>Priprema</w:t>
      </w:r>
      <w:r>
        <w:rPr>
          <w:rFonts w:cs="Times New Roman" w:ascii="Times New Roman" w:hAnsi="Times New Roman"/>
          <w:color w:val="212121"/>
          <w:spacing w:val="12"/>
          <w:w w:val="120"/>
        </w:rPr>
        <w:t xml:space="preserve"> </w:t>
      </w:r>
      <w:r>
        <w:rPr>
          <w:rFonts w:cs="Times New Roman" w:ascii="Times New Roman" w:hAnsi="Times New Roman"/>
          <w:color w:val="212121"/>
          <w:w w:val="120"/>
        </w:rPr>
        <w:t>skupa</w:t>
      </w:r>
      <w:r>
        <w:rPr>
          <w:rFonts w:cs="Times New Roman" w:ascii="Times New Roman" w:hAnsi="Times New Roman"/>
          <w:color w:val="212121"/>
          <w:spacing w:val="13"/>
          <w:w w:val="120"/>
        </w:rPr>
        <w:t xml:space="preserve"> </w:t>
      </w:r>
      <w:r>
        <w:rPr>
          <w:rFonts w:cs="Times New Roman" w:ascii="Times New Roman" w:hAnsi="Times New Roman"/>
          <w:color w:val="212121"/>
          <w:spacing w:val="-2"/>
          <w:w w:val="120"/>
        </w:rPr>
        <w:t>igrača</w:t>
      </w:r>
      <w:bookmarkEnd w:id="15"/>
    </w:p>
    <w:p>
      <w:pPr>
        <w:pStyle w:val="TextBody"/>
        <w:spacing w:lineRule="auto" w:line="302" w:before="144" w:after="0"/>
        <w:rPr>
          <w:rFonts w:ascii="Times New Roman" w:hAnsi="Times New Roman" w:cs="Times New Roman"/>
        </w:rPr>
      </w:pPr>
      <w:r>
        <w:rPr>
          <w:rFonts w:cs="Times New Roman" w:ascii="Times New Roman" w:hAnsi="Times New Roman"/>
          <w:b/>
          <w:w w:val="115"/>
        </w:rPr>
        <w:t>Spajanje i čišćenje podataka</w:t>
      </w:r>
      <w:r>
        <w:rPr/>
        <w:t xml:space="preserve"> </w:t>
      </w:r>
      <w:r>
        <w:rPr>
          <w:rFonts w:cs="Times New Roman" w:ascii="Times New Roman" w:hAnsi="Times New Roman"/>
        </w:rPr>
        <w:t>Merenja sa drafta spojili smo sa pozicijom igrača levim spajanjem tabela po identifikatoru igrača (player_id i person_id). Pozicija se ne koristi kao atribut za klasterovanje, već samo za kasniju interpretaciju grupa. Nedostajuće vrednosti obrađene su u dva koraka: prvo su zadržani samo igrači kojima nedostaju najviše dva od devet atributa, jer redovi sa skoro praznim merenjima ne nose dovoljno informacija i njihovo popunjavanje bi napravilo veštačke profile; zatim su preostale retke praznine popunjene medijanom kolone, iz istog razloga robusnosti kao kod tim-sezona. Od 1 633 redova ostaje 1 016 igrača</w:t>
      </w:r>
      <w:r>
        <w:rPr/>
        <w:t>.</w:t>
      </w:r>
    </w:p>
    <w:p>
      <w:pPr>
        <w:pStyle w:val="TextBody"/>
        <w:spacing w:lineRule="auto" w:line="302" w:before="139" w:after="0"/>
        <w:rPr>
          <w:rFonts w:ascii="Times New Roman" w:hAnsi="Times New Roman" w:cs="Times New Roman"/>
        </w:rPr>
      </w:pPr>
      <w:r>
        <w:rPr>
          <w:rFonts w:cs="Times New Roman" w:ascii="Times New Roman" w:hAnsi="Times New Roman"/>
          <w:b/>
          <w:w w:val="115"/>
        </w:rPr>
        <w:t xml:space="preserve">Standardizacija. </w:t>
      </w:r>
      <w:r>
        <w:rPr>
          <w:rFonts w:cs="Times New Roman" w:ascii="Times New Roman" w:hAnsi="Times New Roman"/>
        </w:rPr>
        <w:t>Svi atributi su standardizovani (StandardScaler). Ovo je obavezno: atributi su na potpuno različitim skalama (težina oko 215 funti, sprint oko 3,3 sekunde), pa bi bez skaliranja euklidsko rastojanje zavisilo praktično samo od težine, a vremenski testovi ne bi uticali skoro uopšte.</w:t>
      </w:r>
    </w:p>
    <w:p>
      <w:pPr>
        <w:pStyle w:val="TextBody"/>
        <w:spacing w:lineRule="auto" w:line="302" w:before="137" w:after="0"/>
        <w:rPr>
          <w:rFonts w:ascii="Times New Roman" w:hAnsi="Times New Roman" w:cs="Times New Roman"/>
        </w:rPr>
      </w:pPr>
      <w:r>
        <w:rPr>
          <w:rFonts w:cs="Times New Roman" w:ascii="Times New Roman" w:hAnsi="Times New Roman"/>
          <w:b/>
          <w:w w:val="115"/>
        </w:rPr>
        <w:t xml:space="preserve">Redukcija dimenzionalnosti i korelacije. </w:t>
      </w:r>
      <w:r>
        <w:rPr>
          <w:rFonts w:cs="Times New Roman" w:ascii="Times New Roman" w:hAnsi="Times New Roman"/>
        </w:rPr>
        <w:t>PCA nad devet standardizovanih atributa pokazuje da prve dve glavne komponente objašnjavaju 72,8% ukupne varijanse, pa je 2D prikaz informativan i svi rezultati su vizuelizovani u ravni (PC1, PC2). Korelaciona matrica objašnjava i zašto: mere veličine (visina, raspon krila, dohvat, težina) su međusobno jako pozitivno korelisane, atletske mere čine drugu grupu (dva skoka, agilnost i sprint), a te dve grupe su međusobno negativno korelisane. Viši i teži igrači u proseku skaču slabije i sporiji su u sprintu, i obrnuto. Podaci, zapravo, imaju jednu glavnu osu – veličina naspram eksplozivnosti – što PCA sažima u prvu komponentu.</w:t>
      </w:r>
    </w:p>
    <w:p>
      <w:pPr>
        <w:pStyle w:val="Heading2"/>
        <w:numPr>
          <w:ilvl w:val="1"/>
          <w:numId w:val="4"/>
        </w:numPr>
        <w:tabs>
          <w:tab w:val="clear" w:pos="720"/>
          <w:tab w:val="left" w:pos="747" w:leader="none"/>
        </w:tabs>
        <w:spacing w:before="232" w:after="0"/>
        <w:ind w:left="747" w:right="146" w:hanging="599"/>
        <w:rPr>
          <w:rFonts w:ascii="Times New Roman" w:hAnsi="Times New Roman" w:cs="Times New Roman"/>
        </w:rPr>
      </w:pPr>
      <w:bookmarkStart w:id="16" w:name="__RefHeading___Toc39890_3276125632"/>
      <w:bookmarkStart w:id="17" w:name="_Toc234246800"/>
      <w:bookmarkEnd w:id="16"/>
      <w:r>
        <w:rPr>
          <w:rFonts w:cs="Times New Roman" w:ascii="Times New Roman" w:hAnsi="Times New Roman"/>
          <w:color w:val="212121"/>
          <w:w w:val="120"/>
        </w:rPr>
        <w:t>Sačuvani</w:t>
      </w:r>
      <w:r>
        <w:rPr>
          <w:rFonts w:cs="Times New Roman" w:ascii="Times New Roman" w:hAnsi="Times New Roman"/>
          <w:color w:val="212121"/>
          <w:spacing w:val="5"/>
          <w:w w:val="120"/>
        </w:rPr>
        <w:t xml:space="preserve"> </w:t>
      </w:r>
      <w:r>
        <w:rPr>
          <w:rFonts w:cs="Times New Roman" w:ascii="Times New Roman" w:hAnsi="Times New Roman"/>
          <w:color w:val="212121"/>
          <w:w w:val="120"/>
        </w:rPr>
        <w:t>fajlovi</w:t>
      </w:r>
      <w:r>
        <w:rPr>
          <w:rFonts w:cs="Times New Roman" w:ascii="Times New Roman" w:hAnsi="Times New Roman"/>
          <w:color w:val="212121"/>
          <w:spacing w:val="6"/>
          <w:w w:val="120"/>
        </w:rPr>
        <w:t xml:space="preserve"> </w:t>
      </w:r>
      <w:r>
        <w:rPr>
          <w:rFonts w:cs="Times New Roman" w:ascii="Times New Roman" w:hAnsi="Times New Roman"/>
          <w:color w:val="212121"/>
          <w:spacing w:val="-2"/>
          <w:w w:val="120"/>
        </w:rPr>
        <w:t>(ponovljivost)</w:t>
      </w:r>
      <w:bookmarkEnd w:id="17"/>
    </w:p>
    <w:p>
      <w:pPr>
        <w:sectPr>
          <w:headerReference w:type="default" r:id="rId15"/>
          <w:footerReference w:type="default" r:id="rId16"/>
          <w:type w:val="nextPage"/>
          <w:pgSz w:w="11906" w:h="16838"/>
          <w:pgMar w:left="1275" w:right="1275" w:gutter="0" w:header="720" w:top="1280" w:footer="720" w:bottom="777"/>
          <w:pgNumType w:fmt="decimal"/>
          <w:formProt w:val="false"/>
          <w:textDirection w:val="lrTb"/>
          <w:docGrid w:type="default" w:linePitch="100" w:charSpace="4096"/>
        </w:sectPr>
        <w:pStyle w:val="TextBody"/>
        <w:spacing w:lineRule="auto" w:line="302" w:before="145" w:after="0"/>
        <w:rPr>
          <w:rFonts w:ascii="Times New Roman" w:hAnsi="Times New Roman" w:cs="Times New Roman"/>
        </w:rPr>
      </w:pPr>
      <w:r>
        <w:rPr>
          <w:rFonts w:cs="Times New Roman" w:ascii="Times New Roman" w:hAnsi="Times New Roman"/>
          <w:w w:val="115"/>
        </w:rPr>
        <w:t xml:space="preserve">Pored početne i preprocesirane verzije podataka, sačuvani su i skup tim-sezona sa dodeljenim oznakama svih algoritama (data/tim_sezone_sa_klasterima.csv) i svi </w:t>
      </w:r>
      <w:r>
        <w:rPr>
          <w:rFonts w:cs="Times New Roman" w:ascii="Times New Roman" w:hAnsi="Times New Roman"/>
          <w:w w:val="110"/>
        </w:rPr>
        <w:t xml:space="preserve">konstruisani modeli u joblib formatu (folder models/): scaler_standard, pca_full, pca_90, </w:t>
      </w:r>
      <w:r>
        <w:rPr>
          <w:rFonts w:cs="Times New Roman" w:ascii="Times New Roman" w:hAnsi="Times New Roman"/>
          <w:w w:val="115"/>
        </w:rPr>
        <w:t>kmeans, bisecting_kmeans, agglomerative (matrica spajanja, izabrana veza i oznake), dbscan, hdbscan, optics i clique (modeli, parametri i oznake). U fajlu tim_sezone_sa_klasterima.csv su i kolone cluster_hdbscan, cluster_optics i cluster_clique. Ceo postupak se ponavlja pokretanjem priloženog Jupyter notebook-a, a podaci se automatski preuzimaju sa Kaggle-a.</w:t>
      </w:r>
    </w:p>
    <w:p>
      <w:pPr>
        <w:pStyle w:val="Heading1"/>
        <w:numPr>
          <w:ilvl w:val="0"/>
          <w:numId w:val="4"/>
        </w:numPr>
        <w:tabs>
          <w:tab w:val="clear" w:pos="720"/>
          <w:tab w:val="left" w:pos="560" w:leader="none"/>
        </w:tabs>
        <w:ind w:left="560" w:right="146" w:hanging="412"/>
        <w:rPr>
          <w:rFonts w:ascii="Times New Roman" w:hAnsi="Times New Roman" w:cs="Times New Roman"/>
        </w:rPr>
      </w:pPr>
      <w:bookmarkStart w:id="18" w:name="__RefHeading___Toc39892_3276125632"/>
      <w:bookmarkStart w:id="19" w:name="_Toc234246801"/>
      <w:bookmarkEnd w:id="18"/>
      <w:r>
        <w:rPr>
          <w:rFonts w:cs="Times New Roman" w:ascii="Times New Roman" w:hAnsi="Times New Roman"/>
          <w:color w:val="1A1A1A"/>
          <w:w w:val="120"/>
        </w:rPr>
        <w:t>Opis</w:t>
      </w:r>
      <w:r>
        <w:rPr>
          <w:rFonts w:cs="Times New Roman" w:ascii="Times New Roman" w:hAnsi="Times New Roman"/>
          <w:color w:val="1A1A1A"/>
          <w:spacing w:val="-9"/>
          <w:w w:val="120"/>
        </w:rPr>
        <w:t xml:space="preserve"> </w:t>
      </w:r>
      <w:r>
        <w:rPr>
          <w:rFonts w:cs="Times New Roman" w:ascii="Times New Roman" w:hAnsi="Times New Roman"/>
          <w:color w:val="1A1A1A"/>
          <w:w w:val="120"/>
        </w:rPr>
        <w:t>i</w:t>
      </w:r>
      <w:r>
        <w:rPr>
          <w:rFonts w:cs="Times New Roman" w:ascii="Times New Roman" w:hAnsi="Times New Roman"/>
          <w:color w:val="1A1A1A"/>
          <w:spacing w:val="-8"/>
          <w:w w:val="120"/>
        </w:rPr>
        <w:t xml:space="preserve"> </w:t>
      </w:r>
      <w:r>
        <w:rPr>
          <w:rFonts w:cs="Times New Roman" w:ascii="Times New Roman" w:hAnsi="Times New Roman"/>
          <w:color w:val="1A1A1A"/>
          <w:w w:val="120"/>
        </w:rPr>
        <w:t>tumačenje</w:t>
      </w:r>
      <w:r>
        <w:rPr>
          <w:rFonts w:cs="Times New Roman" w:ascii="Times New Roman" w:hAnsi="Times New Roman"/>
          <w:color w:val="1A1A1A"/>
          <w:spacing w:val="-8"/>
          <w:w w:val="120"/>
        </w:rPr>
        <w:t xml:space="preserve"> </w:t>
      </w:r>
      <w:r>
        <w:rPr>
          <w:rFonts w:cs="Times New Roman" w:ascii="Times New Roman" w:hAnsi="Times New Roman"/>
          <w:color w:val="1A1A1A"/>
          <w:spacing w:val="-2"/>
          <w:w w:val="120"/>
        </w:rPr>
        <w:t>rezultata</w:t>
      </w:r>
      <w:bookmarkEnd w:id="19"/>
    </w:p>
    <w:p>
      <w:pPr>
        <w:pStyle w:val="TextBody"/>
        <w:spacing w:lineRule="auto" w:line="302" w:before="204" w:after="0"/>
        <w:rPr>
          <w:rFonts w:ascii="Times New Roman" w:hAnsi="Times New Roman" w:cs="Times New Roman"/>
        </w:rPr>
      </w:pPr>
      <w:r>
        <w:rPr>
          <w:rFonts w:cs="Times New Roman" w:ascii="Times New Roman" w:hAnsi="Times New Roman"/>
          <w:w w:val="115"/>
        </w:rPr>
        <w:t>Prvo su dati rezultati klasterovanja tim-sezona (odeljci 4.1 do 4.9), a zatim rezultati klasterovanja igrača (odeljci 4.10 do 4.13).</w:t>
      </w:r>
    </w:p>
    <w:p>
      <w:pPr>
        <w:pStyle w:val="TextBody"/>
        <w:spacing w:before="2" w:after="0"/>
        <w:ind w:left="0" w:right="0" w:hanging="0"/>
        <w:jc w:val="left"/>
        <w:rPr>
          <w:rFonts w:ascii="Times New Roman" w:hAnsi="Times New Roman" w:cs="Times New Roman"/>
        </w:rPr>
      </w:pPr>
      <w:r>
        <w:rPr>
          <w:rFonts w:cs="Times New Roman" w:ascii="Times New Roman" w:hAnsi="Times New Roman"/>
        </w:rPr>
      </w:r>
    </w:p>
    <w:p>
      <w:pPr>
        <w:pStyle w:val="Heading2"/>
        <w:numPr>
          <w:ilvl w:val="1"/>
          <w:numId w:val="4"/>
        </w:numPr>
        <w:tabs>
          <w:tab w:val="clear" w:pos="720"/>
          <w:tab w:val="left" w:pos="747" w:leader="none"/>
        </w:tabs>
        <w:spacing w:before="1" w:after="0"/>
        <w:ind w:left="747" w:right="146" w:hanging="599"/>
        <w:rPr>
          <w:rFonts w:ascii="Times New Roman" w:hAnsi="Times New Roman" w:cs="Times New Roman"/>
        </w:rPr>
      </w:pPr>
      <w:bookmarkStart w:id="20" w:name="__RefHeading___Toc39894_3276125632"/>
      <w:bookmarkStart w:id="21" w:name="_Toc234246802"/>
      <w:bookmarkEnd w:id="20"/>
      <w:r>
        <w:rPr>
          <w:rFonts w:cs="Times New Roman" w:ascii="Times New Roman" w:hAnsi="Times New Roman"/>
          <w:color w:val="212121"/>
          <w:w w:val="125"/>
        </w:rPr>
        <w:t>K-</w:t>
      </w:r>
      <w:r>
        <w:rPr>
          <w:rFonts w:cs="Times New Roman" w:ascii="Times New Roman" w:hAnsi="Times New Roman"/>
          <w:color w:val="212121"/>
          <w:spacing w:val="-2"/>
          <w:w w:val="125"/>
        </w:rPr>
        <w:t>Means</w:t>
      </w:r>
      <w:bookmarkEnd w:id="21"/>
    </w:p>
    <w:p>
      <w:pPr>
        <w:pStyle w:val="TextBody"/>
        <w:spacing w:lineRule="auto" w:line="302" w:before="145" w:after="0"/>
        <w:rPr>
          <w:rFonts w:ascii="Times New Roman" w:hAnsi="Times New Roman" w:cs="Times New Roman"/>
        </w:rPr>
      </w:pPr>
      <w:r>
        <w:rPr>
          <w:rFonts w:cs="Times New Roman" w:ascii="Times New Roman" w:hAnsi="Times New Roman"/>
          <w:w w:val="115"/>
        </w:rPr>
        <w:t>Broj</w:t>
      </w:r>
      <w:r>
        <w:rPr>
          <w:rFonts w:cs="Times New Roman" w:ascii="Times New Roman" w:hAnsi="Times New Roman"/>
          <w:spacing w:val="80"/>
          <w:w w:val="115"/>
        </w:rPr>
        <w:t xml:space="preserve"> </w:t>
      </w:r>
      <w:r>
        <w:rPr>
          <w:rFonts w:cs="Times New Roman" w:ascii="Times New Roman" w:hAnsi="Times New Roman"/>
          <w:w w:val="115"/>
        </w:rPr>
        <w:t>klastera</w:t>
      </w:r>
      <w:r>
        <w:rPr>
          <w:rFonts w:cs="Times New Roman" w:ascii="Times New Roman" w:hAnsi="Times New Roman"/>
          <w:spacing w:val="80"/>
          <w:w w:val="115"/>
        </w:rPr>
        <w:t xml:space="preserve"> </w:t>
      </w:r>
      <w:r>
        <w:rPr>
          <w:rFonts w:cs="Times New Roman" w:ascii="Times New Roman" w:hAnsi="Times New Roman"/>
          <w:w w:val="115"/>
        </w:rPr>
        <w:t>birali</w:t>
      </w:r>
      <w:r>
        <w:rPr>
          <w:rFonts w:cs="Times New Roman" w:ascii="Times New Roman" w:hAnsi="Times New Roman"/>
          <w:spacing w:val="80"/>
          <w:w w:val="115"/>
        </w:rPr>
        <w:t xml:space="preserve"> </w:t>
      </w:r>
      <w:r>
        <w:rPr>
          <w:rFonts w:cs="Times New Roman" w:ascii="Times New Roman" w:hAnsi="Times New Roman"/>
          <w:w w:val="115"/>
        </w:rPr>
        <w:t>smo</w:t>
      </w:r>
      <w:r>
        <w:rPr>
          <w:rFonts w:cs="Times New Roman" w:ascii="Times New Roman" w:hAnsi="Times New Roman"/>
          <w:spacing w:val="80"/>
          <w:w w:val="115"/>
        </w:rPr>
        <w:t xml:space="preserve"> </w:t>
      </w:r>
      <w:r>
        <w:rPr>
          <w:rFonts w:cs="Times New Roman" w:ascii="Times New Roman" w:hAnsi="Times New Roman"/>
          <w:w w:val="115"/>
        </w:rPr>
        <w:t>metodom</w:t>
      </w:r>
      <w:r>
        <w:rPr>
          <w:rFonts w:cs="Times New Roman" w:ascii="Times New Roman" w:hAnsi="Times New Roman"/>
          <w:spacing w:val="80"/>
          <w:w w:val="115"/>
        </w:rPr>
        <w:t xml:space="preserve"> </w:t>
      </w:r>
      <w:r>
        <w:rPr>
          <w:rFonts w:cs="Times New Roman" w:ascii="Times New Roman" w:hAnsi="Times New Roman"/>
          <w:w w:val="115"/>
        </w:rPr>
        <w:t>lakta</w:t>
      </w:r>
      <w:r>
        <w:rPr>
          <w:rFonts w:cs="Times New Roman" w:ascii="Times New Roman" w:hAnsi="Times New Roman"/>
          <w:spacing w:val="80"/>
          <w:w w:val="115"/>
        </w:rPr>
        <w:t xml:space="preserve"> </w:t>
      </w:r>
      <w:r>
        <w:rPr>
          <w:rFonts w:cs="Times New Roman" w:ascii="Times New Roman" w:hAnsi="Times New Roman"/>
          <w:w w:val="115"/>
        </w:rPr>
        <w:t>(inercija),</w:t>
      </w:r>
      <w:r>
        <w:rPr>
          <w:rFonts w:cs="Times New Roman" w:ascii="Times New Roman" w:hAnsi="Times New Roman"/>
          <w:spacing w:val="80"/>
          <w:w w:val="115"/>
        </w:rPr>
        <w:t xml:space="preserve"> </w:t>
      </w:r>
      <w:r>
        <w:rPr>
          <w:rFonts w:cs="Times New Roman" w:ascii="Times New Roman" w:hAnsi="Times New Roman"/>
          <w:w w:val="115"/>
        </w:rPr>
        <w:t>silueta</w:t>
      </w:r>
      <w:r>
        <w:rPr>
          <w:rFonts w:cs="Times New Roman" w:ascii="Times New Roman" w:hAnsi="Times New Roman"/>
          <w:spacing w:val="80"/>
          <w:w w:val="115"/>
        </w:rPr>
        <w:t xml:space="preserve"> </w:t>
      </w:r>
      <w:r>
        <w:rPr>
          <w:rFonts w:cs="Times New Roman" w:ascii="Times New Roman" w:hAnsi="Times New Roman"/>
          <w:w w:val="115"/>
        </w:rPr>
        <w:t>koeficijentom</w:t>
      </w:r>
      <w:r>
        <w:rPr>
          <w:rFonts w:cs="Times New Roman" w:ascii="Times New Roman" w:hAnsi="Times New Roman"/>
          <w:spacing w:val="80"/>
          <w:w w:val="115"/>
        </w:rPr>
        <w:t xml:space="preserve"> </w:t>
      </w:r>
      <w:r>
        <w:rPr>
          <w:rFonts w:cs="Times New Roman" w:ascii="Times New Roman" w:hAnsi="Times New Roman"/>
          <w:w w:val="115"/>
        </w:rPr>
        <w:t xml:space="preserve">i Calinski-Harabasz (CH) indeksom, za K od 2 do 10, nad skupom A. I silueta i CH indeks predlažu </w:t>
      </w:r>
      <w:r>
        <w:rPr>
          <w:rFonts w:cs="Times New Roman" w:ascii="Times New Roman" w:hAnsi="Times New Roman"/>
          <w:b/>
          <w:w w:val="115"/>
        </w:rPr>
        <w:t xml:space="preserve">K </w:t>
      </w:r>
      <w:r>
        <w:rPr>
          <w:rFonts w:cs="Times New Roman" w:ascii="Times New Roman" w:hAnsi="Times New Roman"/>
          <w:b/>
          <w:w w:val="120"/>
        </w:rPr>
        <w:t xml:space="preserve">= </w:t>
      </w:r>
      <w:r>
        <w:rPr>
          <w:rFonts w:cs="Times New Roman" w:ascii="Times New Roman" w:hAnsi="Times New Roman"/>
          <w:b/>
          <w:w w:val="115"/>
        </w:rPr>
        <w:t>2</w:t>
      </w:r>
      <w:r>
        <w:rPr>
          <w:rFonts w:cs="Times New Roman" w:ascii="Times New Roman" w:hAnsi="Times New Roman"/>
          <w:w w:val="115"/>
        </w:rPr>
        <w:t>. Finalni model (K-Means++ inicijalizacija, n_init 50) daje klastere veličina</w:t>
      </w:r>
      <w:r>
        <w:rPr>
          <w:rFonts w:cs="Times New Roman" w:ascii="Times New Roman" w:hAnsi="Times New Roman"/>
          <w:spacing w:val="64"/>
          <w:w w:val="115"/>
        </w:rPr>
        <w:t xml:space="preserve"> </w:t>
      </w:r>
      <w:r>
        <w:rPr>
          <w:rFonts w:cs="Times New Roman" w:ascii="Times New Roman" w:hAnsi="Times New Roman"/>
          <w:w w:val="115"/>
        </w:rPr>
        <w:t>921</w:t>
      </w:r>
      <w:r>
        <w:rPr>
          <w:rFonts w:cs="Times New Roman" w:ascii="Times New Roman" w:hAnsi="Times New Roman"/>
          <w:spacing w:val="65"/>
          <w:w w:val="115"/>
        </w:rPr>
        <w:t xml:space="preserve"> </w:t>
      </w:r>
      <w:r>
        <w:rPr>
          <w:rFonts w:cs="Times New Roman" w:ascii="Times New Roman" w:hAnsi="Times New Roman"/>
          <w:w w:val="115"/>
        </w:rPr>
        <w:t>i</w:t>
      </w:r>
      <w:r>
        <w:rPr>
          <w:rFonts w:cs="Times New Roman" w:ascii="Times New Roman" w:hAnsi="Times New Roman"/>
          <w:spacing w:val="64"/>
          <w:w w:val="115"/>
        </w:rPr>
        <w:t xml:space="preserve"> </w:t>
      </w:r>
      <w:r>
        <w:rPr>
          <w:rFonts w:cs="Times New Roman" w:ascii="Times New Roman" w:hAnsi="Times New Roman"/>
          <w:w w:val="115"/>
        </w:rPr>
        <w:t>598,</w:t>
      </w:r>
      <w:r>
        <w:rPr>
          <w:rFonts w:cs="Times New Roman" w:ascii="Times New Roman" w:hAnsi="Times New Roman"/>
          <w:spacing w:val="65"/>
          <w:w w:val="115"/>
        </w:rPr>
        <w:t xml:space="preserve"> </w:t>
      </w:r>
      <w:r>
        <w:rPr>
          <w:rFonts w:cs="Times New Roman" w:ascii="Times New Roman" w:hAnsi="Times New Roman"/>
          <w:w w:val="115"/>
        </w:rPr>
        <w:t>sa</w:t>
      </w:r>
      <w:r>
        <w:rPr>
          <w:rFonts w:cs="Times New Roman" w:ascii="Times New Roman" w:hAnsi="Times New Roman"/>
          <w:spacing w:val="65"/>
          <w:w w:val="115"/>
        </w:rPr>
        <w:t xml:space="preserve"> </w:t>
      </w:r>
      <w:r>
        <w:rPr>
          <w:rFonts w:cs="Times New Roman" w:ascii="Times New Roman" w:hAnsi="Times New Roman"/>
          <w:w w:val="115"/>
        </w:rPr>
        <w:t>siluetom</w:t>
      </w:r>
      <w:r>
        <w:rPr>
          <w:rFonts w:cs="Times New Roman" w:ascii="Times New Roman" w:hAnsi="Times New Roman"/>
          <w:spacing w:val="64"/>
          <w:w w:val="115"/>
        </w:rPr>
        <w:t xml:space="preserve"> </w:t>
      </w:r>
      <w:r>
        <w:rPr>
          <w:rFonts w:cs="Times New Roman" w:ascii="Times New Roman" w:hAnsi="Times New Roman"/>
          <w:w w:val="115"/>
        </w:rPr>
        <w:t>0,1963,</w:t>
      </w:r>
      <w:r>
        <w:rPr>
          <w:rFonts w:cs="Times New Roman" w:ascii="Times New Roman" w:hAnsi="Times New Roman"/>
          <w:spacing w:val="65"/>
          <w:w w:val="115"/>
        </w:rPr>
        <w:t xml:space="preserve"> </w:t>
      </w:r>
      <w:r>
        <w:rPr>
          <w:rFonts w:cs="Times New Roman" w:ascii="Times New Roman" w:hAnsi="Times New Roman"/>
          <w:w w:val="115"/>
        </w:rPr>
        <w:t>CH</w:t>
      </w:r>
      <w:r>
        <w:rPr>
          <w:rFonts w:cs="Times New Roman" w:ascii="Times New Roman" w:hAnsi="Times New Roman"/>
          <w:spacing w:val="65"/>
          <w:w w:val="115"/>
        </w:rPr>
        <w:t xml:space="preserve"> </w:t>
      </w:r>
      <w:r>
        <w:rPr>
          <w:rFonts w:cs="Times New Roman" w:ascii="Times New Roman" w:hAnsi="Times New Roman"/>
          <w:w w:val="115"/>
        </w:rPr>
        <w:t>332,0</w:t>
      </w:r>
      <w:r>
        <w:rPr>
          <w:rFonts w:cs="Times New Roman" w:ascii="Times New Roman" w:hAnsi="Times New Roman"/>
          <w:spacing w:val="64"/>
          <w:w w:val="115"/>
        </w:rPr>
        <w:t xml:space="preserve"> </w:t>
      </w:r>
      <w:r>
        <w:rPr>
          <w:rFonts w:cs="Times New Roman" w:ascii="Times New Roman" w:hAnsi="Times New Roman"/>
          <w:w w:val="115"/>
        </w:rPr>
        <w:t>i</w:t>
      </w:r>
      <w:r>
        <w:rPr>
          <w:rFonts w:cs="Times New Roman" w:ascii="Times New Roman" w:hAnsi="Times New Roman"/>
          <w:spacing w:val="65"/>
          <w:w w:val="115"/>
        </w:rPr>
        <w:t xml:space="preserve"> </w:t>
      </w:r>
      <w:r>
        <w:rPr>
          <w:rFonts w:cs="Times New Roman" w:ascii="Times New Roman" w:hAnsi="Times New Roman"/>
          <w:w w:val="115"/>
        </w:rPr>
        <w:t>Davies-Bouldin</w:t>
      </w:r>
      <w:r>
        <w:rPr>
          <w:rFonts w:cs="Times New Roman" w:ascii="Times New Roman" w:hAnsi="Times New Roman"/>
          <w:spacing w:val="65"/>
          <w:w w:val="115"/>
        </w:rPr>
        <w:t xml:space="preserve"> </w:t>
      </w:r>
      <w:r>
        <w:rPr>
          <w:rFonts w:cs="Times New Roman" w:ascii="Times New Roman" w:hAnsi="Times New Roman"/>
          <w:w w:val="115"/>
        </w:rPr>
        <w:t>(DB)</w:t>
      </w:r>
      <w:r>
        <w:rPr>
          <w:rFonts w:cs="Times New Roman" w:ascii="Times New Roman" w:hAnsi="Times New Roman"/>
          <w:spacing w:val="64"/>
          <w:w w:val="115"/>
        </w:rPr>
        <w:t xml:space="preserve"> </w:t>
      </w:r>
      <w:r>
        <w:rPr>
          <w:rFonts w:cs="Times New Roman" w:ascii="Times New Roman" w:hAnsi="Times New Roman"/>
          <w:spacing w:val="-2"/>
          <w:w w:val="115"/>
        </w:rPr>
        <w:t>indeksom</w:t>
      </w:r>
    </w:p>
    <w:p>
      <w:pPr>
        <w:pStyle w:val="TextBody"/>
        <w:spacing w:lineRule="exact" w:line="230"/>
        <w:ind w:left="148" w:right="0" w:hanging="0"/>
        <w:jc w:val="left"/>
        <w:rPr>
          <w:rFonts w:ascii="Times New Roman" w:hAnsi="Times New Roman" w:cs="Times New Roman"/>
        </w:rPr>
      </w:pPr>
      <w:r>
        <w:rPr>
          <w:rFonts w:cs="Times New Roman" w:ascii="Times New Roman" w:hAnsi="Times New Roman"/>
          <w:spacing w:val="-2"/>
          <w:w w:val="115"/>
        </w:rPr>
        <w:t>1,8892.</w:t>
      </w:r>
    </w:p>
    <w:p>
      <w:pPr>
        <w:pStyle w:val="TextBody"/>
        <w:spacing w:lineRule="auto" w:line="302" w:before="199" w:after="0"/>
        <w:rPr>
          <w:rFonts w:ascii="Times New Roman" w:hAnsi="Times New Roman" w:cs="Times New Roman"/>
        </w:rPr>
      </w:pPr>
      <w:r>
        <w:rPr>
          <w:rFonts w:cs="Times New Roman" w:ascii="Times New Roman" w:hAnsi="Times New Roman"/>
          <w:w w:val="115"/>
        </w:rPr>
        <w:t xml:space="preserve">Kada se centroidi vrate u originalnu skalu, interpretacija je jasna. Podela ne razdvaja dobre i loše timove, WIN_PCT je skoro isti u oba klastera (0,51 i 0,49). Podela razdvaja </w:t>
      </w:r>
      <w:r>
        <w:rPr>
          <w:rFonts w:cs="Times New Roman" w:ascii="Times New Roman" w:hAnsi="Times New Roman"/>
          <w:b/>
          <w:w w:val="115"/>
        </w:rPr>
        <w:t>ere</w:t>
      </w:r>
      <w:r>
        <w:rPr>
          <w:rFonts w:cs="Times New Roman" w:ascii="Times New Roman" w:hAnsi="Times New Roman"/>
          <w:b/>
          <w:spacing w:val="40"/>
          <w:w w:val="115"/>
        </w:rPr>
        <w:t xml:space="preserve"> </w:t>
      </w:r>
      <w:r>
        <w:rPr>
          <w:rFonts w:cs="Times New Roman" w:ascii="Times New Roman" w:hAnsi="Times New Roman"/>
          <w:b/>
          <w:w w:val="115"/>
        </w:rPr>
        <w:t>košarke</w:t>
      </w:r>
      <w:r>
        <w:rPr>
          <w:rFonts w:cs="Times New Roman" w:ascii="Times New Roman" w:hAnsi="Times New Roman"/>
          <w:b/>
          <w:spacing w:val="40"/>
          <w:w w:val="115"/>
        </w:rPr>
        <w:t xml:space="preserve"> </w:t>
      </w:r>
      <w:r>
        <w:rPr>
          <w:rFonts w:cs="Times New Roman" w:ascii="Times New Roman" w:hAnsi="Times New Roman"/>
          <w:b/>
          <w:w w:val="115"/>
        </w:rPr>
        <w:t>po</w:t>
      </w:r>
      <w:r>
        <w:rPr>
          <w:rFonts w:cs="Times New Roman" w:ascii="Times New Roman" w:hAnsi="Times New Roman"/>
          <w:b/>
          <w:spacing w:val="40"/>
          <w:w w:val="115"/>
        </w:rPr>
        <w:t xml:space="preserve"> </w:t>
      </w:r>
      <w:r>
        <w:rPr>
          <w:rFonts w:cs="Times New Roman" w:ascii="Times New Roman" w:hAnsi="Times New Roman"/>
          <w:b/>
          <w:w w:val="115"/>
        </w:rPr>
        <w:t>stilu</w:t>
      </w:r>
      <w:r>
        <w:rPr>
          <w:rFonts w:cs="Times New Roman" w:ascii="Times New Roman" w:hAnsi="Times New Roman"/>
          <w:b/>
          <w:spacing w:val="40"/>
          <w:w w:val="115"/>
        </w:rPr>
        <w:t xml:space="preserve"> </w:t>
      </w:r>
      <w:r>
        <w:rPr>
          <w:rFonts w:cs="Times New Roman" w:ascii="Times New Roman" w:hAnsi="Times New Roman"/>
          <w:b/>
          <w:w w:val="115"/>
        </w:rPr>
        <w:t>igre</w:t>
      </w:r>
      <w:r>
        <w:rPr>
          <w:rFonts w:cs="Times New Roman" w:ascii="Times New Roman" w:hAnsi="Times New Roman"/>
          <w:w w:val="115"/>
        </w:rPr>
        <w:t>:</w:t>
      </w:r>
    </w:p>
    <w:p>
      <w:pPr>
        <w:pStyle w:val="TextBody"/>
        <w:ind w:left="0" w:right="0" w:hanging="0"/>
        <w:jc w:val="left"/>
        <w:rPr>
          <w:rFonts w:ascii="Times New Roman" w:hAnsi="Times New Roman" w:cs="Times New Roman"/>
          <w:sz w:val="10"/>
        </w:rPr>
      </w:pPr>
      <w:r>
        <w:rPr>
          <w:rFonts w:cs="Times New Roman" w:ascii="Times New Roman" w:hAnsi="Times New Roman"/>
          <w:sz w:val="10"/>
        </w:rPr>
      </w:r>
    </w:p>
    <w:tbl>
      <w:tblPr>
        <w:tblW w:w="9128" w:type="dxa"/>
        <w:jc w:val="left"/>
        <w:tblInd w:w="119" w:type="dxa"/>
        <w:tblLayout w:type="fixed"/>
        <w:tblCellMar>
          <w:top w:w="0" w:type="dxa"/>
          <w:left w:w="5" w:type="dxa"/>
          <w:bottom w:w="0" w:type="dxa"/>
          <w:right w:w="5" w:type="dxa"/>
        </w:tblCellMar>
        <w:tblLook w:val="01e0" w:noHBand="0" w:noVBand="0" w:firstColumn="1" w:lastRow="1" w:lastColumn="1" w:firstRow="1"/>
      </w:tblPr>
      <w:tblGrid>
        <w:gridCol w:w="1813"/>
        <w:gridCol w:w="964"/>
        <w:gridCol w:w="794"/>
        <w:gridCol w:w="1305"/>
        <w:gridCol w:w="794"/>
        <w:gridCol w:w="964"/>
        <w:gridCol w:w="736"/>
        <w:gridCol w:w="738"/>
        <w:gridCol w:w="1019"/>
      </w:tblGrid>
      <w:tr>
        <w:trPr>
          <w:trHeight w:val="550" w:hRule="atLeast"/>
        </w:trPr>
        <w:tc>
          <w:tcPr>
            <w:tcW w:w="1813" w:type="dxa"/>
            <w:tcBorders>
              <w:top w:val="single" w:sz="4" w:space="0" w:color="999999"/>
              <w:left w:val="single" w:sz="4" w:space="0" w:color="999999"/>
              <w:bottom w:val="single" w:sz="4" w:space="0" w:color="999999"/>
              <w:right w:val="single" w:sz="4" w:space="0" w:color="999999"/>
            </w:tcBorders>
            <w:shd w:color="auto" w:fill="E8EDF6" w:val="clear"/>
          </w:tcPr>
          <w:p>
            <w:pPr>
              <w:pStyle w:val="TableParagraph"/>
              <w:widowControl w:val="false"/>
              <w:spacing w:before="175" w:after="0"/>
              <w:ind w:left="572" w:right="146" w:hanging="0"/>
              <w:jc w:val="left"/>
              <w:rPr>
                <w:rFonts w:ascii="Times New Roman" w:hAnsi="Times New Roman" w:cs="Times New Roman"/>
                <w:b/>
                <w:b/>
                <w:sz w:val="17"/>
              </w:rPr>
            </w:pPr>
            <w:r>
              <w:rPr>
                <w:rFonts w:cs="Times New Roman" w:ascii="Times New Roman" w:hAnsi="Times New Roman"/>
                <w:b/>
                <w:spacing w:val="-2"/>
                <w:w w:val="120"/>
                <w:sz w:val="17"/>
              </w:rPr>
              <w:t>klaster</w:t>
            </w:r>
          </w:p>
        </w:tc>
        <w:tc>
          <w:tcPr>
            <w:tcW w:w="964" w:type="dxa"/>
            <w:tcBorders>
              <w:top w:val="single" w:sz="4" w:space="0" w:color="999999"/>
              <w:left w:val="single" w:sz="4" w:space="0" w:color="999999"/>
              <w:bottom w:val="single" w:sz="4" w:space="0" w:color="999999"/>
              <w:right w:val="single" w:sz="4" w:space="0" w:color="999999"/>
            </w:tcBorders>
            <w:shd w:color="auto" w:fill="E8EDF6" w:val="clear"/>
          </w:tcPr>
          <w:p>
            <w:pPr>
              <w:pStyle w:val="TableParagraph"/>
              <w:widowControl w:val="false"/>
              <w:spacing w:before="175" w:after="0"/>
              <w:ind w:left="8" w:right="146" w:hanging="0"/>
              <w:rPr>
                <w:rFonts w:ascii="Times New Roman" w:hAnsi="Times New Roman" w:cs="Times New Roman"/>
                <w:b/>
                <w:b/>
                <w:sz w:val="17"/>
              </w:rPr>
            </w:pPr>
            <w:r>
              <w:rPr>
                <w:rFonts w:cs="Times New Roman" w:ascii="Times New Roman" w:hAnsi="Times New Roman"/>
                <w:b/>
                <w:spacing w:val="-2"/>
                <w:w w:val="120"/>
                <w:sz w:val="17"/>
              </w:rPr>
              <w:t>veličina</w:t>
            </w:r>
          </w:p>
        </w:tc>
        <w:tc>
          <w:tcPr>
            <w:tcW w:w="794" w:type="dxa"/>
            <w:tcBorders>
              <w:top w:val="single" w:sz="4" w:space="0" w:color="999999"/>
              <w:left w:val="single" w:sz="4" w:space="0" w:color="999999"/>
              <w:bottom w:val="single" w:sz="4" w:space="0" w:color="999999"/>
              <w:right w:val="single" w:sz="4" w:space="0" w:color="999999"/>
            </w:tcBorders>
            <w:shd w:color="auto" w:fill="E8EDF6" w:val="clear"/>
          </w:tcPr>
          <w:p>
            <w:pPr>
              <w:pStyle w:val="TableParagraph"/>
              <w:widowControl w:val="false"/>
              <w:spacing w:before="175" w:after="0"/>
              <w:ind w:left="7" w:right="146" w:hanging="0"/>
              <w:rPr>
                <w:rFonts w:ascii="Times New Roman" w:hAnsi="Times New Roman" w:cs="Times New Roman"/>
                <w:b/>
                <w:b/>
                <w:sz w:val="17"/>
              </w:rPr>
            </w:pPr>
            <w:r>
              <w:rPr>
                <w:rFonts w:cs="Times New Roman" w:ascii="Times New Roman" w:hAnsi="Times New Roman"/>
                <w:b/>
                <w:spacing w:val="-5"/>
                <w:w w:val="125"/>
                <w:sz w:val="17"/>
              </w:rPr>
              <w:t>PTS</w:t>
            </w:r>
          </w:p>
        </w:tc>
        <w:tc>
          <w:tcPr>
            <w:tcW w:w="1305" w:type="dxa"/>
            <w:tcBorders>
              <w:top w:val="single" w:sz="4" w:space="0" w:color="999999"/>
              <w:left w:val="single" w:sz="4" w:space="0" w:color="999999"/>
              <w:bottom w:val="single" w:sz="4" w:space="0" w:color="999999"/>
              <w:right w:val="single" w:sz="4" w:space="0" w:color="999999"/>
            </w:tcBorders>
            <w:shd w:color="auto" w:fill="E8EDF6" w:val="clear"/>
          </w:tcPr>
          <w:p>
            <w:pPr>
              <w:pStyle w:val="TableParagraph"/>
              <w:widowControl w:val="false"/>
              <w:spacing w:lineRule="auto" w:line="264" w:before="65" w:after="0"/>
              <w:ind w:left="428" w:right="146" w:hanging="248"/>
              <w:jc w:val="left"/>
              <w:rPr>
                <w:rFonts w:ascii="Times New Roman" w:hAnsi="Times New Roman" w:cs="Times New Roman"/>
                <w:b/>
                <w:b/>
                <w:sz w:val="17"/>
              </w:rPr>
            </w:pPr>
            <w:r>
              <w:rPr>
                <w:rFonts w:cs="Times New Roman" w:ascii="Times New Roman" w:hAnsi="Times New Roman"/>
                <w:b/>
                <w:spacing w:val="-2"/>
                <w:w w:val="115"/>
                <w:sz w:val="17"/>
              </w:rPr>
              <w:t xml:space="preserve">PTS_ALLO </w:t>
            </w:r>
            <w:r>
              <w:rPr>
                <w:rFonts w:cs="Times New Roman" w:ascii="Times New Roman" w:hAnsi="Times New Roman"/>
                <w:b/>
                <w:spacing w:val="-4"/>
                <w:w w:val="120"/>
                <w:sz w:val="17"/>
              </w:rPr>
              <w:t>WED</w:t>
            </w:r>
          </w:p>
        </w:tc>
        <w:tc>
          <w:tcPr>
            <w:tcW w:w="794" w:type="dxa"/>
            <w:tcBorders>
              <w:top w:val="single" w:sz="4" w:space="0" w:color="999999"/>
              <w:left w:val="single" w:sz="4" w:space="0" w:color="999999"/>
              <w:bottom w:val="single" w:sz="4" w:space="0" w:color="999999"/>
              <w:right w:val="single" w:sz="4" w:space="0" w:color="999999"/>
            </w:tcBorders>
            <w:shd w:color="auto" w:fill="E8EDF6" w:val="clear"/>
          </w:tcPr>
          <w:p>
            <w:pPr>
              <w:pStyle w:val="TableParagraph"/>
              <w:widowControl w:val="false"/>
              <w:spacing w:before="175" w:after="0"/>
              <w:ind w:left="7" w:right="1" w:hanging="0"/>
              <w:rPr>
                <w:rFonts w:ascii="Times New Roman" w:hAnsi="Times New Roman" w:cs="Times New Roman"/>
                <w:b/>
                <w:b/>
                <w:sz w:val="17"/>
              </w:rPr>
            </w:pPr>
            <w:r>
              <w:rPr>
                <w:rFonts w:cs="Times New Roman" w:ascii="Times New Roman" w:hAnsi="Times New Roman"/>
                <w:b/>
                <w:spacing w:val="-4"/>
                <w:w w:val="120"/>
                <w:sz w:val="17"/>
              </w:rPr>
              <w:t>FG3A</w:t>
            </w:r>
          </w:p>
        </w:tc>
        <w:tc>
          <w:tcPr>
            <w:tcW w:w="964" w:type="dxa"/>
            <w:tcBorders>
              <w:top w:val="single" w:sz="4" w:space="0" w:color="999999"/>
              <w:left w:val="single" w:sz="4" w:space="0" w:color="999999"/>
              <w:bottom w:val="single" w:sz="4" w:space="0" w:color="999999"/>
              <w:right w:val="single" w:sz="4" w:space="0" w:color="999999"/>
            </w:tcBorders>
            <w:shd w:color="auto" w:fill="E8EDF6" w:val="clear"/>
          </w:tcPr>
          <w:p>
            <w:pPr>
              <w:pStyle w:val="TableParagraph"/>
              <w:widowControl w:val="false"/>
              <w:spacing w:lineRule="auto" w:line="264" w:before="65" w:after="0"/>
              <w:ind w:left="422" w:right="112" w:hanging="297"/>
              <w:jc w:val="left"/>
              <w:rPr>
                <w:rFonts w:ascii="Times New Roman" w:hAnsi="Times New Roman" w:cs="Times New Roman"/>
                <w:b/>
                <w:b/>
                <w:sz w:val="17"/>
              </w:rPr>
            </w:pPr>
            <w:r>
              <w:rPr>
                <w:rFonts w:cs="Times New Roman" w:ascii="Times New Roman" w:hAnsi="Times New Roman"/>
                <w:b/>
                <w:spacing w:val="-2"/>
                <w:w w:val="115"/>
                <w:sz w:val="17"/>
              </w:rPr>
              <w:t xml:space="preserve">FG3_PC </w:t>
            </w:r>
            <w:r>
              <w:rPr>
                <w:rFonts w:cs="Times New Roman" w:ascii="Times New Roman" w:hAnsi="Times New Roman"/>
                <w:b/>
                <w:spacing w:val="-10"/>
                <w:w w:val="115"/>
                <w:sz w:val="17"/>
              </w:rPr>
              <w:t>T</w:t>
            </w:r>
          </w:p>
        </w:tc>
        <w:tc>
          <w:tcPr>
            <w:tcW w:w="736" w:type="dxa"/>
            <w:tcBorders>
              <w:top w:val="single" w:sz="4" w:space="0" w:color="999999"/>
              <w:left w:val="single" w:sz="4" w:space="0" w:color="999999"/>
              <w:bottom w:val="single" w:sz="4" w:space="0" w:color="999999"/>
              <w:right w:val="single" w:sz="4" w:space="0" w:color="999999"/>
            </w:tcBorders>
            <w:shd w:color="auto" w:fill="E8EDF6" w:val="clear"/>
          </w:tcPr>
          <w:p>
            <w:pPr>
              <w:pStyle w:val="TableParagraph"/>
              <w:widowControl w:val="false"/>
              <w:spacing w:before="175" w:after="0"/>
              <w:rPr>
                <w:rFonts w:ascii="Times New Roman" w:hAnsi="Times New Roman" w:cs="Times New Roman"/>
                <w:b/>
                <w:b/>
                <w:sz w:val="17"/>
              </w:rPr>
            </w:pPr>
            <w:r>
              <w:rPr>
                <w:rFonts w:cs="Times New Roman" w:ascii="Times New Roman" w:hAnsi="Times New Roman"/>
                <w:b/>
                <w:spacing w:val="-5"/>
                <w:w w:val="125"/>
                <w:sz w:val="17"/>
              </w:rPr>
              <w:t>AST</w:t>
            </w:r>
          </w:p>
        </w:tc>
        <w:tc>
          <w:tcPr>
            <w:tcW w:w="738" w:type="dxa"/>
            <w:tcBorders>
              <w:top w:val="single" w:sz="4" w:space="0" w:color="999999"/>
              <w:left w:val="single" w:sz="4" w:space="0" w:color="999999"/>
              <w:bottom w:val="single" w:sz="4" w:space="0" w:color="999999"/>
              <w:right w:val="single" w:sz="4" w:space="0" w:color="999999"/>
            </w:tcBorders>
            <w:shd w:color="auto" w:fill="E8EDF6" w:val="clear"/>
          </w:tcPr>
          <w:p>
            <w:pPr>
              <w:pStyle w:val="TableParagraph"/>
              <w:widowControl w:val="false"/>
              <w:spacing w:before="175" w:after="0"/>
              <w:rPr>
                <w:rFonts w:ascii="Times New Roman" w:hAnsi="Times New Roman" w:cs="Times New Roman"/>
                <w:b/>
                <w:b/>
                <w:sz w:val="17"/>
              </w:rPr>
            </w:pPr>
            <w:r>
              <w:rPr>
                <w:rFonts w:cs="Times New Roman" w:ascii="Times New Roman" w:hAnsi="Times New Roman"/>
                <w:b/>
                <w:spacing w:val="-5"/>
                <w:w w:val="120"/>
                <w:sz w:val="17"/>
              </w:rPr>
              <w:t>TOV</w:t>
            </w:r>
          </w:p>
        </w:tc>
        <w:tc>
          <w:tcPr>
            <w:tcW w:w="1019" w:type="dxa"/>
            <w:tcBorders>
              <w:top w:val="single" w:sz="4" w:space="0" w:color="999999"/>
              <w:left w:val="single" w:sz="4" w:space="0" w:color="999999"/>
              <w:bottom w:val="single" w:sz="4" w:space="0" w:color="999999"/>
              <w:right w:val="single" w:sz="4" w:space="0" w:color="999999"/>
            </w:tcBorders>
            <w:shd w:color="auto" w:fill="E8EDF6" w:val="clear"/>
          </w:tcPr>
          <w:p>
            <w:pPr>
              <w:pStyle w:val="TableParagraph"/>
              <w:widowControl w:val="false"/>
              <w:spacing w:lineRule="auto" w:line="264" w:before="65" w:after="0"/>
              <w:ind w:left="450" w:right="81" w:hanging="306"/>
              <w:jc w:val="left"/>
              <w:rPr>
                <w:rFonts w:ascii="Times New Roman" w:hAnsi="Times New Roman" w:cs="Times New Roman"/>
                <w:b/>
                <w:b/>
                <w:sz w:val="17"/>
              </w:rPr>
            </w:pPr>
            <w:r>
              <w:rPr>
                <w:rFonts w:cs="Times New Roman" w:ascii="Times New Roman" w:hAnsi="Times New Roman"/>
                <w:b/>
                <w:spacing w:val="-2"/>
                <w:w w:val="115"/>
                <w:sz w:val="17"/>
              </w:rPr>
              <w:t xml:space="preserve">WIN_PC </w:t>
            </w:r>
            <w:r>
              <w:rPr>
                <w:rFonts w:cs="Times New Roman" w:ascii="Times New Roman" w:hAnsi="Times New Roman"/>
                <w:b/>
                <w:spacing w:val="-10"/>
                <w:w w:val="115"/>
                <w:sz w:val="17"/>
              </w:rPr>
              <w:t>T</w:t>
            </w:r>
          </w:p>
        </w:tc>
      </w:tr>
      <w:tr>
        <w:trPr>
          <w:trHeight w:val="330" w:hRule="atLeast"/>
        </w:trPr>
        <w:tc>
          <w:tcPr>
            <w:tcW w:w="1813"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5" w:after="0"/>
              <w:ind w:left="99" w:right="146" w:hanging="0"/>
              <w:jc w:val="left"/>
              <w:rPr>
                <w:rFonts w:ascii="Times New Roman" w:hAnsi="Times New Roman" w:cs="Times New Roman"/>
                <w:sz w:val="17"/>
              </w:rPr>
            </w:pPr>
            <w:r>
              <w:rPr>
                <w:rFonts w:cs="Times New Roman" w:ascii="Times New Roman" w:hAnsi="Times New Roman"/>
                <w:w w:val="115"/>
                <w:sz w:val="17"/>
              </w:rPr>
              <w:t>0</w:t>
            </w:r>
            <w:r>
              <w:rPr>
                <w:rFonts w:cs="Times New Roman" w:ascii="Times New Roman" w:hAnsi="Times New Roman"/>
                <w:spacing w:val="-11"/>
                <w:w w:val="115"/>
                <w:sz w:val="17"/>
              </w:rPr>
              <w:t xml:space="preserve"> </w:t>
            </w:r>
            <w:r>
              <w:rPr>
                <w:rFonts w:cs="Times New Roman" w:ascii="Times New Roman" w:hAnsi="Times New Roman"/>
                <w:w w:val="115"/>
                <w:sz w:val="17"/>
              </w:rPr>
              <w:t>(moderna</w:t>
            </w:r>
            <w:r>
              <w:rPr>
                <w:rFonts w:cs="Times New Roman" w:ascii="Times New Roman" w:hAnsi="Times New Roman"/>
                <w:spacing w:val="-10"/>
                <w:w w:val="115"/>
                <w:sz w:val="17"/>
              </w:rPr>
              <w:t xml:space="preserve"> </w:t>
            </w:r>
            <w:r>
              <w:rPr>
                <w:rFonts w:cs="Times New Roman" w:ascii="Times New Roman" w:hAnsi="Times New Roman"/>
                <w:spacing w:val="-4"/>
                <w:w w:val="115"/>
                <w:sz w:val="17"/>
              </w:rPr>
              <w:t>era)</w:t>
            </w:r>
          </w:p>
        </w:tc>
        <w:tc>
          <w:tcPr>
            <w:tcW w:w="964"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5" w:after="0"/>
              <w:ind w:left="8" w:right="146" w:hanging="0"/>
              <w:rPr>
                <w:rFonts w:ascii="Times New Roman" w:hAnsi="Times New Roman" w:cs="Times New Roman"/>
                <w:sz w:val="17"/>
              </w:rPr>
            </w:pPr>
            <w:r>
              <w:rPr>
                <w:rFonts w:cs="Times New Roman" w:ascii="Times New Roman" w:hAnsi="Times New Roman"/>
                <w:spacing w:val="-5"/>
                <w:w w:val="120"/>
                <w:sz w:val="17"/>
              </w:rPr>
              <w:t>921</w:t>
            </w:r>
          </w:p>
        </w:tc>
        <w:tc>
          <w:tcPr>
            <w:tcW w:w="794"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5" w:after="0"/>
              <w:ind w:left="7" w:right="146" w:hanging="0"/>
              <w:rPr>
                <w:rFonts w:ascii="Times New Roman" w:hAnsi="Times New Roman" w:cs="Times New Roman"/>
                <w:sz w:val="17"/>
              </w:rPr>
            </w:pPr>
            <w:r>
              <w:rPr>
                <w:rFonts w:cs="Times New Roman" w:ascii="Times New Roman" w:hAnsi="Times New Roman"/>
                <w:spacing w:val="-4"/>
                <w:w w:val="115"/>
                <w:sz w:val="17"/>
              </w:rPr>
              <w:t>99,2</w:t>
            </w:r>
          </w:p>
        </w:tc>
        <w:tc>
          <w:tcPr>
            <w:tcW w:w="1305"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5" w:after="0"/>
              <w:ind w:left="7" w:right="146" w:hanging="0"/>
              <w:rPr>
                <w:rFonts w:ascii="Times New Roman" w:hAnsi="Times New Roman" w:cs="Times New Roman"/>
                <w:sz w:val="17"/>
              </w:rPr>
            </w:pPr>
            <w:r>
              <w:rPr>
                <w:rFonts w:cs="Times New Roman" w:ascii="Times New Roman" w:hAnsi="Times New Roman"/>
                <w:spacing w:val="-4"/>
                <w:w w:val="115"/>
                <w:sz w:val="17"/>
              </w:rPr>
              <w:t>99,0</w:t>
            </w:r>
          </w:p>
        </w:tc>
        <w:tc>
          <w:tcPr>
            <w:tcW w:w="794"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5" w:after="0"/>
              <w:ind w:left="7" w:right="1" w:hanging="0"/>
              <w:rPr>
                <w:rFonts w:ascii="Times New Roman" w:hAnsi="Times New Roman" w:cs="Times New Roman"/>
                <w:sz w:val="17"/>
              </w:rPr>
            </w:pPr>
            <w:r>
              <w:rPr>
                <w:rFonts w:cs="Times New Roman" w:ascii="Times New Roman" w:hAnsi="Times New Roman"/>
                <w:spacing w:val="-4"/>
                <w:w w:val="115"/>
                <w:sz w:val="17"/>
              </w:rPr>
              <w:t>20,2</w:t>
            </w:r>
          </w:p>
        </w:tc>
        <w:tc>
          <w:tcPr>
            <w:tcW w:w="964"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5" w:after="0"/>
              <w:ind w:left="8" w:right="2" w:hanging="0"/>
              <w:rPr>
                <w:rFonts w:ascii="Times New Roman" w:hAnsi="Times New Roman" w:cs="Times New Roman"/>
                <w:sz w:val="17"/>
              </w:rPr>
            </w:pPr>
            <w:r>
              <w:rPr>
                <w:rFonts w:cs="Times New Roman" w:ascii="Times New Roman" w:hAnsi="Times New Roman"/>
                <w:spacing w:val="-4"/>
                <w:w w:val="115"/>
                <w:sz w:val="17"/>
              </w:rPr>
              <w:t>0,35</w:t>
            </w:r>
          </w:p>
        </w:tc>
        <w:tc>
          <w:tcPr>
            <w:tcW w:w="736"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5" w:after="0"/>
              <w:rPr>
                <w:rFonts w:ascii="Times New Roman" w:hAnsi="Times New Roman" w:cs="Times New Roman"/>
                <w:sz w:val="17"/>
              </w:rPr>
            </w:pPr>
            <w:r>
              <w:rPr>
                <w:rFonts w:cs="Times New Roman" w:ascii="Times New Roman" w:hAnsi="Times New Roman"/>
                <w:spacing w:val="-4"/>
                <w:w w:val="115"/>
                <w:sz w:val="17"/>
              </w:rPr>
              <w:t>22,2</w:t>
            </w:r>
          </w:p>
        </w:tc>
        <w:tc>
          <w:tcPr>
            <w:tcW w:w="738"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5" w:after="0"/>
              <w:rPr>
                <w:rFonts w:ascii="Times New Roman" w:hAnsi="Times New Roman" w:cs="Times New Roman"/>
                <w:sz w:val="17"/>
              </w:rPr>
            </w:pPr>
            <w:r>
              <w:rPr>
                <w:rFonts w:cs="Times New Roman" w:ascii="Times New Roman" w:hAnsi="Times New Roman"/>
                <w:spacing w:val="-4"/>
                <w:w w:val="115"/>
                <w:sz w:val="17"/>
              </w:rPr>
              <w:t>14,6</w:t>
            </w:r>
          </w:p>
        </w:tc>
        <w:tc>
          <w:tcPr>
            <w:tcW w:w="1019"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5" w:after="0"/>
              <w:rPr>
                <w:rFonts w:ascii="Times New Roman" w:hAnsi="Times New Roman" w:cs="Times New Roman"/>
                <w:sz w:val="17"/>
              </w:rPr>
            </w:pPr>
            <w:r>
              <w:rPr>
                <w:rFonts w:cs="Times New Roman" w:ascii="Times New Roman" w:hAnsi="Times New Roman"/>
                <w:spacing w:val="-4"/>
                <w:w w:val="115"/>
                <w:sz w:val="17"/>
              </w:rPr>
              <w:t>0,51</w:t>
            </w:r>
          </w:p>
        </w:tc>
      </w:tr>
      <w:tr>
        <w:trPr>
          <w:trHeight w:val="330" w:hRule="atLeast"/>
        </w:trPr>
        <w:tc>
          <w:tcPr>
            <w:tcW w:w="1813"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5" w:after="0"/>
              <w:ind w:left="99" w:right="146" w:hanging="0"/>
              <w:jc w:val="left"/>
              <w:rPr>
                <w:rFonts w:ascii="Times New Roman" w:hAnsi="Times New Roman" w:cs="Times New Roman"/>
                <w:sz w:val="17"/>
              </w:rPr>
            </w:pPr>
            <w:r>
              <w:rPr>
                <w:rFonts w:cs="Times New Roman" w:ascii="Times New Roman" w:hAnsi="Times New Roman"/>
                <w:w w:val="115"/>
                <w:sz w:val="17"/>
              </w:rPr>
              <w:t>1</w:t>
            </w:r>
            <w:r>
              <w:rPr>
                <w:rFonts w:cs="Times New Roman" w:ascii="Times New Roman" w:hAnsi="Times New Roman"/>
                <w:spacing w:val="-14"/>
                <w:w w:val="115"/>
                <w:sz w:val="17"/>
              </w:rPr>
              <w:t xml:space="preserve"> </w:t>
            </w:r>
            <w:r>
              <w:rPr>
                <w:rFonts w:cs="Times New Roman" w:ascii="Times New Roman" w:hAnsi="Times New Roman"/>
                <w:w w:val="115"/>
                <w:sz w:val="17"/>
              </w:rPr>
              <w:t>(klasična</w:t>
            </w:r>
            <w:r>
              <w:rPr>
                <w:rFonts w:cs="Times New Roman" w:ascii="Times New Roman" w:hAnsi="Times New Roman"/>
                <w:spacing w:val="-13"/>
                <w:w w:val="115"/>
                <w:sz w:val="17"/>
              </w:rPr>
              <w:t xml:space="preserve"> </w:t>
            </w:r>
            <w:r>
              <w:rPr>
                <w:rFonts w:cs="Times New Roman" w:ascii="Times New Roman" w:hAnsi="Times New Roman"/>
                <w:spacing w:val="-4"/>
                <w:w w:val="115"/>
                <w:sz w:val="17"/>
              </w:rPr>
              <w:t>era)</w:t>
            </w:r>
          </w:p>
        </w:tc>
        <w:tc>
          <w:tcPr>
            <w:tcW w:w="964"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5" w:after="0"/>
              <w:ind w:left="8" w:right="146" w:hanging="0"/>
              <w:rPr>
                <w:rFonts w:ascii="Times New Roman" w:hAnsi="Times New Roman" w:cs="Times New Roman"/>
                <w:sz w:val="17"/>
              </w:rPr>
            </w:pPr>
            <w:r>
              <w:rPr>
                <w:rFonts w:cs="Times New Roman" w:ascii="Times New Roman" w:hAnsi="Times New Roman"/>
                <w:spacing w:val="-5"/>
                <w:w w:val="120"/>
                <w:sz w:val="17"/>
              </w:rPr>
              <w:t>598</w:t>
            </w:r>
          </w:p>
        </w:tc>
        <w:tc>
          <w:tcPr>
            <w:tcW w:w="794"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5" w:after="0"/>
              <w:ind w:left="7" w:right="146" w:hanging="0"/>
              <w:rPr>
                <w:rFonts w:ascii="Times New Roman" w:hAnsi="Times New Roman" w:cs="Times New Roman"/>
                <w:sz w:val="17"/>
              </w:rPr>
            </w:pPr>
            <w:r>
              <w:rPr>
                <w:rFonts w:cs="Times New Roman" w:ascii="Times New Roman" w:hAnsi="Times New Roman"/>
                <w:spacing w:val="-2"/>
                <w:w w:val="115"/>
                <w:sz w:val="17"/>
              </w:rPr>
              <w:t>107,8</w:t>
            </w:r>
          </w:p>
        </w:tc>
        <w:tc>
          <w:tcPr>
            <w:tcW w:w="1305"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5" w:after="0"/>
              <w:ind w:left="7" w:right="146" w:hanging="0"/>
              <w:rPr>
                <w:rFonts w:ascii="Times New Roman" w:hAnsi="Times New Roman" w:cs="Times New Roman"/>
                <w:sz w:val="17"/>
              </w:rPr>
            </w:pPr>
            <w:r>
              <w:rPr>
                <w:rFonts w:cs="Times New Roman" w:ascii="Times New Roman" w:hAnsi="Times New Roman"/>
                <w:spacing w:val="-2"/>
                <w:w w:val="115"/>
                <w:sz w:val="17"/>
              </w:rPr>
              <w:t>108,1</w:t>
            </w:r>
          </w:p>
        </w:tc>
        <w:tc>
          <w:tcPr>
            <w:tcW w:w="794"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5" w:after="0"/>
              <w:ind w:left="7" w:right="1" w:hanging="0"/>
              <w:rPr>
                <w:rFonts w:ascii="Times New Roman" w:hAnsi="Times New Roman" w:cs="Times New Roman"/>
                <w:sz w:val="17"/>
              </w:rPr>
            </w:pPr>
            <w:r>
              <w:rPr>
                <w:rFonts w:cs="Times New Roman" w:ascii="Times New Roman" w:hAnsi="Times New Roman"/>
                <w:spacing w:val="-4"/>
                <w:w w:val="115"/>
                <w:sz w:val="17"/>
              </w:rPr>
              <w:t>10,2</w:t>
            </w:r>
          </w:p>
        </w:tc>
        <w:tc>
          <w:tcPr>
            <w:tcW w:w="964"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5" w:after="0"/>
              <w:ind w:left="8" w:right="2" w:hanging="0"/>
              <w:rPr>
                <w:rFonts w:ascii="Times New Roman" w:hAnsi="Times New Roman" w:cs="Times New Roman"/>
                <w:sz w:val="17"/>
              </w:rPr>
            </w:pPr>
            <w:r>
              <w:rPr>
                <w:rFonts w:cs="Times New Roman" w:ascii="Times New Roman" w:hAnsi="Times New Roman"/>
                <w:spacing w:val="-4"/>
                <w:w w:val="115"/>
                <w:sz w:val="17"/>
              </w:rPr>
              <w:t>0,31</w:t>
            </w:r>
          </w:p>
        </w:tc>
        <w:tc>
          <w:tcPr>
            <w:tcW w:w="736"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5" w:after="0"/>
              <w:rPr>
                <w:rFonts w:ascii="Times New Roman" w:hAnsi="Times New Roman" w:cs="Times New Roman"/>
                <w:sz w:val="17"/>
              </w:rPr>
            </w:pPr>
            <w:r>
              <w:rPr>
                <w:rFonts w:cs="Times New Roman" w:ascii="Times New Roman" w:hAnsi="Times New Roman"/>
                <w:spacing w:val="-4"/>
                <w:w w:val="115"/>
                <w:sz w:val="17"/>
              </w:rPr>
              <w:t>24,2</w:t>
            </w:r>
          </w:p>
        </w:tc>
        <w:tc>
          <w:tcPr>
            <w:tcW w:w="738"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5" w:after="0"/>
              <w:rPr>
                <w:rFonts w:ascii="Times New Roman" w:hAnsi="Times New Roman" w:cs="Times New Roman"/>
                <w:sz w:val="17"/>
              </w:rPr>
            </w:pPr>
            <w:r>
              <w:rPr>
                <w:rFonts w:cs="Times New Roman" w:ascii="Times New Roman" w:hAnsi="Times New Roman"/>
                <w:spacing w:val="-4"/>
                <w:w w:val="115"/>
                <w:sz w:val="17"/>
              </w:rPr>
              <w:t>16,1</w:t>
            </w:r>
          </w:p>
        </w:tc>
        <w:tc>
          <w:tcPr>
            <w:tcW w:w="1019"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5" w:after="0"/>
              <w:rPr>
                <w:rFonts w:ascii="Times New Roman" w:hAnsi="Times New Roman" w:cs="Times New Roman"/>
                <w:sz w:val="17"/>
              </w:rPr>
            </w:pPr>
            <w:r>
              <w:rPr>
                <w:rFonts w:cs="Times New Roman" w:ascii="Times New Roman" w:hAnsi="Times New Roman"/>
                <w:spacing w:val="-4"/>
                <w:w w:val="115"/>
                <w:sz w:val="17"/>
              </w:rPr>
              <w:t>0,49</w:t>
            </w:r>
          </w:p>
        </w:tc>
      </w:tr>
    </w:tbl>
    <w:p>
      <w:pPr>
        <w:pStyle w:val="Normal"/>
        <w:spacing w:before="65" w:after="0"/>
        <w:jc w:val="center"/>
        <w:rPr>
          <w:rFonts w:ascii="Times New Roman" w:hAnsi="Times New Roman" w:cs="Times New Roman"/>
          <w:i/>
          <w:i/>
          <w:sz w:val="18"/>
        </w:rPr>
      </w:pPr>
      <w:r>
        <w:rPr>
          <w:rFonts w:cs="Times New Roman" w:ascii="Times New Roman" w:hAnsi="Times New Roman"/>
          <w:i/>
          <w:color w:val="444444"/>
          <w:w w:val="110"/>
          <w:sz w:val="18"/>
        </w:rPr>
        <w:t>Tabela</w:t>
      </w:r>
      <w:r>
        <w:rPr>
          <w:rFonts w:cs="Times New Roman" w:ascii="Times New Roman" w:hAnsi="Times New Roman"/>
          <w:i/>
          <w:color w:val="444444"/>
          <w:spacing w:val="-4"/>
          <w:w w:val="110"/>
          <w:sz w:val="18"/>
        </w:rPr>
        <w:t xml:space="preserve"> </w:t>
      </w:r>
      <w:r>
        <w:rPr>
          <w:rFonts w:cs="Times New Roman" w:ascii="Times New Roman" w:hAnsi="Times New Roman"/>
          <w:i/>
          <w:color w:val="444444"/>
          <w:w w:val="110"/>
          <w:sz w:val="18"/>
        </w:rPr>
        <w:t>3:</w:t>
      </w:r>
      <w:r>
        <w:rPr>
          <w:rFonts w:cs="Times New Roman" w:ascii="Times New Roman" w:hAnsi="Times New Roman"/>
          <w:i/>
          <w:color w:val="444444"/>
          <w:spacing w:val="-3"/>
          <w:w w:val="110"/>
          <w:sz w:val="18"/>
        </w:rPr>
        <w:t xml:space="preserve"> </w:t>
      </w:r>
      <w:r>
        <w:rPr>
          <w:rFonts w:cs="Times New Roman" w:ascii="Times New Roman" w:hAnsi="Times New Roman"/>
          <w:i/>
          <w:color w:val="444444"/>
          <w:w w:val="110"/>
          <w:sz w:val="18"/>
        </w:rPr>
        <w:t>Profili</w:t>
      </w:r>
      <w:r>
        <w:rPr>
          <w:rFonts w:cs="Times New Roman" w:ascii="Times New Roman" w:hAnsi="Times New Roman"/>
          <w:i/>
          <w:color w:val="444444"/>
          <w:spacing w:val="-3"/>
          <w:w w:val="110"/>
          <w:sz w:val="18"/>
        </w:rPr>
        <w:t xml:space="preserve"> </w:t>
      </w:r>
      <w:r>
        <w:rPr>
          <w:rFonts w:cs="Times New Roman" w:ascii="Times New Roman" w:hAnsi="Times New Roman"/>
          <w:i/>
          <w:color w:val="444444"/>
          <w:w w:val="110"/>
          <w:sz w:val="18"/>
        </w:rPr>
        <w:t>K-Means</w:t>
      </w:r>
      <w:r>
        <w:rPr>
          <w:rFonts w:cs="Times New Roman" w:ascii="Times New Roman" w:hAnsi="Times New Roman"/>
          <w:i/>
          <w:color w:val="444444"/>
          <w:spacing w:val="-3"/>
          <w:w w:val="110"/>
          <w:sz w:val="18"/>
        </w:rPr>
        <w:t xml:space="preserve"> </w:t>
      </w:r>
      <w:r>
        <w:rPr>
          <w:rFonts w:cs="Times New Roman" w:ascii="Times New Roman" w:hAnsi="Times New Roman"/>
          <w:i/>
          <w:color w:val="444444"/>
          <w:w w:val="110"/>
          <w:sz w:val="18"/>
        </w:rPr>
        <w:t>klastera</w:t>
      </w:r>
      <w:r>
        <w:rPr>
          <w:rFonts w:cs="Times New Roman" w:ascii="Times New Roman" w:hAnsi="Times New Roman"/>
          <w:i/>
          <w:color w:val="444444"/>
          <w:spacing w:val="-4"/>
          <w:w w:val="110"/>
          <w:sz w:val="18"/>
        </w:rPr>
        <w:t xml:space="preserve"> </w:t>
      </w:r>
      <w:r>
        <w:rPr>
          <w:rFonts w:cs="Times New Roman" w:ascii="Times New Roman" w:hAnsi="Times New Roman"/>
          <w:i/>
          <w:color w:val="444444"/>
          <w:w w:val="110"/>
          <w:sz w:val="18"/>
        </w:rPr>
        <w:t>(prosečne</w:t>
      </w:r>
      <w:r>
        <w:rPr>
          <w:rFonts w:cs="Times New Roman" w:ascii="Times New Roman" w:hAnsi="Times New Roman"/>
          <w:i/>
          <w:color w:val="444444"/>
          <w:spacing w:val="-3"/>
          <w:w w:val="110"/>
          <w:sz w:val="18"/>
        </w:rPr>
        <w:t xml:space="preserve"> </w:t>
      </w:r>
      <w:r>
        <w:rPr>
          <w:rFonts w:cs="Times New Roman" w:ascii="Times New Roman" w:hAnsi="Times New Roman"/>
          <w:i/>
          <w:color w:val="444444"/>
          <w:w w:val="110"/>
          <w:sz w:val="18"/>
        </w:rPr>
        <w:t>vrednosti</w:t>
      </w:r>
      <w:r>
        <w:rPr>
          <w:rFonts w:cs="Times New Roman" w:ascii="Times New Roman" w:hAnsi="Times New Roman"/>
          <w:i/>
          <w:color w:val="444444"/>
          <w:spacing w:val="-3"/>
          <w:w w:val="110"/>
          <w:sz w:val="18"/>
        </w:rPr>
        <w:t xml:space="preserve"> </w:t>
      </w:r>
      <w:r>
        <w:rPr>
          <w:rFonts w:cs="Times New Roman" w:ascii="Times New Roman" w:hAnsi="Times New Roman"/>
          <w:i/>
          <w:color w:val="444444"/>
          <w:w w:val="110"/>
          <w:sz w:val="18"/>
        </w:rPr>
        <w:t>u</w:t>
      </w:r>
      <w:r>
        <w:rPr>
          <w:rFonts w:cs="Times New Roman" w:ascii="Times New Roman" w:hAnsi="Times New Roman"/>
          <w:i/>
          <w:color w:val="444444"/>
          <w:spacing w:val="-3"/>
          <w:w w:val="110"/>
          <w:sz w:val="18"/>
        </w:rPr>
        <w:t xml:space="preserve"> </w:t>
      </w:r>
      <w:r>
        <w:rPr>
          <w:rFonts w:cs="Times New Roman" w:ascii="Times New Roman" w:hAnsi="Times New Roman"/>
          <w:i/>
          <w:color w:val="444444"/>
          <w:w w:val="110"/>
          <w:sz w:val="18"/>
        </w:rPr>
        <w:t>originalnim</w:t>
      </w:r>
      <w:r>
        <w:rPr>
          <w:rFonts w:cs="Times New Roman" w:ascii="Times New Roman" w:hAnsi="Times New Roman"/>
          <w:i/>
          <w:color w:val="444444"/>
          <w:spacing w:val="-3"/>
          <w:w w:val="110"/>
          <w:sz w:val="18"/>
        </w:rPr>
        <w:t xml:space="preserve"> </w:t>
      </w:r>
      <w:r>
        <w:rPr>
          <w:rFonts w:cs="Times New Roman" w:ascii="Times New Roman" w:hAnsi="Times New Roman"/>
          <w:i/>
          <w:color w:val="444444"/>
          <w:spacing w:val="-2"/>
          <w:w w:val="110"/>
          <w:sz w:val="18"/>
        </w:rPr>
        <w:t>jedinicama)</w:t>
      </w:r>
    </w:p>
    <w:p>
      <w:pPr>
        <w:pStyle w:val="TextBody"/>
        <w:spacing w:before="69" w:after="0"/>
        <w:ind w:left="0" w:right="0" w:hanging="0"/>
        <w:jc w:val="left"/>
        <w:rPr>
          <w:rFonts w:ascii="Times New Roman" w:hAnsi="Times New Roman" w:cs="Times New Roman"/>
          <w:i/>
          <w:i/>
          <w:sz w:val="18"/>
        </w:rPr>
      </w:pPr>
      <w:r>
        <w:rPr>
          <w:rFonts w:cs="Times New Roman" w:ascii="Times New Roman" w:hAnsi="Times New Roman"/>
          <w:i/>
          <w:sz w:val="18"/>
        </w:rPr>
      </w:r>
    </w:p>
    <w:p>
      <w:pPr>
        <w:pStyle w:val="TextBody"/>
        <w:spacing w:lineRule="auto" w:line="302"/>
        <w:rPr>
          <w:rFonts w:ascii="Times New Roman" w:hAnsi="Times New Roman" w:cs="Times New Roman"/>
        </w:rPr>
      </w:pPr>
      <w:r>
        <w:rPr>
          <w:rFonts w:cs="Times New Roman" w:ascii="Times New Roman" w:hAnsi="Times New Roman"/>
          <w:w w:val="115"/>
        </w:rPr>
        <w:t>Klaster 0 okuplja tim-sezone sa duplo više pokušaja za tri poena (20,2 naspram 10,2 po utakmici) i nižim ukupnim skorom. To je profil moderne košarke oslonjene na šut za tri (primeri: Golden State Warriors 2015. i 2016, Dallas Mavericks 2006). Klaster 1 okuplja starije, brže ere sa više poena i asistencija, a malo šuteva za tri (primeri: Los Angeles Lakers 1971, Boston Celtics 1959. i 1985). Dominantan signal u podacima je znači istorijska evolucija stila igre, a ne kvalitet tima.</w:t>
      </w:r>
    </w:p>
    <w:p>
      <w:pPr>
        <w:pStyle w:val="TextBody"/>
        <w:ind w:left="0" w:right="0" w:hanging="0"/>
        <w:jc w:val="left"/>
        <w:rPr>
          <w:rFonts w:ascii="Times New Roman" w:hAnsi="Times New Roman" w:cs="Times New Roman"/>
        </w:rPr>
      </w:pPr>
      <w:r>
        <w:rPr>
          <w:rFonts w:cs="Times New Roman" w:ascii="Times New Roman" w:hAnsi="Times New Roman"/>
        </w:rPr>
      </w:r>
    </w:p>
    <w:p>
      <w:pPr>
        <w:pStyle w:val="Heading2"/>
        <w:numPr>
          <w:ilvl w:val="1"/>
          <w:numId w:val="4"/>
        </w:numPr>
        <w:tabs>
          <w:tab w:val="clear" w:pos="720"/>
          <w:tab w:val="left" w:pos="747" w:leader="none"/>
        </w:tabs>
        <w:ind w:left="747" w:right="146" w:hanging="599"/>
        <w:rPr>
          <w:rFonts w:ascii="Times New Roman" w:hAnsi="Times New Roman" w:cs="Times New Roman"/>
        </w:rPr>
      </w:pPr>
      <w:bookmarkStart w:id="22" w:name="__RefHeading___Toc39896_3276125632"/>
      <w:bookmarkStart w:id="23" w:name="_Toc234246803"/>
      <w:bookmarkEnd w:id="22"/>
      <w:r>
        <w:rPr>
          <w:rFonts w:cs="Times New Roman" w:ascii="Times New Roman" w:hAnsi="Times New Roman"/>
          <w:color w:val="212121"/>
          <w:w w:val="120"/>
        </w:rPr>
        <w:t>Aglomerativno</w:t>
      </w:r>
      <w:r>
        <w:rPr>
          <w:rFonts w:cs="Times New Roman" w:ascii="Times New Roman" w:hAnsi="Times New Roman"/>
          <w:color w:val="212121"/>
          <w:spacing w:val="-4"/>
          <w:w w:val="120"/>
        </w:rPr>
        <w:t xml:space="preserve"> </w:t>
      </w:r>
      <w:r>
        <w:rPr>
          <w:rFonts w:cs="Times New Roman" w:ascii="Times New Roman" w:hAnsi="Times New Roman"/>
          <w:color w:val="212121"/>
          <w:w w:val="120"/>
        </w:rPr>
        <w:t>(hijerarhijsko)</w:t>
      </w:r>
      <w:r>
        <w:rPr>
          <w:rFonts w:cs="Times New Roman" w:ascii="Times New Roman" w:hAnsi="Times New Roman"/>
          <w:color w:val="212121"/>
          <w:spacing w:val="-3"/>
          <w:w w:val="120"/>
        </w:rPr>
        <w:t xml:space="preserve"> </w:t>
      </w:r>
      <w:r>
        <w:rPr>
          <w:rFonts w:cs="Times New Roman" w:ascii="Times New Roman" w:hAnsi="Times New Roman"/>
          <w:color w:val="212121"/>
          <w:spacing w:val="-2"/>
          <w:w w:val="120"/>
        </w:rPr>
        <w:t>klasterovanje</w:t>
      </w:r>
      <w:bookmarkEnd w:id="23"/>
    </w:p>
    <w:p>
      <w:pPr>
        <w:pStyle w:val="TextBody"/>
        <w:spacing w:lineRule="auto" w:line="302" w:before="145" w:after="0"/>
        <w:rPr>
          <w:rFonts w:ascii="Times New Roman" w:hAnsi="Times New Roman" w:cs="Times New Roman"/>
        </w:rPr>
      </w:pPr>
      <w:r>
        <w:rPr>
          <w:rFonts w:cs="Times New Roman" w:ascii="Times New Roman" w:hAnsi="Times New Roman"/>
          <w:b/>
          <w:w w:val="120"/>
        </w:rPr>
        <w:t xml:space="preserve">Dendrogram i broj klastera. </w:t>
      </w:r>
      <w:r>
        <w:rPr>
          <w:rFonts w:cs="Times New Roman" w:ascii="Times New Roman" w:hAnsi="Times New Roman"/>
          <w:w w:val="120"/>
        </w:rPr>
        <w:t xml:space="preserve">Nad skupom A napravili smo matricu spajanja (ward veza). Metod najvećeg vertikalnog skoka u dendrogramu predlaže </w:t>
      </w:r>
      <w:r>
        <w:rPr>
          <w:rFonts w:cs="Times New Roman" w:ascii="Times New Roman" w:hAnsi="Times New Roman"/>
          <w:b/>
          <w:w w:val="120"/>
        </w:rPr>
        <w:t xml:space="preserve">K </w:t>
      </w:r>
      <w:r>
        <w:rPr>
          <w:rFonts w:cs="Times New Roman" w:ascii="Times New Roman" w:hAnsi="Times New Roman"/>
          <w:b/>
          <w:w w:val="135"/>
        </w:rPr>
        <w:t>=</w:t>
      </w:r>
      <w:r>
        <w:rPr>
          <w:rFonts w:cs="Times New Roman" w:ascii="Times New Roman" w:hAnsi="Times New Roman"/>
          <w:b/>
          <w:spacing w:val="-3"/>
          <w:w w:val="135"/>
        </w:rPr>
        <w:t xml:space="preserve"> </w:t>
      </w:r>
      <w:r>
        <w:rPr>
          <w:rFonts w:cs="Times New Roman" w:ascii="Times New Roman" w:hAnsi="Times New Roman"/>
          <w:b/>
          <w:w w:val="120"/>
        </w:rPr>
        <w:t xml:space="preserve">3 </w:t>
      </w:r>
      <w:r>
        <w:rPr>
          <w:rFonts w:cs="Times New Roman" w:ascii="Times New Roman" w:hAnsi="Times New Roman"/>
          <w:w w:val="120"/>
        </w:rPr>
        <w:t xml:space="preserve">(skok 37,7, </w:t>
      </w:r>
      <w:r>
        <w:rPr>
          <w:rFonts w:cs="Times New Roman" w:ascii="Times New Roman" w:hAnsi="Times New Roman"/>
          <w:w w:val="115"/>
        </w:rPr>
        <w:t xml:space="preserve">naspram 27,1 za K = 2). Hijerarhija znači vidi i nešto finiju podelu od K-Means-a; treća grupa odgovara najstarijim sezonama. Radi poštenog poređenja sa ostalim algoritmima </w:t>
      </w:r>
      <w:r>
        <w:rPr>
          <w:rFonts w:cs="Times New Roman" w:ascii="Times New Roman" w:hAnsi="Times New Roman"/>
          <w:w w:val="120"/>
        </w:rPr>
        <w:t>u</w:t>
      </w:r>
      <w:r>
        <w:rPr>
          <w:rFonts w:cs="Times New Roman" w:ascii="Times New Roman" w:hAnsi="Times New Roman"/>
          <w:spacing w:val="-18"/>
          <w:w w:val="120"/>
        </w:rPr>
        <w:t xml:space="preserve"> </w:t>
      </w:r>
      <w:r>
        <w:rPr>
          <w:rFonts w:cs="Times New Roman" w:ascii="Times New Roman" w:hAnsi="Times New Roman"/>
          <w:w w:val="120"/>
        </w:rPr>
        <w:t>nastavku</w:t>
      </w:r>
      <w:r>
        <w:rPr>
          <w:rFonts w:cs="Times New Roman" w:ascii="Times New Roman" w:hAnsi="Times New Roman"/>
          <w:spacing w:val="-14"/>
          <w:w w:val="120"/>
        </w:rPr>
        <w:t xml:space="preserve"> </w:t>
      </w:r>
      <w:r>
        <w:rPr>
          <w:rFonts w:cs="Times New Roman" w:ascii="Times New Roman" w:hAnsi="Times New Roman"/>
          <w:w w:val="120"/>
        </w:rPr>
        <w:t>koristimo</w:t>
      </w:r>
      <w:r>
        <w:rPr>
          <w:rFonts w:cs="Times New Roman" w:ascii="Times New Roman" w:hAnsi="Times New Roman"/>
          <w:spacing w:val="-15"/>
          <w:w w:val="120"/>
        </w:rPr>
        <w:t xml:space="preserve"> </w:t>
      </w:r>
      <w:r>
        <w:rPr>
          <w:rFonts w:cs="Times New Roman" w:ascii="Times New Roman" w:hAnsi="Times New Roman"/>
          <w:w w:val="120"/>
        </w:rPr>
        <w:t>K</w:t>
      </w:r>
      <w:r>
        <w:rPr>
          <w:rFonts w:cs="Times New Roman" w:ascii="Times New Roman" w:hAnsi="Times New Roman"/>
          <w:spacing w:val="-15"/>
          <w:w w:val="120"/>
        </w:rPr>
        <w:t xml:space="preserve"> </w:t>
      </w:r>
      <w:r>
        <w:rPr>
          <w:rFonts w:cs="Times New Roman" w:ascii="Times New Roman" w:hAnsi="Times New Roman"/>
          <w:w w:val="135"/>
        </w:rPr>
        <w:t>=</w:t>
      </w:r>
      <w:r>
        <w:rPr>
          <w:rFonts w:cs="Times New Roman" w:ascii="Times New Roman" w:hAnsi="Times New Roman"/>
          <w:spacing w:val="-21"/>
          <w:w w:val="135"/>
        </w:rPr>
        <w:t xml:space="preserve"> </w:t>
      </w:r>
      <w:r>
        <w:rPr>
          <w:rFonts w:cs="Times New Roman" w:ascii="Times New Roman" w:hAnsi="Times New Roman"/>
          <w:w w:val="120"/>
        </w:rPr>
        <w:t>2,</w:t>
      </w:r>
      <w:r>
        <w:rPr>
          <w:rFonts w:cs="Times New Roman" w:ascii="Times New Roman" w:hAnsi="Times New Roman"/>
          <w:spacing w:val="-14"/>
          <w:w w:val="120"/>
        </w:rPr>
        <w:t xml:space="preserve"> </w:t>
      </w:r>
      <w:r>
        <w:rPr>
          <w:rFonts w:cs="Times New Roman" w:ascii="Times New Roman" w:hAnsi="Times New Roman"/>
          <w:w w:val="120"/>
        </w:rPr>
        <w:t>a</w:t>
      </w:r>
      <w:r>
        <w:rPr>
          <w:rFonts w:cs="Times New Roman" w:ascii="Times New Roman" w:hAnsi="Times New Roman"/>
          <w:spacing w:val="-15"/>
          <w:w w:val="120"/>
        </w:rPr>
        <w:t xml:space="preserve"> </w:t>
      </w:r>
      <w:r>
        <w:rPr>
          <w:rFonts w:cs="Times New Roman" w:ascii="Times New Roman" w:hAnsi="Times New Roman"/>
          <w:w w:val="120"/>
        </w:rPr>
        <w:t>podela</w:t>
      </w:r>
      <w:r>
        <w:rPr>
          <w:rFonts w:cs="Times New Roman" w:ascii="Times New Roman" w:hAnsi="Times New Roman"/>
          <w:spacing w:val="-15"/>
          <w:w w:val="120"/>
        </w:rPr>
        <w:t xml:space="preserve"> </w:t>
      </w:r>
      <w:r>
        <w:rPr>
          <w:rFonts w:cs="Times New Roman" w:ascii="Times New Roman" w:hAnsi="Times New Roman"/>
          <w:w w:val="120"/>
        </w:rPr>
        <w:t>na</w:t>
      </w:r>
      <w:r>
        <w:rPr>
          <w:rFonts w:cs="Times New Roman" w:ascii="Times New Roman" w:hAnsi="Times New Roman"/>
          <w:spacing w:val="-15"/>
          <w:w w:val="120"/>
        </w:rPr>
        <w:t xml:space="preserve"> </w:t>
      </w:r>
      <w:r>
        <w:rPr>
          <w:rFonts w:cs="Times New Roman" w:ascii="Times New Roman" w:hAnsi="Times New Roman"/>
          <w:w w:val="120"/>
        </w:rPr>
        <w:t>tri</w:t>
      </w:r>
      <w:r>
        <w:rPr>
          <w:rFonts w:cs="Times New Roman" w:ascii="Times New Roman" w:hAnsi="Times New Roman"/>
          <w:spacing w:val="-15"/>
          <w:w w:val="120"/>
        </w:rPr>
        <w:t xml:space="preserve"> </w:t>
      </w:r>
      <w:r>
        <w:rPr>
          <w:rFonts w:cs="Times New Roman" w:ascii="Times New Roman" w:hAnsi="Times New Roman"/>
          <w:w w:val="120"/>
        </w:rPr>
        <w:t>klastera</w:t>
      </w:r>
      <w:r>
        <w:rPr>
          <w:rFonts w:cs="Times New Roman" w:ascii="Times New Roman" w:hAnsi="Times New Roman"/>
          <w:spacing w:val="-15"/>
          <w:w w:val="120"/>
        </w:rPr>
        <w:t xml:space="preserve"> </w:t>
      </w:r>
      <w:r>
        <w:rPr>
          <w:rFonts w:cs="Times New Roman" w:ascii="Times New Roman" w:hAnsi="Times New Roman"/>
          <w:w w:val="120"/>
        </w:rPr>
        <w:t>prikazana</w:t>
      </w:r>
      <w:r>
        <w:rPr>
          <w:rFonts w:cs="Times New Roman" w:ascii="Times New Roman" w:hAnsi="Times New Roman"/>
          <w:spacing w:val="-15"/>
          <w:w w:val="120"/>
        </w:rPr>
        <w:t xml:space="preserve"> </w:t>
      </w:r>
      <w:r>
        <w:rPr>
          <w:rFonts w:cs="Times New Roman" w:ascii="Times New Roman" w:hAnsi="Times New Roman"/>
          <w:w w:val="120"/>
        </w:rPr>
        <w:t>je</w:t>
      </w:r>
      <w:r>
        <w:rPr>
          <w:rFonts w:cs="Times New Roman" w:ascii="Times New Roman" w:hAnsi="Times New Roman"/>
          <w:spacing w:val="-15"/>
          <w:w w:val="120"/>
        </w:rPr>
        <w:t xml:space="preserve"> </w:t>
      </w:r>
      <w:r>
        <w:rPr>
          <w:rFonts w:cs="Times New Roman" w:ascii="Times New Roman" w:hAnsi="Times New Roman"/>
          <w:w w:val="120"/>
        </w:rPr>
        <w:t>u</w:t>
      </w:r>
      <w:r>
        <w:rPr>
          <w:rFonts w:cs="Times New Roman" w:ascii="Times New Roman" w:hAnsi="Times New Roman"/>
          <w:spacing w:val="-15"/>
          <w:w w:val="120"/>
        </w:rPr>
        <w:t xml:space="preserve"> </w:t>
      </w:r>
      <w:r>
        <w:rPr>
          <w:rFonts w:cs="Times New Roman" w:ascii="Times New Roman" w:hAnsi="Times New Roman"/>
          <w:w w:val="120"/>
        </w:rPr>
        <w:t>notebook-u.</w:t>
      </w:r>
    </w:p>
    <w:p>
      <w:pPr>
        <w:pStyle w:val="Normal"/>
        <w:spacing w:lineRule="auto" w:line="302" w:before="137" w:after="0"/>
        <w:ind w:left="148" w:right="146" w:hanging="0"/>
        <w:jc w:val="both"/>
        <w:rPr>
          <w:rFonts w:ascii="Times New Roman" w:hAnsi="Times New Roman" w:cs="Times New Roman"/>
          <w:sz w:val="20"/>
        </w:rPr>
      </w:pPr>
      <w:r>
        <w:rPr>
          <w:rFonts w:cs="Times New Roman" w:ascii="Times New Roman" w:hAnsi="Times New Roman"/>
          <w:b/>
          <w:w w:val="120"/>
          <w:sz w:val="20"/>
        </w:rPr>
        <w:t>Poređenje</w:t>
      </w:r>
      <w:r>
        <w:rPr>
          <w:rFonts w:cs="Times New Roman" w:ascii="Times New Roman" w:hAnsi="Times New Roman"/>
          <w:b/>
          <w:spacing w:val="-6"/>
          <w:w w:val="120"/>
          <w:sz w:val="20"/>
        </w:rPr>
        <w:t xml:space="preserve"> </w:t>
      </w:r>
      <w:r>
        <w:rPr>
          <w:rFonts w:cs="Times New Roman" w:ascii="Times New Roman" w:hAnsi="Times New Roman"/>
          <w:b/>
          <w:w w:val="120"/>
          <w:sz w:val="20"/>
        </w:rPr>
        <w:t>veza</w:t>
      </w:r>
      <w:r>
        <w:rPr>
          <w:rFonts w:cs="Times New Roman" w:ascii="Times New Roman" w:hAnsi="Times New Roman"/>
          <w:b/>
          <w:spacing w:val="-6"/>
          <w:w w:val="120"/>
          <w:sz w:val="20"/>
        </w:rPr>
        <w:t xml:space="preserve"> </w:t>
      </w:r>
      <w:r>
        <w:rPr>
          <w:rFonts w:cs="Times New Roman" w:ascii="Times New Roman" w:hAnsi="Times New Roman"/>
          <w:b/>
          <w:w w:val="120"/>
          <w:sz w:val="20"/>
        </w:rPr>
        <w:t>i</w:t>
      </w:r>
      <w:r>
        <w:rPr>
          <w:rFonts w:cs="Times New Roman" w:ascii="Times New Roman" w:hAnsi="Times New Roman"/>
          <w:b/>
          <w:spacing w:val="-6"/>
          <w:w w:val="120"/>
          <w:sz w:val="20"/>
        </w:rPr>
        <w:t xml:space="preserve"> </w:t>
      </w:r>
      <w:r>
        <w:rPr>
          <w:rFonts w:cs="Times New Roman" w:ascii="Times New Roman" w:hAnsi="Times New Roman"/>
          <w:b/>
          <w:w w:val="120"/>
          <w:sz w:val="20"/>
        </w:rPr>
        <w:t>degenerisane</w:t>
      </w:r>
      <w:r>
        <w:rPr>
          <w:rFonts w:cs="Times New Roman" w:ascii="Times New Roman" w:hAnsi="Times New Roman"/>
          <w:b/>
          <w:spacing w:val="-6"/>
          <w:w w:val="120"/>
          <w:sz w:val="20"/>
        </w:rPr>
        <w:t xml:space="preserve"> </w:t>
      </w:r>
      <w:r>
        <w:rPr>
          <w:rFonts w:cs="Times New Roman" w:ascii="Times New Roman" w:hAnsi="Times New Roman"/>
          <w:b/>
          <w:w w:val="120"/>
          <w:sz w:val="20"/>
        </w:rPr>
        <w:t>podele.</w:t>
      </w:r>
      <w:r>
        <w:rPr>
          <w:rFonts w:cs="Times New Roman" w:ascii="Times New Roman" w:hAnsi="Times New Roman"/>
          <w:b/>
          <w:spacing w:val="-12"/>
          <w:w w:val="120"/>
          <w:sz w:val="20"/>
        </w:rPr>
        <w:t xml:space="preserve"> </w:t>
      </w:r>
      <w:r>
        <w:rPr>
          <w:rFonts w:cs="Times New Roman" w:ascii="Times New Roman" w:hAnsi="Times New Roman"/>
          <w:w w:val="120"/>
          <w:sz w:val="20"/>
        </w:rPr>
        <w:t>Za</w:t>
      </w:r>
      <w:r>
        <w:rPr>
          <w:rFonts w:cs="Times New Roman" w:ascii="Times New Roman" w:hAnsi="Times New Roman"/>
          <w:spacing w:val="-12"/>
          <w:w w:val="120"/>
          <w:sz w:val="20"/>
        </w:rPr>
        <w:t xml:space="preserve"> </w:t>
      </w:r>
      <w:r>
        <w:rPr>
          <w:rFonts w:cs="Times New Roman" w:ascii="Times New Roman" w:hAnsi="Times New Roman"/>
          <w:w w:val="120"/>
          <w:sz w:val="20"/>
        </w:rPr>
        <w:t>K</w:t>
      </w:r>
      <w:r>
        <w:rPr>
          <w:rFonts w:cs="Times New Roman" w:ascii="Times New Roman" w:hAnsi="Times New Roman"/>
          <w:spacing w:val="-12"/>
          <w:w w:val="120"/>
          <w:sz w:val="20"/>
        </w:rPr>
        <w:t xml:space="preserve"> </w:t>
      </w:r>
      <w:r>
        <w:rPr>
          <w:rFonts w:cs="Times New Roman" w:ascii="Times New Roman" w:hAnsi="Times New Roman"/>
          <w:w w:val="135"/>
          <w:sz w:val="20"/>
        </w:rPr>
        <w:t>=</w:t>
      </w:r>
      <w:r>
        <w:rPr>
          <w:rFonts w:cs="Times New Roman" w:ascii="Times New Roman" w:hAnsi="Times New Roman"/>
          <w:spacing w:val="-21"/>
          <w:w w:val="135"/>
          <w:sz w:val="20"/>
        </w:rPr>
        <w:t xml:space="preserve"> </w:t>
      </w:r>
      <w:r>
        <w:rPr>
          <w:rFonts w:cs="Times New Roman" w:ascii="Times New Roman" w:hAnsi="Times New Roman"/>
          <w:w w:val="120"/>
          <w:sz w:val="20"/>
        </w:rPr>
        <w:t>2</w:t>
      </w:r>
      <w:r>
        <w:rPr>
          <w:rFonts w:cs="Times New Roman" w:ascii="Times New Roman" w:hAnsi="Times New Roman"/>
          <w:spacing w:val="-11"/>
          <w:w w:val="120"/>
          <w:sz w:val="20"/>
        </w:rPr>
        <w:t xml:space="preserve"> </w:t>
      </w:r>
      <w:r>
        <w:rPr>
          <w:rFonts w:cs="Times New Roman" w:ascii="Times New Roman" w:hAnsi="Times New Roman"/>
          <w:w w:val="120"/>
          <w:sz w:val="20"/>
        </w:rPr>
        <w:t>uporedili</w:t>
      </w:r>
      <w:r>
        <w:rPr>
          <w:rFonts w:cs="Times New Roman" w:ascii="Times New Roman" w:hAnsi="Times New Roman"/>
          <w:spacing w:val="-12"/>
          <w:w w:val="120"/>
          <w:sz w:val="20"/>
        </w:rPr>
        <w:t xml:space="preserve"> </w:t>
      </w:r>
      <w:r>
        <w:rPr>
          <w:rFonts w:cs="Times New Roman" w:ascii="Times New Roman" w:hAnsi="Times New Roman"/>
          <w:w w:val="120"/>
          <w:sz w:val="20"/>
        </w:rPr>
        <w:t>smo</w:t>
      </w:r>
      <w:r>
        <w:rPr>
          <w:rFonts w:cs="Times New Roman" w:ascii="Times New Roman" w:hAnsi="Times New Roman"/>
          <w:spacing w:val="-12"/>
          <w:w w:val="120"/>
          <w:sz w:val="20"/>
        </w:rPr>
        <w:t xml:space="preserve"> </w:t>
      </w:r>
      <w:r>
        <w:rPr>
          <w:rFonts w:cs="Times New Roman" w:ascii="Times New Roman" w:hAnsi="Times New Roman"/>
          <w:w w:val="120"/>
          <w:sz w:val="20"/>
        </w:rPr>
        <w:t>četiri</w:t>
      </w:r>
      <w:r>
        <w:rPr>
          <w:rFonts w:cs="Times New Roman" w:ascii="Times New Roman" w:hAnsi="Times New Roman"/>
          <w:spacing w:val="-12"/>
          <w:w w:val="120"/>
          <w:sz w:val="20"/>
        </w:rPr>
        <w:t xml:space="preserve"> </w:t>
      </w:r>
      <w:r>
        <w:rPr>
          <w:rFonts w:cs="Times New Roman" w:ascii="Times New Roman" w:hAnsi="Times New Roman"/>
          <w:w w:val="120"/>
          <w:sz w:val="20"/>
        </w:rPr>
        <w:t>veze.</w:t>
      </w:r>
      <w:r>
        <w:rPr>
          <w:rFonts w:cs="Times New Roman" w:ascii="Times New Roman" w:hAnsi="Times New Roman"/>
          <w:spacing w:val="-12"/>
          <w:w w:val="120"/>
          <w:sz w:val="20"/>
        </w:rPr>
        <w:t xml:space="preserve"> </w:t>
      </w:r>
      <w:r>
        <w:rPr>
          <w:rFonts w:cs="Times New Roman" w:ascii="Times New Roman" w:hAnsi="Times New Roman"/>
          <w:w w:val="120"/>
          <w:sz w:val="20"/>
        </w:rPr>
        <w:t>Rezultat pokazuje</w:t>
      </w:r>
      <w:r>
        <w:rPr>
          <w:rFonts w:cs="Times New Roman" w:ascii="Times New Roman" w:hAnsi="Times New Roman"/>
          <w:spacing w:val="-6"/>
          <w:w w:val="120"/>
          <w:sz w:val="20"/>
        </w:rPr>
        <w:t xml:space="preserve"> </w:t>
      </w:r>
      <w:r>
        <w:rPr>
          <w:rFonts w:cs="Times New Roman" w:ascii="Times New Roman" w:hAnsi="Times New Roman"/>
          <w:w w:val="120"/>
          <w:sz w:val="20"/>
        </w:rPr>
        <w:t>zašto</w:t>
      </w:r>
      <w:r>
        <w:rPr>
          <w:rFonts w:cs="Times New Roman" w:ascii="Times New Roman" w:hAnsi="Times New Roman"/>
          <w:spacing w:val="-6"/>
          <w:w w:val="120"/>
          <w:sz w:val="20"/>
        </w:rPr>
        <w:t xml:space="preserve"> </w:t>
      </w:r>
      <w:r>
        <w:rPr>
          <w:rFonts w:cs="Times New Roman" w:ascii="Times New Roman" w:hAnsi="Times New Roman"/>
          <w:w w:val="120"/>
          <w:sz w:val="20"/>
        </w:rPr>
        <w:t>silueta</w:t>
      </w:r>
      <w:r>
        <w:rPr>
          <w:rFonts w:cs="Times New Roman" w:ascii="Times New Roman" w:hAnsi="Times New Roman"/>
          <w:spacing w:val="-6"/>
          <w:w w:val="120"/>
          <w:sz w:val="20"/>
        </w:rPr>
        <w:t xml:space="preserve"> </w:t>
      </w:r>
      <w:r>
        <w:rPr>
          <w:rFonts w:cs="Times New Roman" w:ascii="Times New Roman" w:hAnsi="Times New Roman"/>
          <w:w w:val="120"/>
          <w:sz w:val="20"/>
        </w:rPr>
        <w:t>ume</w:t>
      </w:r>
      <w:r>
        <w:rPr>
          <w:rFonts w:cs="Times New Roman" w:ascii="Times New Roman" w:hAnsi="Times New Roman"/>
          <w:spacing w:val="-6"/>
          <w:w w:val="120"/>
          <w:sz w:val="20"/>
        </w:rPr>
        <w:t xml:space="preserve"> </w:t>
      </w:r>
      <w:r>
        <w:rPr>
          <w:rFonts w:cs="Times New Roman" w:ascii="Times New Roman" w:hAnsi="Times New Roman"/>
          <w:w w:val="120"/>
          <w:sz w:val="20"/>
        </w:rPr>
        <w:t>da</w:t>
      </w:r>
      <w:r>
        <w:rPr>
          <w:rFonts w:cs="Times New Roman" w:ascii="Times New Roman" w:hAnsi="Times New Roman"/>
          <w:spacing w:val="-6"/>
          <w:w w:val="120"/>
          <w:sz w:val="20"/>
        </w:rPr>
        <w:t xml:space="preserve"> </w:t>
      </w:r>
      <w:r>
        <w:rPr>
          <w:rFonts w:cs="Times New Roman" w:ascii="Times New Roman" w:hAnsi="Times New Roman"/>
          <w:w w:val="120"/>
          <w:sz w:val="20"/>
        </w:rPr>
        <w:t>prevari:</w:t>
      </w:r>
    </w:p>
    <w:p>
      <w:pPr>
        <w:pStyle w:val="TextBody"/>
        <w:spacing w:before="1" w:after="0"/>
        <w:ind w:left="0" w:right="0" w:hanging="0"/>
        <w:jc w:val="left"/>
        <w:rPr>
          <w:rFonts w:ascii="Times New Roman" w:hAnsi="Times New Roman" w:cs="Times New Roman"/>
          <w:sz w:val="10"/>
        </w:rPr>
      </w:pPr>
      <w:r>
        <w:rPr>
          <w:rFonts w:cs="Times New Roman" w:ascii="Times New Roman" w:hAnsi="Times New Roman"/>
          <w:sz w:val="10"/>
        </w:rPr>
      </w:r>
    </w:p>
    <w:tbl>
      <w:tblPr>
        <w:tblW w:w="8729" w:type="dxa"/>
        <w:jc w:val="left"/>
        <w:tblInd w:w="318" w:type="dxa"/>
        <w:tblLayout w:type="fixed"/>
        <w:tblCellMar>
          <w:top w:w="0" w:type="dxa"/>
          <w:left w:w="5" w:type="dxa"/>
          <w:bottom w:w="0" w:type="dxa"/>
          <w:right w:w="5" w:type="dxa"/>
        </w:tblCellMar>
        <w:tblLook w:val="01e0" w:noHBand="0" w:noVBand="0" w:firstColumn="1" w:lastRow="1" w:lastColumn="1" w:firstRow="1"/>
      </w:tblPr>
      <w:tblGrid>
        <w:gridCol w:w="1474"/>
        <w:gridCol w:w="1246"/>
        <w:gridCol w:w="1248"/>
        <w:gridCol w:w="1246"/>
        <w:gridCol w:w="1928"/>
        <w:gridCol w:w="1586"/>
      </w:tblGrid>
      <w:tr>
        <w:trPr>
          <w:trHeight w:val="340" w:hRule="atLeast"/>
        </w:trPr>
        <w:tc>
          <w:tcPr>
            <w:tcW w:w="1474" w:type="dxa"/>
            <w:tcBorders>
              <w:top w:val="single" w:sz="4" w:space="0" w:color="999999"/>
              <w:left w:val="single" w:sz="4" w:space="0" w:color="999999"/>
              <w:bottom w:val="single" w:sz="4" w:space="0" w:color="999999"/>
              <w:right w:val="single" w:sz="4" w:space="0" w:color="999999"/>
            </w:tcBorders>
            <w:shd w:color="auto" w:fill="E8EDF6" w:val="clear"/>
          </w:tcPr>
          <w:p>
            <w:pPr>
              <w:pStyle w:val="TableParagraph"/>
              <w:widowControl w:val="false"/>
              <w:spacing w:before="66" w:after="0"/>
              <w:ind w:left="8" w:right="146" w:hanging="0"/>
              <w:rPr>
                <w:rFonts w:ascii="Times New Roman" w:hAnsi="Times New Roman" w:cs="Times New Roman"/>
                <w:b/>
                <w:b/>
                <w:sz w:val="18"/>
              </w:rPr>
            </w:pPr>
            <w:r>
              <w:rPr>
                <w:rFonts w:cs="Times New Roman" w:ascii="Times New Roman" w:hAnsi="Times New Roman"/>
                <w:b/>
                <w:spacing w:val="-4"/>
                <w:w w:val="120"/>
                <w:sz w:val="18"/>
              </w:rPr>
              <w:t>veza</w:t>
            </w:r>
          </w:p>
        </w:tc>
        <w:tc>
          <w:tcPr>
            <w:tcW w:w="1246" w:type="dxa"/>
            <w:tcBorders>
              <w:top w:val="single" w:sz="4" w:space="0" w:color="999999"/>
              <w:left w:val="single" w:sz="4" w:space="0" w:color="999999"/>
              <w:bottom w:val="single" w:sz="4" w:space="0" w:color="999999"/>
              <w:right w:val="single" w:sz="4" w:space="0" w:color="999999"/>
            </w:tcBorders>
            <w:shd w:color="auto" w:fill="E8EDF6" w:val="clear"/>
          </w:tcPr>
          <w:p>
            <w:pPr>
              <w:pStyle w:val="TableParagraph"/>
              <w:widowControl w:val="false"/>
              <w:spacing w:before="66" w:after="0"/>
              <w:ind w:left="9" w:right="1" w:hanging="0"/>
              <w:rPr>
                <w:rFonts w:ascii="Times New Roman" w:hAnsi="Times New Roman" w:cs="Times New Roman"/>
                <w:b/>
                <w:b/>
                <w:sz w:val="18"/>
              </w:rPr>
            </w:pPr>
            <w:r>
              <w:rPr>
                <w:rFonts w:cs="Times New Roman" w:ascii="Times New Roman" w:hAnsi="Times New Roman"/>
                <w:b/>
                <w:spacing w:val="-2"/>
                <w:w w:val="120"/>
                <w:sz w:val="18"/>
              </w:rPr>
              <w:t>silueta</w:t>
            </w:r>
          </w:p>
        </w:tc>
        <w:tc>
          <w:tcPr>
            <w:tcW w:w="1248" w:type="dxa"/>
            <w:tcBorders>
              <w:top w:val="single" w:sz="4" w:space="0" w:color="999999"/>
              <w:left w:val="single" w:sz="4" w:space="0" w:color="999999"/>
              <w:bottom w:val="single" w:sz="4" w:space="0" w:color="999999"/>
              <w:right w:val="single" w:sz="4" w:space="0" w:color="999999"/>
            </w:tcBorders>
            <w:shd w:color="auto" w:fill="E8EDF6" w:val="clear"/>
          </w:tcPr>
          <w:p>
            <w:pPr>
              <w:pStyle w:val="TableParagraph"/>
              <w:widowControl w:val="false"/>
              <w:spacing w:before="66" w:after="0"/>
              <w:ind w:left="9" w:right="1" w:hanging="0"/>
              <w:rPr>
                <w:rFonts w:ascii="Times New Roman" w:hAnsi="Times New Roman" w:cs="Times New Roman"/>
                <w:b/>
                <w:b/>
                <w:sz w:val="18"/>
              </w:rPr>
            </w:pPr>
            <w:r>
              <w:rPr>
                <w:rFonts w:cs="Times New Roman" w:ascii="Times New Roman" w:hAnsi="Times New Roman"/>
                <w:b/>
                <w:spacing w:val="-5"/>
                <w:w w:val="120"/>
                <w:sz w:val="18"/>
              </w:rPr>
              <w:t>CH</w:t>
            </w:r>
          </w:p>
        </w:tc>
        <w:tc>
          <w:tcPr>
            <w:tcW w:w="1246" w:type="dxa"/>
            <w:tcBorders>
              <w:top w:val="single" w:sz="4" w:space="0" w:color="999999"/>
              <w:left w:val="single" w:sz="4" w:space="0" w:color="999999"/>
              <w:bottom w:val="single" w:sz="4" w:space="0" w:color="999999"/>
              <w:right w:val="single" w:sz="4" w:space="0" w:color="999999"/>
            </w:tcBorders>
            <w:shd w:color="auto" w:fill="E8EDF6" w:val="clear"/>
          </w:tcPr>
          <w:p>
            <w:pPr>
              <w:pStyle w:val="TableParagraph"/>
              <w:widowControl w:val="false"/>
              <w:spacing w:before="66" w:after="0"/>
              <w:ind w:left="9" w:right="146" w:hanging="0"/>
              <w:rPr>
                <w:rFonts w:ascii="Times New Roman" w:hAnsi="Times New Roman" w:cs="Times New Roman"/>
                <w:b/>
                <w:b/>
                <w:sz w:val="18"/>
              </w:rPr>
            </w:pPr>
            <w:r>
              <w:rPr>
                <w:rFonts w:cs="Times New Roman" w:ascii="Times New Roman" w:hAnsi="Times New Roman"/>
                <w:b/>
                <w:spacing w:val="-5"/>
                <w:w w:val="130"/>
                <w:sz w:val="18"/>
              </w:rPr>
              <w:t>DB</w:t>
            </w:r>
          </w:p>
        </w:tc>
        <w:tc>
          <w:tcPr>
            <w:tcW w:w="1928" w:type="dxa"/>
            <w:tcBorders>
              <w:top w:val="single" w:sz="4" w:space="0" w:color="999999"/>
              <w:left w:val="single" w:sz="4" w:space="0" w:color="999999"/>
              <w:bottom w:val="single" w:sz="4" w:space="0" w:color="999999"/>
              <w:right w:val="single" w:sz="4" w:space="0" w:color="999999"/>
            </w:tcBorders>
            <w:shd w:color="auto" w:fill="E8EDF6" w:val="clear"/>
          </w:tcPr>
          <w:p>
            <w:pPr>
              <w:pStyle w:val="TableParagraph"/>
              <w:widowControl w:val="false"/>
              <w:spacing w:before="66" w:after="0"/>
              <w:ind w:left="10" w:right="146" w:hanging="0"/>
              <w:rPr>
                <w:rFonts w:ascii="Times New Roman" w:hAnsi="Times New Roman" w:cs="Times New Roman"/>
                <w:b/>
                <w:b/>
                <w:sz w:val="18"/>
              </w:rPr>
            </w:pPr>
            <w:r>
              <w:rPr>
                <w:rFonts w:cs="Times New Roman" w:ascii="Times New Roman" w:hAnsi="Times New Roman"/>
                <w:b/>
                <w:w w:val="115"/>
                <w:sz w:val="18"/>
              </w:rPr>
              <w:t>najmanji</w:t>
            </w:r>
            <w:r>
              <w:rPr>
                <w:rFonts w:cs="Times New Roman" w:ascii="Times New Roman" w:hAnsi="Times New Roman"/>
                <w:b/>
                <w:spacing w:val="12"/>
                <w:w w:val="120"/>
                <w:sz w:val="18"/>
              </w:rPr>
              <w:t xml:space="preserve"> </w:t>
            </w:r>
            <w:r>
              <w:rPr>
                <w:rFonts w:cs="Times New Roman" w:ascii="Times New Roman" w:hAnsi="Times New Roman"/>
                <w:b/>
                <w:spacing w:val="-2"/>
                <w:w w:val="120"/>
                <w:sz w:val="18"/>
              </w:rPr>
              <w:t>klaster</w:t>
            </w:r>
          </w:p>
        </w:tc>
        <w:tc>
          <w:tcPr>
            <w:tcW w:w="1586" w:type="dxa"/>
            <w:tcBorders>
              <w:top w:val="single" w:sz="4" w:space="0" w:color="999999"/>
              <w:left w:val="single" w:sz="4" w:space="0" w:color="999999"/>
              <w:bottom w:val="single" w:sz="4" w:space="0" w:color="999999"/>
              <w:right w:val="single" w:sz="4" w:space="0" w:color="999999"/>
            </w:tcBorders>
            <w:shd w:color="auto" w:fill="E8EDF6" w:val="clear"/>
          </w:tcPr>
          <w:p>
            <w:pPr>
              <w:pStyle w:val="TableParagraph"/>
              <w:widowControl w:val="false"/>
              <w:spacing w:before="66" w:after="0"/>
              <w:ind w:left="11" w:right="146" w:hanging="0"/>
              <w:rPr>
                <w:rFonts w:ascii="Times New Roman" w:hAnsi="Times New Roman" w:cs="Times New Roman"/>
                <w:b/>
                <w:b/>
                <w:sz w:val="18"/>
              </w:rPr>
            </w:pPr>
            <w:r>
              <w:rPr>
                <w:rFonts w:cs="Times New Roman" w:ascii="Times New Roman" w:hAnsi="Times New Roman"/>
                <w:b/>
                <w:spacing w:val="-2"/>
                <w:w w:val="125"/>
                <w:sz w:val="18"/>
              </w:rPr>
              <w:t>degenerisano</w:t>
            </w:r>
          </w:p>
        </w:tc>
      </w:tr>
      <w:tr>
        <w:trPr>
          <w:trHeight w:val="340" w:hRule="atLeast"/>
        </w:trPr>
        <w:tc>
          <w:tcPr>
            <w:tcW w:w="1474"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99" w:right="146" w:hanging="0"/>
              <w:jc w:val="left"/>
              <w:rPr>
                <w:rFonts w:ascii="Times New Roman" w:hAnsi="Times New Roman" w:cs="Times New Roman"/>
                <w:sz w:val="18"/>
              </w:rPr>
            </w:pPr>
            <w:r>
              <w:rPr>
                <w:rFonts w:cs="Times New Roman" w:ascii="Times New Roman" w:hAnsi="Times New Roman"/>
                <w:spacing w:val="-2"/>
                <w:w w:val="115"/>
                <w:sz w:val="18"/>
              </w:rPr>
              <w:t>single</w:t>
            </w:r>
          </w:p>
        </w:tc>
        <w:tc>
          <w:tcPr>
            <w:tcW w:w="1246"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9" w:right="1" w:hanging="0"/>
              <w:rPr>
                <w:rFonts w:ascii="Times New Roman" w:hAnsi="Times New Roman" w:cs="Times New Roman"/>
                <w:sz w:val="18"/>
              </w:rPr>
            </w:pPr>
            <w:r>
              <w:rPr>
                <w:rFonts w:cs="Times New Roman" w:ascii="Times New Roman" w:hAnsi="Times New Roman"/>
                <w:spacing w:val="-2"/>
                <w:w w:val="115"/>
                <w:sz w:val="18"/>
              </w:rPr>
              <w:t>0,8111</w:t>
            </w:r>
          </w:p>
        </w:tc>
        <w:tc>
          <w:tcPr>
            <w:tcW w:w="1248"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9" w:right="1" w:hanging="0"/>
              <w:rPr>
                <w:rFonts w:ascii="Times New Roman" w:hAnsi="Times New Roman" w:cs="Times New Roman"/>
                <w:sz w:val="18"/>
              </w:rPr>
            </w:pPr>
            <w:r>
              <w:rPr>
                <w:rFonts w:cs="Times New Roman" w:ascii="Times New Roman" w:hAnsi="Times New Roman"/>
                <w:spacing w:val="-4"/>
                <w:w w:val="115"/>
                <w:sz w:val="18"/>
              </w:rPr>
              <w:t>47,5</w:t>
            </w:r>
          </w:p>
        </w:tc>
        <w:tc>
          <w:tcPr>
            <w:tcW w:w="1246"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9" w:right="146" w:hanging="0"/>
              <w:rPr>
                <w:rFonts w:ascii="Times New Roman" w:hAnsi="Times New Roman" w:cs="Times New Roman"/>
                <w:sz w:val="18"/>
              </w:rPr>
            </w:pPr>
            <w:r>
              <w:rPr>
                <w:rFonts w:cs="Times New Roman" w:ascii="Times New Roman" w:hAnsi="Times New Roman"/>
                <w:spacing w:val="-2"/>
                <w:w w:val="115"/>
                <w:sz w:val="18"/>
              </w:rPr>
              <w:t>0,1320</w:t>
            </w:r>
          </w:p>
        </w:tc>
        <w:tc>
          <w:tcPr>
            <w:tcW w:w="1928"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10" w:right="146" w:hanging="0"/>
              <w:rPr>
                <w:rFonts w:ascii="Times New Roman" w:hAnsi="Times New Roman" w:cs="Times New Roman"/>
                <w:sz w:val="18"/>
              </w:rPr>
            </w:pPr>
            <w:r>
              <w:rPr>
                <w:rFonts w:cs="Times New Roman" w:ascii="Times New Roman" w:hAnsi="Times New Roman"/>
                <w:spacing w:val="-10"/>
                <w:w w:val="120"/>
                <w:sz w:val="18"/>
              </w:rPr>
              <w:t>1</w:t>
            </w:r>
          </w:p>
        </w:tc>
        <w:tc>
          <w:tcPr>
            <w:tcW w:w="1586"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11" w:right="146" w:hanging="0"/>
              <w:rPr>
                <w:rFonts w:ascii="Times New Roman" w:hAnsi="Times New Roman" w:cs="Times New Roman"/>
                <w:sz w:val="18"/>
              </w:rPr>
            </w:pPr>
            <w:r>
              <w:rPr>
                <w:rFonts w:cs="Times New Roman" w:ascii="Times New Roman" w:hAnsi="Times New Roman"/>
                <w:spacing w:val="-5"/>
                <w:w w:val="115"/>
                <w:sz w:val="18"/>
              </w:rPr>
              <w:t>da</w:t>
            </w:r>
          </w:p>
        </w:tc>
      </w:tr>
      <w:tr>
        <w:trPr>
          <w:trHeight w:val="340" w:hRule="atLeast"/>
        </w:trPr>
        <w:tc>
          <w:tcPr>
            <w:tcW w:w="1474"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99" w:right="146" w:hanging="0"/>
              <w:jc w:val="left"/>
              <w:rPr>
                <w:rFonts w:ascii="Times New Roman" w:hAnsi="Times New Roman" w:cs="Times New Roman"/>
                <w:sz w:val="18"/>
              </w:rPr>
            </w:pPr>
            <w:r>
              <w:rPr>
                <w:rFonts w:cs="Times New Roman" w:ascii="Times New Roman" w:hAnsi="Times New Roman"/>
                <w:spacing w:val="-2"/>
                <w:w w:val="110"/>
                <w:sz w:val="18"/>
              </w:rPr>
              <w:t>complete</w:t>
            </w:r>
          </w:p>
        </w:tc>
        <w:tc>
          <w:tcPr>
            <w:tcW w:w="1246"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9" w:right="1" w:hanging="0"/>
              <w:rPr>
                <w:rFonts w:ascii="Times New Roman" w:hAnsi="Times New Roman" w:cs="Times New Roman"/>
                <w:sz w:val="18"/>
              </w:rPr>
            </w:pPr>
            <w:r>
              <w:rPr>
                <w:rFonts w:cs="Times New Roman" w:ascii="Times New Roman" w:hAnsi="Times New Roman"/>
                <w:spacing w:val="-2"/>
                <w:w w:val="115"/>
                <w:sz w:val="18"/>
              </w:rPr>
              <w:t>0,8111</w:t>
            </w:r>
          </w:p>
        </w:tc>
        <w:tc>
          <w:tcPr>
            <w:tcW w:w="1248"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9" w:right="1" w:hanging="0"/>
              <w:rPr>
                <w:rFonts w:ascii="Times New Roman" w:hAnsi="Times New Roman" w:cs="Times New Roman"/>
                <w:sz w:val="18"/>
              </w:rPr>
            </w:pPr>
            <w:r>
              <w:rPr>
                <w:rFonts w:cs="Times New Roman" w:ascii="Times New Roman" w:hAnsi="Times New Roman"/>
                <w:spacing w:val="-4"/>
                <w:w w:val="115"/>
                <w:sz w:val="18"/>
              </w:rPr>
              <w:t>47,5</w:t>
            </w:r>
          </w:p>
        </w:tc>
        <w:tc>
          <w:tcPr>
            <w:tcW w:w="1246"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9" w:right="146" w:hanging="0"/>
              <w:rPr>
                <w:rFonts w:ascii="Times New Roman" w:hAnsi="Times New Roman" w:cs="Times New Roman"/>
                <w:sz w:val="18"/>
              </w:rPr>
            </w:pPr>
            <w:r>
              <w:rPr>
                <w:rFonts w:cs="Times New Roman" w:ascii="Times New Roman" w:hAnsi="Times New Roman"/>
                <w:spacing w:val="-2"/>
                <w:w w:val="115"/>
                <w:sz w:val="18"/>
              </w:rPr>
              <w:t>0,1320</w:t>
            </w:r>
          </w:p>
        </w:tc>
        <w:tc>
          <w:tcPr>
            <w:tcW w:w="1928"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10" w:right="146" w:hanging="0"/>
              <w:rPr>
                <w:rFonts w:ascii="Times New Roman" w:hAnsi="Times New Roman" w:cs="Times New Roman"/>
                <w:sz w:val="18"/>
              </w:rPr>
            </w:pPr>
            <w:r>
              <w:rPr>
                <w:rFonts w:cs="Times New Roman" w:ascii="Times New Roman" w:hAnsi="Times New Roman"/>
                <w:spacing w:val="-10"/>
                <w:w w:val="120"/>
                <w:sz w:val="18"/>
              </w:rPr>
              <w:t>1</w:t>
            </w:r>
          </w:p>
        </w:tc>
        <w:tc>
          <w:tcPr>
            <w:tcW w:w="1586"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11" w:right="146" w:hanging="0"/>
              <w:rPr>
                <w:rFonts w:ascii="Times New Roman" w:hAnsi="Times New Roman" w:cs="Times New Roman"/>
                <w:sz w:val="18"/>
              </w:rPr>
            </w:pPr>
            <w:r>
              <w:rPr>
                <w:rFonts w:cs="Times New Roman" w:ascii="Times New Roman" w:hAnsi="Times New Roman"/>
                <w:spacing w:val="-5"/>
                <w:w w:val="115"/>
                <w:sz w:val="18"/>
              </w:rPr>
              <w:t>da</w:t>
            </w:r>
          </w:p>
        </w:tc>
      </w:tr>
      <w:tr>
        <w:trPr>
          <w:trHeight w:val="340" w:hRule="atLeast"/>
        </w:trPr>
        <w:tc>
          <w:tcPr>
            <w:tcW w:w="1474"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99" w:right="146" w:hanging="0"/>
              <w:jc w:val="left"/>
              <w:rPr>
                <w:rFonts w:ascii="Times New Roman" w:hAnsi="Times New Roman" w:cs="Times New Roman"/>
                <w:sz w:val="18"/>
              </w:rPr>
            </w:pPr>
            <w:r>
              <w:rPr>
                <w:rFonts w:cs="Times New Roman" w:ascii="Times New Roman" w:hAnsi="Times New Roman"/>
                <w:spacing w:val="-2"/>
                <w:w w:val="115"/>
                <w:sz w:val="18"/>
              </w:rPr>
              <w:t>average</w:t>
            </w:r>
          </w:p>
        </w:tc>
        <w:tc>
          <w:tcPr>
            <w:tcW w:w="1246"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9" w:right="1" w:hanging="0"/>
              <w:rPr>
                <w:rFonts w:ascii="Times New Roman" w:hAnsi="Times New Roman" w:cs="Times New Roman"/>
                <w:sz w:val="18"/>
              </w:rPr>
            </w:pPr>
            <w:r>
              <w:rPr>
                <w:rFonts w:cs="Times New Roman" w:ascii="Times New Roman" w:hAnsi="Times New Roman"/>
                <w:spacing w:val="-2"/>
                <w:w w:val="115"/>
                <w:sz w:val="18"/>
              </w:rPr>
              <w:t>0,8111</w:t>
            </w:r>
          </w:p>
        </w:tc>
        <w:tc>
          <w:tcPr>
            <w:tcW w:w="1248"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9" w:right="1" w:hanging="0"/>
              <w:rPr>
                <w:rFonts w:ascii="Times New Roman" w:hAnsi="Times New Roman" w:cs="Times New Roman"/>
                <w:sz w:val="18"/>
              </w:rPr>
            </w:pPr>
            <w:r>
              <w:rPr>
                <w:rFonts w:cs="Times New Roman" w:ascii="Times New Roman" w:hAnsi="Times New Roman"/>
                <w:spacing w:val="-4"/>
                <w:w w:val="115"/>
                <w:sz w:val="18"/>
              </w:rPr>
              <w:t>47,5</w:t>
            </w:r>
          </w:p>
        </w:tc>
        <w:tc>
          <w:tcPr>
            <w:tcW w:w="1246"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9" w:right="146" w:hanging="0"/>
              <w:rPr>
                <w:rFonts w:ascii="Times New Roman" w:hAnsi="Times New Roman" w:cs="Times New Roman"/>
                <w:sz w:val="18"/>
              </w:rPr>
            </w:pPr>
            <w:r>
              <w:rPr>
                <w:rFonts w:cs="Times New Roman" w:ascii="Times New Roman" w:hAnsi="Times New Roman"/>
                <w:spacing w:val="-2"/>
                <w:w w:val="115"/>
                <w:sz w:val="18"/>
              </w:rPr>
              <w:t>0,1320</w:t>
            </w:r>
          </w:p>
        </w:tc>
        <w:tc>
          <w:tcPr>
            <w:tcW w:w="1928"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10" w:right="146" w:hanging="0"/>
              <w:rPr>
                <w:rFonts w:ascii="Times New Roman" w:hAnsi="Times New Roman" w:cs="Times New Roman"/>
                <w:sz w:val="18"/>
              </w:rPr>
            </w:pPr>
            <w:r>
              <w:rPr>
                <w:rFonts w:cs="Times New Roman" w:ascii="Times New Roman" w:hAnsi="Times New Roman"/>
                <w:spacing w:val="-10"/>
                <w:w w:val="120"/>
                <w:sz w:val="18"/>
              </w:rPr>
              <w:t>1</w:t>
            </w:r>
          </w:p>
        </w:tc>
        <w:tc>
          <w:tcPr>
            <w:tcW w:w="1586"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11" w:right="146" w:hanging="0"/>
              <w:rPr>
                <w:rFonts w:ascii="Times New Roman" w:hAnsi="Times New Roman" w:cs="Times New Roman"/>
                <w:sz w:val="18"/>
              </w:rPr>
            </w:pPr>
            <w:r>
              <w:rPr>
                <w:rFonts w:cs="Times New Roman" w:ascii="Times New Roman" w:hAnsi="Times New Roman"/>
                <w:spacing w:val="-5"/>
                <w:w w:val="115"/>
                <w:sz w:val="18"/>
              </w:rPr>
              <w:t>da</w:t>
            </w:r>
          </w:p>
        </w:tc>
      </w:tr>
      <w:tr>
        <w:trPr>
          <w:trHeight w:val="340" w:hRule="atLeast"/>
        </w:trPr>
        <w:tc>
          <w:tcPr>
            <w:tcW w:w="1474"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99" w:right="146" w:hanging="0"/>
              <w:jc w:val="left"/>
              <w:rPr>
                <w:rFonts w:ascii="Times New Roman" w:hAnsi="Times New Roman" w:cs="Times New Roman"/>
                <w:sz w:val="18"/>
              </w:rPr>
            </w:pPr>
            <w:r>
              <w:rPr>
                <w:rFonts w:cs="Times New Roman" w:ascii="Times New Roman" w:hAnsi="Times New Roman"/>
                <w:spacing w:val="-4"/>
                <w:w w:val="110"/>
                <w:sz w:val="18"/>
              </w:rPr>
              <w:t>ward</w:t>
            </w:r>
          </w:p>
        </w:tc>
        <w:tc>
          <w:tcPr>
            <w:tcW w:w="1246"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9" w:right="1" w:hanging="0"/>
              <w:rPr>
                <w:rFonts w:ascii="Times New Roman" w:hAnsi="Times New Roman" w:cs="Times New Roman"/>
                <w:sz w:val="18"/>
              </w:rPr>
            </w:pPr>
            <w:r>
              <w:rPr>
                <w:rFonts w:cs="Times New Roman" w:ascii="Times New Roman" w:hAnsi="Times New Roman"/>
                <w:spacing w:val="-2"/>
                <w:w w:val="115"/>
                <w:sz w:val="18"/>
              </w:rPr>
              <w:t>0,1857</w:t>
            </w:r>
          </w:p>
        </w:tc>
        <w:tc>
          <w:tcPr>
            <w:tcW w:w="1248"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9" w:right="1" w:hanging="0"/>
              <w:rPr>
                <w:rFonts w:ascii="Times New Roman" w:hAnsi="Times New Roman" w:cs="Times New Roman"/>
                <w:sz w:val="18"/>
              </w:rPr>
            </w:pPr>
            <w:r>
              <w:rPr>
                <w:rFonts w:cs="Times New Roman" w:ascii="Times New Roman" w:hAnsi="Times New Roman"/>
                <w:spacing w:val="-4"/>
                <w:w w:val="115"/>
                <w:sz w:val="18"/>
              </w:rPr>
              <w:t>306,0</w:t>
            </w:r>
          </w:p>
        </w:tc>
        <w:tc>
          <w:tcPr>
            <w:tcW w:w="1246"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9" w:right="146" w:hanging="0"/>
              <w:rPr>
                <w:rFonts w:ascii="Times New Roman" w:hAnsi="Times New Roman" w:cs="Times New Roman"/>
                <w:sz w:val="18"/>
              </w:rPr>
            </w:pPr>
            <w:r>
              <w:rPr>
                <w:rFonts w:cs="Times New Roman" w:ascii="Times New Roman" w:hAnsi="Times New Roman"/>
                <w:spacing w:val="-2"/>
                <w:w w:val="115"/>
                <w:sz w:val="18"/>
              </w:rPr>
              <w:t>1,9395</w:t>
            </w:r>
          </w:p>
        </w:tc>
        <w:tc>
          <w:tcPr>
            <w:tcW w:w="1928"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10" w:right="146" w:hanging="0"/>
              <w:rPr>
                <w:rFonts w:ascii="Times New Roman" w:hAnsi="Times New Roman" w:cs="Times New Roman"/>
                <w:sz w:val="18"/>
              </w:rPr>
            </w:pPr>
            <w:r>
              <w:rPr>
                <w:rFonts w:cs="Times New Roman" w:ascii="Times New Roman" w:hAnsi="Times New Roman"/>
                <w:spacing w:val="-5"/>
                <w:w w:val="120"/>
                <w:sz w:val="18"/>
              </w:rPr>
              <w:t>558</w:t>
            </w:r>
          </w:p>
        </w:tc>
        <w:tc>
          <w:tcPr>
            <w:tcW w:w="1586"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11" w:right="146" w:hanging="0"/>
              <w:rPr>
                <w:rFonts w:ascii="Times New Roman" w:hAnsi="Times New Roman" w:cs="Times New Roman"/>
                <w:sz w:val="18"/>
              </w:rPr>
            </w:pPr>
            <w:r>
              <w:rPr>
                <w:rFonts w:cs="Times New Roman" w:ascii="Times New Roman" w:hAnsi="Times New Roman"/>
                <w:spacing w:val="-5"/>
                <w:w w:val="115"/>
                <w:sz w:val="18"/>
              </w:rPr>
              <w:t>ne</w:t>
            </w:r>
          </w:p>
        </w:tc>
      </w:tr>
    </w:tbl>
    <w:p>
      <w:pPr>
        <w:pStyle w:val="Normal"/>
        <w:spacing w:before="65" w:after="0"/>
        <w:jc w:val="center"/>
        <w:rPr>
          <w:rFonts w:ascii="Times New Roman" w:hAnsi="Times New Roman" w:cs="Times New Roman"/>
          <w:i/>
          <w:i/>
          <w:sz w:val="18"/>
        </w:rPr>
      </w:pPr>
      <w:r>
        <w:rPr>
          <w:rFonts w:cs="Times New Roman" w:ascii="Times New Roman" w:hAnsi="Times New Roman"/>
          <w:i/>
          <w:color w:val="444444"/>
          <w:w w:val="110"/>
          <w:sz w:val="18"/>
        </w:rPr>
        <w:t>Tabela</w:t>
      </w:r>
      <w:r>
        <w:rPr>
          <w:rFonts w:cs="Times New Roman" w:ascii="Times New Roman" w:hAnsi="Times New Roman"/>
          <w:i/>
          <w:color w:val="444444"/>
          <w:spacing w:val="6"/>
          <w:w w:val="110"/>
          <w:sz w:val="18"/>
        </w:rPr>
        <w:t xml:space="preserve"> </w:t>
      </w:r>
      <w:r>
        <w:rPr>
          <w:rFonts w:cs="Times New Roman" w:ascii="Times New Roman" w:hAnsi="Times New Roman"/>
          <w:i/>
          <w:color w:val="444444"/>
          <w:w w:val="110"/>
          <w:sz w:val="18"/>
        </w:rPr>
        <w:t>4:</w:t>
      </w:r>
      <w:r>
        <w:rPr>
          <w:rFonts w:cs="Times New Roman" w:ascii="Times New Roman" w:hAnsi="Times New Roman"/>
          <w:i/>
          <w:color w:val="444444"/>
          <w:spacing w:val="7"/>
          <w:w w:val="110"/>
          <w:sz w:val="18"/>
        </w:rPr>
        <w:t xml:space="preserve"> </w:t>
      </w:r>
      <w:r>
        <w:rPr>
          <w:rFonts w:cs="Times New Roman" w:ascii="Times New Roman" w:hAnsi="Times New Roman"/>
          <w:i/>
          <w:color w:val="444444"/>
          <w:w w:val="110"/>
          <w:sz w:val="18"/>
        </w:rPr>
        <w:t>Poređenje</w:t>
      </w:r>
      <w:r>
        <w:rPr>
          <w:rFonts w:cs="Times New Roman" w:ascii="Times New Roman" w:hAnsi="Times New Roman"/>
          <w:i/>
          <w:color w:val="444444"/>
          <w:spacing w:val="6"/>
          <w:w w:val="110"/>
          <w:sz w:val="18"/>
        </w:rPr>
        <w:t xml:space="preserve"> </w:t>
      </w:r>
      <w:r>
        <w:rPr>
          <w:rFonts w:cs="Times New Roman" w:ascii="Times New Roman" w:hAnsi="Times New Roman"/>
          <w:i/>
          <w:color w:val="444444"/>
          <w:w w:val="110"/>
          <w:sz w:val="18"/>
        </w:rPr>
        <w:t>veza</w:t>
      </w:r>
      <w:r>
        <w:rPr>
          <w:rFonts w:cs="Times New Roman" w:ascii="Times New Roman" w:hAnsi="Times New Roman"/>
          <w:i/>
          <w:color w:val="444444"/>
          <w:spacing w:val="7"/>
          <w:w w:val="110"/>
          <w:sz w:val="18"/>
        </w:rPr>
        <w:t xml:space="preserve"> </w:t>
      </w:r>
      <w:r>
        <w:rPr>
          <w:rFonts w:cs="Times New Roman" w:ascii="Times New Roman" w:hAnsi="Times New Roman"/>
          <w:i/>
          <w:color w:val="444444"/>
          <w:w w:val="110"/>
          <w:sz w:val="18"/>
        </w:rPr>
        <w:t>aglomerativnog</w:t>
      </w:r>
      <w:r>
        <w:rPr>
          <w:rFonts w:cs="Times New Roman" w:ascii="Times New Roman" w:hAnsi="Times New Roman"/>
          <w:i/>
          <w:color w:val="444444"/>
          <w:spacing w:val="6"/>
          <w:w w:val="110"/>
          <w:sz w:val="18"/>
        </w:rPr>
        <w:t xml:space="preserve"> </w:t>
      </w:r>
      <w:r>
        <w:rPr>
          <w:rFonts w:cs="Times New Roman" w:ascii="Times New Roman" w:hAnsi="Times New Roman"/>
          <w:i/>
          <w:color w:val="444444"/>
          <w:w w:val="110"/>
          <w:sz w:val="18"/>
        </w:rPr>
        <w:t>klasterovanja</w:t>
      </w:r>
      <w:r>
        <w:rPr>
          <w:rFonts w:cs="Times New Roman" w:ascii="Times New Roman" w:hAnsi="Times New Roman"/>
          <w:i/>
          <w:color w:val="444444"/>
          <w:spacing w:val="7"/>
          <w:w w:val="110"/>
          <w:sz w:val="18"/>
        </w:rPr>
        <w:t xml:space="preserve"> </w:t>
      </w:r>
      <w:r>
        <w:rPr>
          <w:rFonts w:cs="Times New Roman" w:ascii="Times New Roman" w:hAnsi="Times New Roman"/>
          <w:i/>
          <w:color w:val="444444"/>
          <w:w w:val="110"/>
          <w:sz w:val="18"/>
        </w:rPr>
        <w:t>(K</w:t>
      </w:r>
      <w:r>
        <w:rPr>
          <w:rFonts w:cs="Times New Roman" w:ascii="Times New Roman" w:hAnsi="Times New Roman"/>
          <w:i/>
          <w:color w:val="444444"/>
          <w:spacing w:val="6"/>
          <w:w w:val="110"/>
          <w:sz w:val="18"/>
        </w:rPr>
        <w:t xml:space="preserve"> </w:t>
      </w:r>
      <w:r>
        <w:rPr>
          <w:rFonts w:cs="Times New Roman" w:ascii="Times New Roman" w:hAnsi="Times New Roman"/>
          <w:i/>
          <w:color w:val="444444"/>
          <w:w w:val="110"/>
          <w:sz w:val="18"/>
        </w:rPr>
        <w:t>=</w:t>
      </w:r>
      <w:r>
        <w:rPr>
          <w:rFonts w:cs="Times New Roman" w:ascii="Times New Roman" w:hAnsi="Times New Roman"/>
          <w:i/>
          <w:color w:val="444444"/>
          <w:spacing w:val="7"/>
          <w:w w:val="110"/>
          <w:sz w:val="18"/>
        </w:rPr>
        <w:t xml:space="preserve"> </w:t>
      </w:r>
      <w:r>
        <w:rPr>
          <w:rFonts w:cs="Times New Roman" w:ascii="Times New Roman" w:hAnsi="Times New Roman"/>
          <w:i/>
          <w:color w:val="444444"/>
          <w:spacing w:val="-5"/>
          <w:w w:val="110"/>
          <w:sz w:val="18"/>
        </w:rPr>
        <w:t>2)</w:t>
      </w:r>
    </w:p>
    <w:p>
      <w:pPr>
        <w:pStyle w:val="TextBody"/>
        <w:spacing w:before="69" w:after="0"/>
        <w:ind w:left="0" w:right="0" w:hanging="0"/>
        <w:jc w:val="left"/>
        <w:rPr>
          <w:rFonts w:ascii="Times New Roman" w:hAnsi="Times New Roman" w:cs="Times New Roman"/>
          <w:i/>
          <w:i/>
          <w:sz w:val="18"/>
        </w:rPr>
      </w:pPr>
      <w:r>
        <w:rPr>
          <w:rFonts w:cs="Times New Roman" w:ascii="Times New Roman" w:hAnsi="Times New Roman"/>
          <w:i/>
          <w:sz w:val="18"/>
        </w:rPr>
      </w:r>
    </w:p>
    <w:p>
      <w:pPr>
        <w:sectPr>
          <w:headerReference w:type="default" r:id="rId17"/>
          <w:footerReference w:type="default" r:id="rId18"/>
          <w:type w:val="nextPage"/>
          <w:pgSz w:w="11906" w:h="16838"/>
          <w:pgMar w:left="1275" w:right="1275" w:gutter="0" w:header="720" w:top="1300" w:footer="720" w:bottom="777"/>
          <w:pgNumType w:fmt="decimal"/>
          <w:formProt w:val="false"/>
          <w:textDirection w:val="lrTb"/>
          <w:docGrid w:type="default" w:linePitch="100" w:charSpace="4096"/>
        </w:sectPr>
        <w:pStyle w:val="TextBody"/>
        <w:spacing w:lineRule="auto" w:line="302"/>
        <w:rPr>
          <w:rFonts w:ascii="Times New Roman" w:hAnsi="Times New Roman" w:cs="Times New Roman"/>
        </w:rPr>
      </w:pPr>
      <w:r>
        <w:rPr>
          <w:rFonts w:cs="Times New Roman" w:ascii="Times New Roman" w:hAnsi="Times New Roman"/>
          <w:w w:val="115"/>
        </w:rPr>
        <w:t>Veze</w:t>
      </w:r>
      <w:r>
        <w:rPr>
          <w:rFonts w:cs="Times New Roman" w:ascii="Times New Roman" w:hAnsi="Times New Roman"/>
          <w:spacing w:val="-1"/>
          <w:w w:val="115"/>
        </w:rPr>
        <w:t xml:space="preserve"> </w:t>
      </w:r>
      <w:r>
        <w:rPr>
          <w:rFonts w:cs="Times New Roman" w:ascii="Times New Roman" w:hAnsi="Times New Roman"/>
          <w:w w:val="115"/>
        </w:rPr>
        <w:t>single,</w:t>
      </w:r>
      <w:r>
        <w:rPr>
          <w:rFonts w:cs="Times New Roman" w:ascii="Times New Roman" w:hAnsi="Times New Roman"/>
          <w:spacing w:val="-1"/>
          <w:w w:val="115"/>
        </w:rPr>
        <w:t xml:space="preserve"> </w:t>
      </w:r>
      <w:r>
        <w:rPr>
          <w:rFonts w:cs="Times New Roman" w:ascii="Times New Roman" w:hAnsi="Times New Roman"/>
          <w:w w:val="115"/>
        </w:rPr>
        <w:t>complete</w:t>
      </w:r>
      <w:r>
        <w:rPr>
          <w:rFonts w:cs="Times New Roman" w:ascii="Times New Roman" w:hAnsi="Times New Roman"/>
          <w:spacing w:val="-1"/>
          <w:w w:val="115"/>
        </w:rPr>
        <w:t xml:space="preserve"> </w:t>
      </w:r>
      <w:r>
        <w:rPr>
          <w:rFonts w:cs="Times New Roman" w:ascii="Times New Roman" w:hAnsi="Times New Roman"/>
          <w:w w:val="115"/>
        </w:rPr>
        <w:t>i</w:t>
      </w:r>
      <w:r>
        <w:rPr>
          <w:rFonts w:cs="Times New Roman" w:ascii="Times New Roman" w:hAnsi="Times New Roman"/>
          <w:spacing w:val="-1"/>
          <w:w w:val="115"/>
        </w:rPr>
        <w:t xml:space="preserve"> </w:t>
      </w:r>
      <w:r>
        <w:rPr>
          <w:rFonts w:cs="Times New Roman" w:ascii="Times New Roman" w:hAnsi="Times New Roman"/>
          <w:w w:val="115"/>
        </w:rPr>
        <w:t>average</w:t>
      </w:r>
      <w:r>
        <w:rPr>
          <w:rFonts w:cs="Times New Roman" w:ascii="Times New Roman" w:hAnsi="Times New Roman"/>
          <w:spacing w:val="-1"/>
          <w:w w:val="115"/>
        </w:rPr>
        <w:t xml:space="preserve"> </w:t>
      </w:r>
      <w:r>
        <w:rPr>
          <w:rFonts w:cs="Times New Roman" w:ascii="Times New Roman" w:hAnsi="Times New Roman"/>
          <w:w w:val="115"/>
        </w:rPr>
        <w:t>izdvajaju</w:t>
      </w:r>
      <w:r>
        <w:rPr>
          <w:rFonts w:cs="Times New Roman" w:ascii="Times New Roman" w:hAnsi="Times New Roman"/>
          <w:spacing w:val="-1"/>
          <w:w w:val="115"/>
        </w:rPr>
        <w:t xml:space="preserve"> </w:t>
      </w:r>
      <w:r>
        <w:rPr>
          <w:rFonts w:cs="Times New Roman" w:ascii="Times New Roman" w:hAnsi="Times New Roman"/>
          <w:w w:val="115"/>
        </w:rPr>
        <w:t>jednu</w:t>
      </w:r>
      <w:r>
        <w:rPr>
          <w:rFonts w:cs="Times New Roman" w:ascii="Times New Roman" w:hAnsi="Times New Roman"/>
          <w:spacing w:val="-1"/>
          <w:w w:val="115"/>
        </w:rPr>
        <w:t xml:space="preserve"> </w:t>
      </w:r>
      <w:r>
        <w:rPr>
          <w:rFonts w:cs="Times New Roman" w:ascii="Times New Roman" w:hAnsi="Times New Roman"/>
          <w:w w:val="115"/>
        </w:rPr>
        <w:t>jedinu</w:t>
      </w:r>
      <w:r>
        <w:rPr>
          <w:rFonts w:cs="Times New Roman" w:ascii="Times New Roman" w:hAnsi="Times New Roman"/>
          <w:spacing w:val="-1"/>
          <w:w w:val="115"/>
        </w:rPr>
        <w:t xml:space="preserve"> </w:t>
      </w:r>
      <w:r>
        <w:rPr>
          <w:rFonts w:cs="Times New Roman" w:ascii="Times New Roman" w:hAnsi="Times New Roman"/>
          <w:w w:val="115"/>
        </w:rPr>
        <w:t>tačku</w:t>
      </w:r>
      <w:r>
        <w:rPr>
          <w:rFonts w:cs="Times New Roman" w:ascii="Times New Roman" w:hAnsi="Times New Roman"/>
          <w:spacing w:val="-1"/>
          <w:w w:val="115"/>
        </w:rPr>
        <w:t xml:space="preserve"> </w:t>
      </w:r>
      <w:r>
        <w:rPr>
          <w:rFonts w:cs="Times New Roman" w:ascii="Times New Roman" w:hAnsi="Times New Roman"/>
          <w:w w:val="115"/>
        </w:rPr>
        <w:t>u</w:t>
      </w:r>
      <w:r>
        <w:rPr>
          <w:rFonts w:cs="Times New Roman" w:ascii="Times New Roman" w:hAnsi="Times New Roman"/>
          <w:spacing w:val="-1"/>
          <w:w w:val="115"/>
        </w:rPr>
        <w:t xml:space="preserve"> </w:t>
      </w:r>
      <w:r>
        <w:rPr>
          <w:rFonts w:cs="Times New Roman" w:ascii="Times New Roman" w:hAnsi="Times New Roman"/>
          <w:w w:val="115"/>
        </w:rPr>
        <w:t>poseban</w:t>
      </w:r>
      <w:r>
        <w:rPr>
          <w:rFonts w:cs="Times New Roman" w:ascii="Times New Roman" w:hAnsi="Times New Roman"/>
          <w:spacing w:val="-1"/>
          <w:w w:val="115"/>
        </w:rPr>
        <w:t xml:space="preserve"> </w:t>
      </w:r>
      <w:r>
        <w:rPr>
          <w:rFonts w:cs="Times New Roman" w:ascii="Times New Roman" w:hAnsi="Times New Roman"/>
          <w:w w:val="115"/>
        </w:rPr>
        <w:t>klaster</w:t>
      </w:r>
      <w:r>
        <w:rPr>
          <w:rFonts w:cs="Times New Roman" w:ascii="Times New Roman" w:hAnsi="Times New Roman"/>
          <w:spacing w:val="-1"/>
          <w:w w:val="115"/>
        </w:rPr>
        <w:t xml:space="preserve"> </w:t>
      </w:r>
      <w:r>
        <w:rPr>
          <w:rFonts w:cs="Times New Roman" w:ascii="Times New Roman" w:hAnsi="Times New Roman"/>
          <w:w w:val="115"/>
        </w:rPr>
        <w:t>(efekat ulančavanja), a preostalih 1.518 tim-sezona ostave zajedno. Takva podela nema</w:t>
      </w:r>
      <w:r>
        <w:rPr>
          <w:rFonts w:cs="Times New Roman" w:ascii="Times New Roman" w:hAnsi="Times New Roman"/>
          <w:spacing w:val="40"/>
          <w:w w:val="115"/>
        </w:rPr>
        <w:t xml:space="preserve"> </w:t>
      </w:r>
      <w:r>
        <w:rPr>
          <w:rFonts w:cs="Times New Roman" w:ascii="Times New Roman" w:hAnsi="Times New Roman"/>
          <w:w w:val="115"/>
        </w:rPr>
        <w:t>smisla,</w:t>
      </w:r>
      <w:r>
        <w:rPr>
          <w:rFonts w:cs="Times New Roman" w:ascii="Times New Roman" w:hAnsi="Times New Roman"/>
          <w:spacing w:val="-4"/>
          <w:w w:val="115"/>
        </w:rPr>
        <w:t xml:space="preserve"> </w:t>
      </w:r>
      <w:r>
        <w:rPr>
          <w:rFonts w:cs="Times New Roman" w:ascii="Times New Roman" w:hAnsi="Times New Roman"/>
          <w:w w:val="115"/>
        </w:rPr>
        <w:t>ali</w:t>
      </w:r>
      <w:r>
        <w:rPr>
          <w:rFonts w:cs="Times New Roman" w:ascii="Times New Roman" w:hAnsi="Times New Roman"/>
          <w:spacing w:val="-4"/>
          <w:w w:val="115"/>
        </w:rPr>
        <w:t xml:space="preserve"> </w:t>
      </w:r>
      <w:r>
        <w:rPr>
          <w:rFonts w:cs="Times New Roman" w:ascii="Times New Roman" w:hAnsi="Times New Roman"/>
          <w:w w:val="115"/>
        </w:rPr>
        <w:t>dobija</w:t>
      </w:r>
      <w:r>
        <w:rPr>
          <w:rFonts w:cs="Times New Roman" w:ascii="Times New Roman" w:hAnsi="Times New Roman"/>
          <w:spacing w:val="-4"/>
          <w:w w:val="115"/>
        </w:rPr>
        <w:t xml:space="preserve"> </w:t>
      </w:r>
      <w:r>
        <w:rPr>
          <w:rFonts w:cs="Times New Roman" w:ascii="Times New Roman" w:hAnsi="Times New Roman"/>
          <w:w w:val="115"/>
        </w:rPr>
        <w:t>visoku</w:t>
      </w:r>
      <w:r>
        <w:rPr>
          <w:rFonts w:cs="Times New Roman" w:ascii="Times New Roman" w:hAnsi="Times New Roman"/>
          <w:spacing w:val="-4"/>
          <w:w w:val="115"/>
        </w:rPr>
        <w:t xml:space="preserve"> </w:t>
      </w:r>
      <w:r>
        <w:rPr>
          <w:rFonts w:cs="Times New Roman" w:ascii="Times New Roman" w:hAnsi="Times New Roman"/>
          <w:w w:val="115"/>
        </w:rPr>
        <w:t>siluetu</w:t>
      </w:r>
      <w:r>
        <w:rPr>
          <w:rFonts w:cs="Times New Roman" w:ascii="Times New Roman" w:hAnsi="Times New Roman"/>
          <w:spacing w:val="-4"/>
          <w:w w:val="115"/>
        </w:rPr>
        <w:t xml:space="preserve"> </w:t>
      </w:r>
      <w:r>
        <w:rPr>
          <w:rFonts w:cs="Times New Roman" w:ascii="Times New Roman" w:hAnsi="Times New Roman"/>
          <w:w w:val="115"/>
        </w:rPr>
        <w:t>(0,81):</w:t>
      </w:r>
      <w:r>
        <w:rPr>
          <w:rFonts w:cs="Times New Roman" w:ascii="Times New Roman" w:hAnsi="Times New Roman"/>
          <w:spacing w:val="-4"/>
          <w:w w:val="115"/>
        </w:rPr>
        <w:t xml:space="preserve"> </w:t>
      </w:r>
      <w:r>
        <w:rPr>
          <w:rFonts w:cs="Times New Roman" w:ascii="Times New Roman" w:hAnsi="Times New Roman"/>
          <w:w w:val="115"/>
        </w:rPr>
        <w:t>za</w:t>
      </w:r>
      <w:r>
        <w:rPr>
          <w:rFonts w:cs="Times New Roman" w:ascii="Times New Roman" w:hAnsi="Times New Roman"/>
          <w:spacing w:val="-4"/>
          <w:w w:val="115"/>
        </w:rPr>
        <w:t xml:space="preserve"> </w:t>
      </w:r>
      <w:r>
        <w:rPr>
          <w:rFonts w:cs="Times New Roman" w:ascii="Times New Roman" w:hAnsi="Times New Roman"/>
          <w:w w:val="115"/>
        </w:rPr>
        <w:t>skoro</w:t>
      </w:r>
      <w:r>
        <w:rPr>
          <w:rFonts w:cs="Times New Roman" w:ascii="Times New Roman" w:hAnsi="Times New Roman"/>
          <w:spacing w:val="-4"/>
          <w:w w:val="115"/>
        </w:rPr>
        <w:t xml:space="preserve"> </w:t>
      </w:r>
      <w:r>
        <w:rPr>
          <w:rFonts w:cs="Times New Roman" w:ascii="Times New Roman" w:hAnsi="Times New Roman"/>
          <w:w w:val="115"/>
        </w:rPr>
        <w:t>sve</w:t>
      </w:r>
      <w:r>
        <w:rPr>
          <w:rFonts w:cs="Times New Roman" w:ascii="Times New Roman" w:hAnsi="Times New Roman"/>
          <w:spacing w:val="-4"/>
          <w:w w:val="115"/>
        </w:rPr>
        <w:t xml:space="preserve"> </w:t>
      </w:r>
      <w:r>
        <w:rPr>
          <w:rFonts w:cs="Times New Roman" w:ascii="Times New Roman" w:hAnsi="Times New Roman"/>
          <w:w w:val="115"/>
        </w:rPr>
        <w:t>tačke</w:t>
      </w:r>
      <w:r>
        <w:rPr>
          <w:rFonts w:cs="Times New Roman" w:ascii="Times New Roman" w:hAnsi="Times New Roman"/>
          <w:spacing w:val="-4"/>
          <w:w w:val="115"/>
        </w:rPr>
        <w:t xml:space="preserve"> </w:t>
      </w:r>
      <w:r>
        <w:rPr>
          <w:rFonts w:cs="Times New Roman" w:ascii="Times New Roman" w:hAnsi="Times New Roman"/>
          <w:w w:val="115"/>
        </w:rPr>
        <w:t>najbliži</w:t>
      </w:r>
      <w:r>
        <w:rPr>
          <w:rFonts w:cs="Times New Roman" w:ascii="Times New Roman" w:hAnsi="Times New Roman"/>
          <w:spacing w:val="-4"/>
          <w:w w:val="115"/>
        </w:rPr>
        <w:t xml:space="preserve"> </w:t>
      </w:r>
      <w:r>
        <w:rPr>
          <w:rFonts w:cs="Times New Roman" w:ascii="Times New Roman" w:hAnsi="Times New Roman"/>
          <w:w w:val="115"/>
        </w:rPr>
        <w:t>drugi</w:t>
      </w:r>
      <w:r>
        <w:rPr>
          <w:rFonts w:cs="Times New Roman" w:ascii="Times New Roman" w:hAnsi="Times New Roman"/>
          <w:spacing w:val="-4"/>
          <w:w w:val="115"/>
        </w:rPr>
        <w:t xml:space="preserve"> </w:t>
      </w:r>
      <w:r>
        <w:rPr>
          <w:rFonts w:cs="Times New Roman" w:ascii="Times New Roman" w:hAnsi="Times New Roman"/>
          <w:w w:val="115"/>
        </w:rPr>
        <w:t>klaster</w:t>
      </w:r>
      <w:r>
        <w:rPr>
          <w:rFonts w:cs="Times New Roman" w:ascii="Times New Roman" w:hAnsi="Times New Roman"/>
          <w:spacing w:val="-4"/>
          <w:w w:val="115"/>
        </w:rPr>
        <w:t xml:space="preserve"> </w:t>
      </w:r>
      <w:r>
        <w:rPr>
          <w:rFonts w:cs="Times New Roman" w:ascii="Times New Roman" w:hAnsi="Times New Roman"/>
          <w:w w:val="115"/>
        </w:rPr>
        <w:t>je</w:t>
      </w:r>
      <w:r>
        <w:rPr>
          <w:rFonts w:cs="Times New Roman" w:ascii="Times New Roman" w:hAnsi="Times New Roman"/>
          <w:spacing w:val="-4"/>
          <w:w w:val="115"/>
        </w:rPr>
        <w:t xml:space="preserve"> </w:t>
      </w:r>
      <w:r>
        <w:rPr>
          <w:rFonts w:cs="Times New Roman" w:ascii="Times New Roman" w:hAnsi="Times New Roman"/>
          <w:spacing w:val="-2"/>
          <w:w w:val="115"/>
        </w:rPr>
        <w:t>jedna</w:t>
      </w:r>
    </w:p>
    <w:p>
      <w:pPr>
        <w:pStyle w:val="TextBody"/>
        <w:spacing w:lineRule="auto" w:line="302" w:before="87" w:after="0"/>
        <w:rPr>
          <w:rFonts w:ascii="Times New Roman" w:hAnsi="Times New Roman" w:cs="Times New Roman"/>
        </w:rPr>
      </w:pPr>
      <w:r>
        <w:rPr>
          <w:rFonts w:cs="Times New Roman" w:ascii="Times New Roman" w:hAnsi="Times New Roman"/>
          <w:w w:val="120"/>
        </w:rPr>
        <w:t>veoma</w:t>
      </w:r>
      <w:r>
        <w:rPr>
          <w:rFonts w:cs="Times New Roman" w:ascii="Times New Roman" w:hAnsi="Times New Roman"/>
          <w:spacing w:val="-5"/>
          <w:w w:val="120"/>
        </w:rPr>
        <w:t xml:space="preserve"> </w:t>
      </w:r>
      <w:r>
        <w:rPr>
          <w:rFonts w:cs="Times New Roman" w:ascii="Times New Roman" w:hAnsi="Times New Roman"/>
          <w:w w:val="120"/>
        </w:rPr>
        <w:t>udaljena</w:t>
      </w:r>
      <w:r>
        <w:rPr>
          <w:rFonts w:cs="Times New Roman" w:ascii="Times New Roman" w:hAnsi="Times New Roman"/>
          <w:spacing w:val="-5"/>
          <w:w w:val="120"/>
        </w:rPr>
        <w:t xml:space="preserve"> </w:t>
      </w:r>
      <w:r>
        <w:rPr>
          <w:rFonts w:cs="Times New Roman" w:ascii="Times New Roman" w:hAnsi="Times New Roman"/>
          <w:w w:val="120"/>
        </w:rPr>
        <w:t>tačka,</w:t>
      </w:r>
      <w:r>
        <w:rPr>
          <w:rFonts w:cs="Times New Roman" w:ascii="Times New Roman" w:hAnsi="Times New Roman"/>
          <w:spacing w:val="-5"/>
          <w:w w:val="120"/>
        </w:rPr>
        <w:t xml:space="preserve"> </w:t>
      </w:r>
      <w:r>
        <w:rPr>
          <w:rFonts w:cs="Times New Roman" w:ascii="Times New Roman" w:hAnsi="Times New Roman"/>
          <w:w w:val="120"/>
        </w:rPr>
        <w:t>pa</w:t>
      </w:r>
      <w:r>
        <w:rPr>
          <w:rFonts w:cs="Times New Roman" w:ascii="Times New Roman" w:hAnsi="Times New Roman"/>
          <w:spacing w:val="-5"/>
          <w:w w:val="120"/>
        </w:rPr>
        <w:t xml:space="preserve"> </w:t>
      </w:r>
      <w:r>
        <w:rPr>
          <w:rFonts w:cs="Times New Roman" w:ascii="Times New Roman" w:hAnsi="Times New Roman"/>
          <w:w w:val="120"/>
        </w:rPr>
        <w:t>razlika</w:t>
      </w:r>
      <w:r>
        <w:rPr>
          <w:rFonts w:cs="Times New Roman" w:ascii="Times New Roman" w:hAnsi="Times New Roman"/>
          <w:spacing w:val="-5"/>
          <w:w w:val="120"/>
        </w:rPr>
        <w:t xml:space="preserve"> </w:t>
      </w:r>
      <w:r>
        <w:rPr>
          <w:rFonts w:cs="Times New Roman" w:ascii="Times New Roman" w:hAnsi="Times New Roman"/>
          <w:w w:val="120"/>
        </w:rPr>
        <w:t>rastojanja</w:t>
      </w:r>
      <w:r>
        <w:rPr>
          <w:rFonts w:cs="Times New Roman" w:ascii="Times New Roman" w:hAnsi="Times New Roman"/>
          <w:spacing w:val="-5"/>
          <w:w w:val="120"/>
        </w:rPr>
        <w:t xml:space="preserve"> </w:t>
      </w:r>
      <w:r>
        <w:rPr>
          <w:rFonts w:cs="Times New Roman" w:ascii="Times New Roman" w:hAnsi="Times New Roman"/>
          <w:w w:val="120"/>
        </w:rPr>
        <w:t>izgleda</w:t>
      </w:r>
      <w:r>
        <w:rPr>
          <w:rFonts w:cs="Times New Roman" w:ascii="Times New Roman" w:hAnsi="Times New Roman"/>
          <w:spacing w:val="-5"/>
          <w:w w:val="120"/>
        </w:rPr>
        <w:t xml:space="preserve"> </w:t>
      </w:r>
      <w:r>
        <w:rPr>
          <w:rFonts w:cs="Times New Roman" w:ascii="Times New Roman" w:hAnsi="Times New Roman"/>
          <w:w w:val="120"/>
        </w:rPr>
        <w:t>odlično.</w:t>
      </w:r>
      <w:r>
        <w:rPr>
          <w:rFonts w:cs="Times New Roman" w:ascii="Times New Roman" w:hAnsi="Times New Roman"/>
          <w:spacing w:val="-5"/>
          <w:w w:val="120"/>
        </w:rPr>
        <w:t xml:space="preserve"> </w:t>
      </w:r>
      <w:r>
        <w:rPr>
          <w:rFonts w:cs="Times New Roman" w:ascii="Times New Roman" w:hAnsi="Times New Roman"/>
          <w:w w:val="120"/>
        </w:rPr>
        <w:t>Zato</w:t>
      </w:r>
      <w:r>
        <w:rPr>
          <w:rFonts w:cs="Times New Roman" w:ascii="Times New Roman" w:hAnsi="Times New Roman"/>
          <w:spacing w:val="-5"/>
          <w:w w:val="120"/>
        </w:rPr>
        <w:t xml:space="preserve"> </w:t>
      </w:r>
      <w:r>
        <w:rPr>
          <w:rFonts w:cs="Times New Roman" w:ascii="Times New Roman" w:hAnsi="Times New Roman"/>
          <w:w w:val="120"/>
        </w:rPr>
        <w:t>smo</w:t>
      </w:r>
      <w:r>
        <w:rPr>
          <w:rFonts w:cs="Times New Roman" w:ascii="Times New Roman" w:hAnsi="Times New Roman"/>
          <w:spacing w:val="-5"/>
          <w:w w:val="120"/>
        </w:rPr>
        <w:t xml:space="preserve"> </w:t>
      </w:r>
      <w:r>
        <w:rPr>
          <w:rFonts w:cs="Times New Roman" w:ascii="Times New Roman" w:hAnsi="Times New Roman"/>
          <w:w w:val="120"/>
        </w:rPr>
        <w:t>uveli</w:t>
      </w:r>
      <w:r>
        <w:rPr>
          <w:rFonts w:cs="Times New Roman" w:ascii="Times New Roman" w:hAnsi="Times New Roman"/>
          <w:spacing w:val="-5"/>
          <w:w w:val="120"/>
        </w:rPr>
        <w:t xml:space="preserve"> </w:t>
      </w:r>
      <w:r>
        <w:rPr>
          <w:rFonts w:cs="Times New Roman" w:ascii="Times New Roman" w:hAnsi="Times New Roman"/>
          <w:w w:val="120"/>
        </w:rPr>
        <w:t xml:space="preserve">proveru </w:t>
      </w:r>
      <w:r>
        <w:rPr>
          <w:rFonts w:cs="Times New Roman" w:ascii="Times New Roman" w:hAnsi="Times New Roman"/>
          <w:w w:val="115"/>
        </w:rPr>
        <w:t xml:space="preserve">degenerisanih podela: najmanji klaster mora imati bar max(3; 2% tačaka) = 30 tačaka, </w:t>
      </w:r>
      <w:r>
        <w:rPr>
          <w:rFonts w:cs="Times New Roman" w:ascii="Times New Roman" w:hAnsi="Times New Roman"/>
          <w:w w:val="120"/>
        </w:rPr>
        <w:t xml:space="preserve">a veza se bira po silueti samo među nedegenerisanim podelama. Izabrana je </w:t>
      </w:r>
      <w:r>
        <w:rPr>
          <w:rFonts w:cs="Times New Roman" w:ascii="Times New Roman" w:hAnsi="Times New Roman"/>
          <w:b/>
          <w:w w:val="120"/>
        </w:rPr>
        <w:t xml:space="preserve">ward </w:t>
      </w:r>
      <w:r>
        <w:rPr>
          <w:rFonts w:cs="Times New Roman" w:ascii="Times New Roman" w:hAnsi="Times New Roman"/>
          <w:spacing w:val="-2"/>
          <w:w w:val="120"/>
        </w:rPr>
        <w:t>veza.</w:t>
      </w:r>
      <w:r>
        <w:rPr>
          <w:rFonts w:cs="Times New Roman" w:ascii="Times New Roman" w:hAnsi="Times New Roman"/>
          <w:spacing w:val="-10"/>
          <w:w w:val="120"/>
        </w:rPr>
        <w:t xml:space="preserve"> </w:t>
      </w:r>
      <w:r>
        <w:rPr>
          <w:rFonts w:cs="Times New Roman" w:ascii="Times New Roman" w:hAnsi="Times New Roman"/>
          <w:spacing w:val="-2"/>
          <w:w w:val="120"/>
        </w:rPr>
        <w:t>Njena</w:t>
      </w:r>
      <w:r>
        <w:rPr>
          <w:rFonts w:cs="Times New Roman" w:ascii="Times New Roman" w:hAnsi="Times New Roman"/>
          <w:spacing w:val="-10"/>
          <w:w w:val="120"/>
        </w:rPr>
        <w:t xml:space="preserve"> </w:t>
      </w:r>
      <w:r>
        <w:rPr>
          <w:rFonts w:cs="Times New Roman" w:ascii="Times New Roman" w:hAnsi="Times New Roman"/>
          <w:spacing w:val="-2"/>
          <w:w w:val="120"/>
        </w:rPr>
        <w:t>niža</w:t>
      </w:r>
      <w:r>
        <w:rPr>
          <w:rFonts w:cs="Times New Roman" w:ascii="Times New Roman" w:hAnsi="Times New Roman"/>
          <w:spacing w:val="-10"/>
          <w:w w:val="120"/>
        </w:rPr>
        <w:t xml:space="preserve"> </w:t>
      </w:r>
      <w:r>
        <w:rPr>
          <w:rFonts w:cs="Times New Roman" w:ascii="Times New Roman" w:hAnsi="Times New Roman"/>
          <w:spacing w:val="-2"/>
          <w:w w:val="120"/>
        </w:rPr>
        <w:t>silueta</w:t>
      </w:r>
      <w:r>
        <w:rPr>
          <w:rFonts w:cs="Times New Roman" w:ascii="Times New Roman" w:hAnsi="Times New Roman"/>
          <w:spacing w:val="-10"/>
          <w:w w:val="120"/>
        </w:rPr>
        <w:t xml:space="preserve"> </w:t>
      </w:r>
      <w:r>
        <w:rPr>
          <w:rFonts w:cs="Times New Roman" w:ascii="Times New Roman" w:hAnsi="Times New Roman"/>
          <w:spacing w:val="-2"/>
          <w:w w:val="120"/>
        </w:rPr>
        <w:t>(0,1857)</w:t>
      </w:r>
      <w:r>
        <w:rPr>
          <w:rFonts w:cs="Times New Roman" w:ascii="Times New Roman" w:hAnsi="Times New Roman"/>
          <w:spacing w:val="-10"/>
          <w:w w:val="120"/>
        </w:rPr>
        <w:t xml:space="preserve"> </w:t>
      </w:r>
      <w:r>
        <w:rPr>
          <w:rFonts w:cs="Times New Roman" w:ascii="Times New Roman" w:hAnsi="Times New Roman"/>
          <w:spacing w:val="-2"/>
          <w:w w:val="120"/>
        </w:rPr>
        <w:t>je</w:t>
      </w:r>
      <w:r>
        <w:rPr>
          <w:rFonts w:cs="Times New Roman" w:ascii="Times New Roman" w:hAnsi="Times New Roman"/>
          <w:spacing w:val="-10"/>
          <w:w w:val="120"/>
        </w:rPr>
        <w:t xml:space="preserve"> </w:t>
      </w:r>
      <w:r>
        <w:rPr>
          <w:rFonts w:cs="Times New Roman" w:ascii="Times New Roman" w:hAnsi="Times New Roman"/>
          <w:spacing w:val="-2"/>
          <w:w w:val="120"/>
        </w:rPr>
        <w:t>poštena</w:t>
      </w:r>
      <w:r>
        <w:rPr>
          <w:rFonts w:cs="Times New Roman" w:ascii="Times New Roman" w:hAnsi="Times New Roman"/>
          <w:spacing w:val="-10"/>
          <w:w w:val="120"/>
        </w:rPr>
        <w:t xml:space="preserve"> </w:t>
      </w:r>
      <w:r>
        <w:rPr>
          <w:rFonts w:cs="Times New Roman" w:ascii="Times New Roman" w:hAnsi="Times New Roman"/>
          <w:spacing w:val="-2"/>
          <w:w w:val="120"/>
        </w:rPr>
        <w:t>ocena</w:t>
      </w:r>
      <w:r>
        <w:rPr>
          <w:rFonts w:cs="Times New Roman" w:ascii="Times New Roman" w:hAnsi="Times New Roman"/>
          <w:spacing w:val="-10"/>
          <w:w w:val="120"/>
        </w:rPr>
        <w:t xml:space="preserve"> </w:t>
      </w:r>
      <w:r>
        <w:rPr>
          <w:rFonts w:cs="Times New Roman" w:ascii="Times New Roman" w:hAnsi="Times New Roman"/>
          <w:spacing w:val="-2"/>
          <w:w w:val="120"/>
        </w:rPr>
        <w:t>stvarne,</w:t>
      </w:r>
      <w:r>
        <w:rPr>
          <w:rFonts w:cs="Times New Roman" w:ascii="Times New Roman" w:hAnsi="Times New Roman"/>
          <w:spacing w:val="-10"/>
          <w:w w:val="120"/>
        </w:rPr>
        <w:t xml:space="preserve"> </w:t>
      </w:r>
      <w:r>
        <w:rPr>
          <w:rFonts w:cs="Times New Roman" w:ascii="Times New Roman" w:hAnsi="Times New Roman"/>
          <w:spacing w:val="-2"/>
          <w:w w:val="120"/>
        </w:rPr>
        <w:t>meke</w:t>
      </w:r>
      <w:r>
        <w:rPr>
          <w:rFonts w:cs="Times New Roman" w:ascii="Times New Roman" w:hAnsi="Times New Roman"/>
          <w:spacing w:val="-10"/>
          <w:w w:val="120"/>
        </w:rPr>
        <w:t xml:space="preserve"> </w:t>
      </w:r>
      <w:r>
        <w:rPr>
          <w:rFonts w:cs="Times New Roman" w:ascii="Times New Roman" w:hAnsi="Times New Roman"/>
          <w:spacing w:val="-2"/>
          <w:w w:val="120"/>
        </w:rPr>
        <w:t>strukture</w:t>
      </w:r>
      <w:r>
        <w:rPr>
          <w:rFonts w:cs="Times New Roman" w:ascii="Times New Roman" w:hAnsi="Times New Roman"/>
          <w:spacing w:val="-10"/>
          <w:w w:val="120"/>
        </w:rPr>
        <w:t xml:space="preserve"> </w:t>
      </w:r>
      <w:r>
        <w:rPr>
          <w:rFonts w:cs="Times New Roman" w:ascii="Times New Roman" w:hAnsi="Times New Roman"/>
          <w:spacing w:val="-2"/>
          <w:w w:val="120"/>
        </w:rPr>
        <w:t xml:space="preserve">podataka. </w:t>
      </w:r>
      <w:r>
        <w:rPr>
          <w:rFonts w:cs="Times New Roman" w:ascii="Times New Roman" w:hAnsi="Times New Roman"/>
          <w:w w:val="120"/>
        </w:rPr>
        <w:t>Slaganje</w:t>
      </w:r>
      <w:r>
        <w:rPr>
          <w:rFonts w:cs="Times New Roman" w:ascii="Times New Roman" w:hAnsi="Times New Roman"/>
          <w:spacing w:val="-14"/>
          <w:w w:val="120"/>
        </w:rPr>
        <w:t xml:space="preserve"> </w:t>
      </w:r>
      <w:r>
        <w:rPr>
          <w:rFonts w:cs="Times New Roman" w:ascii="Times New Roman" w:hAnsi="Times New Roman"/>
          <w:w w:val="120"/>
        </w:rPr>
        <w:t>ward</w:t>
      </w:r>
      <w:r>
        <w:rPr>
          <w:rFonts w:cs="Times New Roman" w:ascii="Times New Roman" w:hAnsi="Times New Roman"/>
          <w:spacing w:val="-14"/>
          <w:w w:val="120"/>
        </w:rPr>
        <w:t xml:space="preserve"> </w:t>
      </w:r>
      <w:r>
        <w:rPr>
          <w:rFonts w:cs="Times New Roman" w:ascii="Times New Roman" w:hAnsi="Times New Roman"/>
          <w:w w:val="120"/>
        </w:rPr>
        <w:t>podele</w:t>
      </w:r>
      <w:r>
        <w:rPr>
          <w:rFonts w:cs="Times New Roman" w:ascii="Times New Roman" w:hAnsi="Times New Roman"/>
          <w:spacing w:val="-14"/>
          <w:w w:val="120"/>
        </w:rPr>
        <w:t xml:space="preserve"> </w:t>
      </w:r>
      <w:r>
        <w:rPr>
          <w:rFonts w:cs="Times New Roman" w:ascii="Times New Roman" w:hAnsi="Times New Roman"/>
          <w:w w:val="120"/>
        </w:rPr>
        <w:t>sa</w:t>
      </w:r>
      <w:r>
        <w:rPr>
          <w:rFonts w:cs="Times New Roman" w:ascii="Times New Roman" w:hAnsi="Times New Roman"/>
          <w:spacing w:val="-14"/>
          <w:w w:val="120"/>
        </w:rPr>
        <w:t xml:space="preserve"> </w:t>
      </w:r>
      <w:r>
        <w:rPr>
          <w:rFonts w:cs="Times New Roman" w:ascii="Times New Roman" w:hAnsi="Times New Roman"/>
          <w:w w:val="120"/>
        </w:rPr>
        <w:t>K-Means</w:t>
      </w:r>
      <w:r>
        <w:rPr>
          <w:rFonts w:cs="Times New Roman" w:ascii="Times New Roman" w:hAnsi="Times New Roman"/>
          <w:spacing w:val="-14"/>
          <w:w w:val="120"/>
        </w:rPr>
        <w:t xml:space="preserve"> </w:t>
      </w:r>
      <w:r>
        <w:rPr>
          <w:rFonts w:cs="Times New Roman" w:ascii="Times New Roman" w:hAnsi="Times New Roman"/>
          <w:w w:val="120"/>
        </w:rPr>
        <w:t>podelom</w:t>
      </w:r>
      <w:r>
        <w:rPr>
          <w:rFonts w:cs="Times New Roman" w:ascii="Times New Roman" w:hAnsi="Times New Roman"/>
          <w:spacing w:val="-14"/>
          <w:w w:val="120"/>
        </w:rPr>
        <w:t xml:space="preserve"> </w:t>
      </w:r>
      <w:r>
        <w:rPr>
          <w:rFonts w:cs="Times New Roman" w:ascii="Times New Roman" w:hAnsi="Times New Roman"/>
          <w:w w:val="120"/>
        </w:rPr>
        <w:t>je</w:t>
      </w:r>
      <w:r>
        <w:rPr>
          <w:rFonts w:cs="Times New Roman" w:ascii="Times New Roman" w:hAnsi="Times New Roman"/>
          <w:spacing w:val="-14"/>
          <w:w w:val="120"/>
        </w:rPr>
        <w:t xml:space="preserve"> </w:t>
      </w:r>
      <w:r>
        <w:rPr>
          <w:rFonts w:cs="Times New Roman" w:ascii="Times New Roman" w:hAnsi="Times New Roman"/>
          <w:w w:val="120"/>
        </w:rPr>
        <w:t>visoko</w:t>
      </w:r>
      <w:r>
        <w:rPr>
          <w:rFonts w:cs="Times New Roman" w:ascii="Times New Roman" w:hAnsi="Times New Roman"/>
          <w:spacing w:val="-14"/>
          <w:w w:val="120"/>
        </w:rPr>
        <w:t xml:space="preserve"> </w:t>
      </w:r>
      <w:r>
        <w:rPr>
          <w:rFonts w:cs="Times New Roman" w:ascii="Times New Roman" w:hAnsi="Times New Roman"/>
          <w:w w:val="120"/>
        </w:rPr>
        <w:t>(prilagođeni</w:t>
      </w:r>
      <w:r>
        <w:rPr>
          <w:rFonts w:cs="Times New Roman" w:ascii="Times New Roman" w:hAnsi="Times New Roman"/>
          <w:spacing w:val="-14"/>
          <w:w w:val="120"/>
        </w:rPr>
        <w:t xml:space="preserve"> </w:t>
      </w:r>
      <w:r>
        <w:rPr>
          <w:rFonts w:cs="Times New Roman" w:ascii="Times New Roman" w:hAnsi="Times New Roman"/>
          <w:w w:val="120"/>
        </w:rPr>
        <w:t>Randov</w:t>
      </w:r>
      <w:r>
        <w:rPr>
          <w:rFonts w:cs="Times New Roman" w:ascii="Times New Roman" w:hAnsi="Times New Roman"/>
          <w:spacing w:val="-14"/>
          <w:w w:val="120"/>
        </w:rPr>
        <w:t xml:space="preserve"> </w:t>
      </w:r>
      <w:r>
        <w:rPr>
          <w:rFonts w:cs="Times New Roman" w:ascii="Times New Roman" w:hAnsi="Times New Roman"/>
          <w:w w:val="120"/>
        </w:rPr>
        <w:t>indeks</w:t>
      </w:r>
      <w:r>
        <w:rPr>
          <w:rFonts w:cs="Times New Roman" w:ascii="Times New Roman" w:hAnsi="Times New Roman"/>
          <w:spacing w:val="-14"/>
          <w:w w:val="120"/>
        </w:rPr>
        <w:t xml:space="preserve"> </w:t>
      </w:r>
      <w:r>
        <w:rPr>
          <w:rFonts w:cs="Times New Roman" w:ascii="Times New Roman" w:hAnsi="Times New Roman"/>
          <w:w w:val="120"/>
        </w:rPr>
        <w:t>ARI</w:t>
      </w:r>
      <w:r>
        <w:rPr>
          <w:rFonts w:cs="Times New Roman" w:ascii="Times New Roman" w:hAnsi="Times New Roman"/>
          <w:spacing w:val="-14"/>
          <w:w w:val="120"/>
        </w:rPr>
        <w:t xml:space="preserve"> </w:t>
      </w:r>
      <w:r>
        <w:rPr>
          <w:rFonts w:cs="Times New Roman" w:ascii="Times New Roman" w:hAnsi="Times New Roman"/>
          <w:w w:val="135"/>
        </w:rPr>
        <w:t xml:space="preserve">= </w:t>
      </w:r>
      <w:r>
        <w:rPr>
          <w:rFonts w:cs="Times New Roman" w:ascii="Times New Roman" w:hAnsi="Times New Roman"/>
          <w:spacing w:val="-2"/>
          <w:w w:val="120"/>
        </w:rPr>
        <w:t>0,776).</w:t>
      </w:r>
    </w:p>
    <w:p>
      <w:pPr>
        <w:pStyle w:val="TextBody"/>
        <w:spacing w:before="1" w:after="0"/>
        <w:ind w:left="0" w:right="0" w:hanging="0"/>
        <w:jc w:val="left"/>
        <w:rPr>
          <w:rFonts w:ascii="Times New Roman" w:hAnsi="Times New Roman" w:cs="Times New Roman"/>
        </w:rPr>
      </w:pPr>
      <w:r>
        <w:rPr>
          <w:rFonts w:cs="Times New Roman" w:ascii="Times New Roman" w:hAnsi="Times New Roman"/>
        </w:rPr>
      </w:r>
    </w:p>
    <w:p>
      <w:pPr>
        <w:pStyle w:val="Heading2"/>
        <w:numPr>
          <w:ilvl w:val="1"/>
          <w:numId w:val="4"/>
        </w:numPr>
        <w:tabs>
          <w:tab w:val="clear" w:pos="720"/>
          <w:tab w:val="left" w:pos="747" w:leader="none"/>
        </w:tabs>
        <w:ind w:left="747" w:right="146" w:hanging="599"/>
        <w:rPr>
          <w:rFonts w:ascii="Times New Roman" w:hAnsi="Times New Roman" w:cs="Times New Roman"/>
        </w:rPr>
      </w:pPr>
      <w:bookmarkStart w:id="24" w:name="__RefHeading___Toc39898_3276125632"/>
      <w:bookmarkStart w:id="25" w:name="_Toc234246804"/>
      <w:bookmarkEnd w:id="24"/>
      <w:r>
        <w:rPr>
          <w:rFonts w:cs="Times New Roman" w:ascii="Times New Roman" w:hAnsi="Times New Roman"/>
          <w:color w:val="212121"/>
          <w:w w:val="125"/>
        </w:rPr>
        <w:t>Bisecting</w:t>
      </w:r>
      <w:r>
        <w:rPr>
          <w:rFonts w:cs="Times New Roman" w:ascii="Times New Roman" w:hAnsi="Times New Roman"/>
          <w:color w:val="212121"/>
          <w:spacing w:val="-18"/>
          <w:w w:val="125"/>
        </w:rPr>
        <w:t xml:space="preserve"> </w:t>
      </w:r>
      <w:r>
        <w:rPr>
          <w:rFonts w:cs="Times New Roman" w:ascii="Times New Roman" w:hAnsi="Times New Roman"/>
          <w:color w:val="212121"/>
          <w:w w:val="125"/>
        </w:rPr>
        <w:t>K-</w:t>
      </w:r>
      <w:r>
        <w:rPr>
          <w:rFonts w:cs="Times New Roman" w:ascii="Times New Roman" w:hAnsi="Times New Roman"/>
          <w:color w:val="212121"/>
          <w:spacing w:val="-2"/>
          <w:w w:val="125"/>
        </w:rPr>
        <w:t>Means</w:t>
      </w:r>
      <w:bookmarkEnd w:id="25"/>
    </w:p>
    <w:p>
      <w:pPr>
        <w:pStyle w:val="TextBody"/>
        <w:spacing w:lineRule="auto" w:line="302" w:before="145" w:after="0"/>
        <w:rPr>
          <w:rFonts w:ascii="Times New Roman" w:hAnsi="Times New Roman" w:cs="Times New Roman"/>
        </w:rPr>
      </w:pPr>
      <w:r>
        <w:rPr>
          <w:rFonts w:cs="Times New Roman" w:ascii="Times New Roman" w:hAnsi="Times New Roman"/>
          <w:w w:val="115"/>
        </w:rPr>
        <w:t>Bisecting</w:t>
      </w:r>
      <w:r>
        <w:rPr>
          <w:rFonts w:cs="Times New Roman" w:ascii="Times New Roman" w:hAnsi="Times New Roman"/>
          <w:spacing w:val="-6"/>
          <w:w w:val="115"/>
        </w:rPr>
        <w:t xml:space="preserve"> </w:t>
      </w:r>
      <w:r>
        <w:rPr>
          <w:rFonts w:cs="Times New Roman" w:ascii="Times New Roman" w:hAnsi="Times New Roman"/>
          <w:w w:val="115"/>
        </w:rPr>
        <w:t>K-Means</w:t>
      </w:r>
      <w:r>
        <w:rPr>
          <w:rFonts w:cs="Times New Roman" w:ascii="Times New Roman" w:hAnsi="Times New Roman"/>
          <w:spacing w:val="-6"/>
          <w:w w:val="115"/>
        </w:rPr>
        <w:t xml:space="preserve"> </w:t>
      </w:r>
      <w:r>
        <w:rPr>
          <w:rFonts w:cs="Times New Roman" w:ascii="Times New Roman" w:hAnsi="Times New Roman"/>
          <w:w w:val="115"/>
        </w:rPr>
        <w:t>je</w:t>
      </w:r>
      <w:r>
        <w:rPr>
          <w:rFonts w:cs="Times New Roman" w:ascii="Times New Roman" w:hAnsi="Times New Roman"/>
          <w:spacing w:val="-6"/>
          <w:w w:val="115"/>
        </w:rPr>
        <w:t xml:space="preserve"> </w:t>
      </w:r>
      <w:r>
        <w:rPr>
          <w:rFonts w:cs="Times New Roman" w:ascii="Times New Roman" w:hAnsi="Times New Roman"/>
          <w:w w:val="115"/>
        </w:rPr>
        <w:t>divizivni</w:t>
      </w:r>
      <w:r>
        <w:rPr>
          <w:rFonts w:cs="Times New Roman" w:ascii="Times New Roman" w:hAnsi="Times New Roman"/>
          <w:spacing w:val="-6"/>
          <w:w w:val="115"/>
        </w:rPr>
        <w:t xml:space="preserve"> </w:t>
      </w:r>
      <w:r>
        <w:rPr>
          <w:rFonts w:cs="Times New Roman" w:ascii="Times New Roman" w:hAnsi="Times New Roman"/>
          <w:w w:val="115"/>
        </w:rPr>
        <w:t>(top-down)</w:t>
      </w:r>
      <w:r>
        <w:rPr>
          <w:rFonts w:cs="Times New Roman" w:ascii="Times New Roman" w:hAnsi="Times New Roman"/>
          <w:spacing w:val="-6"/>
          <w:w w:val="115"/>
        </w:rPr>
        <w:t xml:space="preserve"> </w:t>
      </w:r>
      <w:r>
        <w:rPr>
          <w:rFonts w:cs="Times New Roman" w:ascii="Times New Roman" w:hAnsi="Times New Roman"/>
          <w:w w:val="115"/>
        </w:rPr>
        <w:t>hijerarhijski</w:t>
      </w:r>
      <w:r>
        <w:rPr>
          <w:rFonts w:cs="Times New Roman" w:ascii="Times New Roman" w:hAnsi="Times New Roman"/>
          <w:spacing w:val="-6"/>
          <w:w w:val="115"/>
        </w:rPr>
        <w:t xml:space="preserve"> </w:t>
      </w:r>
      <w:r>
        <w:rPr>
          <w:rFonts w:cs="Times New Roman" w:ascii="Times New Roman" w:hAnsi="Times New Roman"/>
          <w:w w:val="115"/>
        </w:rPr>
        <w:t>pristup:</w:t>
      </w:r>
      <w:r>
        <w:rPr>
          <w:rFonts w:cs="Times New Roman" w:ascii="Times New Roman" w:hAnsi="Times New Roman"/>
          <w:spacing w:val="-6"/>
          <w:w w:val="115"/>
        </w:rPr>
        <w:t xml:space="preserve"> </w:t>
      </w:r>
      <w:r>
        <w:rPr>
          <w:rFonts w:cs="Times New Roman" w:ascii="Times New Roman" w:hAnsi="Times New Roman"/>
          <w:w w:val="115"/>
        </w:rPr>
        <w:t>kreće</w:t>
      </w:r>
      <w:r>
        <w:rPr>
          <w:rFonts w:cs="Times New Roman" w:ascii="Times New Roman" w:hAnsi="Times New Roman"/>
          <w:spacing w:val="-6"/>
          <w:w w:val="115"/>
        </w:rPr>
        <w:t xml:space="preserve"> </w:t>
      </w:r>
      <w:r>
        <w:rPr>
          <w:rFonts w:cs="Times New Roman" w:ascii="Times New Roman" w:hAnsi="Times New Roman"/>
          <w:w w:val="115"/>
        </w:rPr>
        <w:t>od</w:t>
      </w:r>
      <w:r>
        <w:rPr>
          <w:rFonts w:cs="Times New Roman" w:ascii="Times New Roman" w:hAnsi="Times New Roman"/>
          <w:spacing w:val="-6"/>
          <w:w w:val="115"/>
        </w:rPr>
        <w:t xml:space="preserve"> </w:t>
      </w:r>
      <w:r>
        <w:rPr>
          <w:rFonts w:cs="Times New Roman" w:ascii="Times New Roman" w:hAnsi="Times New Roman"/>
          <w:w w:val="115"/>
        </w:rPr>
        <w:t>svih</w:t>
      </w:r>
      <w:r>
        <w:rPr>
          <w:rFonts w:cs="Times New Roman" w:ascii="Times New Roman" w:hAnsi="Times New Roman"/>
          <w:spacing w:val="-6"/>
          <w:w w:val="115"/>
        </w:rPr>
        <w:t xml:space="preserve"> </w:t>
      </w:r>
      <w:r>
        <w:rPr>
          <w:rFonts w:cs="Times New Roman" w:ascii="Times New Roman" w:hAnsi="Times New Roman"/>
          <w:w w:val="115"/>
        </w:rPr>
        <w:t>podataka</w:t>
      </w:r>
      <w:r>
        <w:rPr>
          <w:rFonts w:cs="Times New Roman" w:ascii="Times New Roman" w:hAnsi="Times New Roman"/>
          <w:spacing w:val="-6"/>
          <w:w w:val="115"/>
        </w:rPr>
        <w:t xml:space="preserve"> </w:t>
      </w:r>
      <w:r>
        <w:rPr>
          <w:rFonts w:cs="Times New Roman" w:ascii="Times New Roman" w:hAnsi="Times New Roman"/>
          <w:w w:val="115"/>
        </w:rPr>
        <w:t>u jednom</w:t>
      </w:r>
      <w:r>
        <w:rPr>
          <w:rFonts w:cs="Times New Roman" w:ascii="Times New Roman" w:hAnsi="Times New Roman"/>
          <w:spacing w:val="-1"/>
          <w:w w:val="115"/>
        </w:rPr>
        <w:t xml:space="preserve"> </w:t>
      </w:r>
      <w:r>
        <w:rPr>
          <w:rFonts w:cs="Times New Roman" w:ascii="Times New Roman" w:hAnsi="Times New Roman"/>
          <w:w w:val="115"/>
        </w:rPr>
        <w:t>klasteru</w:t>
      </w:r>
      <w:r>
        <w:rPr>
          <w:rFonts w:cs="Times New Roman" w:ascii="Times New Roman" w:hAnsi="Times New Roman"/>
          <w:spacing w:val="-1"/>
          <w:w w:val="115"/>
        </w:rPr>
        <w:t xml:space="preserve"> </w:t>
      </w:r>
      <w:r>
        <w:rPr>
          <w:rFonts w:cs="Times New Roman" w:ascii="Times New Roman" w:hAnsi="Times New Roman"/>
          <w:w w:val="115"/>
        </w:rPr>
        <w:t>i</w:t>
      </w:r>
      <w:r>
        <w:rPr>
          <w:rFonts w:cs="Times New Roman" w:ascii="Times New Roman" w:hAnsi="Times New Roman"/>
          <w:spacing w:val="-1"/>
          <w:w w:val="115"/>
        </w:rPr>
        <w:t xml:space="preserve"> </w:t>
      </w:r>
      <w:r>
        <w:rPr>
          <w:rFonts w:cs="Times New Roman" w:ascii="Times New Roman" w:hAnsi="Times New Roman"/>
          <w:w w:val="115"/>
        </w:rPr>
        <w:t>uzastopno</w:t>
      </w:r>
      <w:r>
        <w:rPr>
          <w:rFonts w:cs="Times New Roman" w:ascii="Times New Roman" w:hAnsi="Times New Roman"/>
          <w:spacing w:val="-1"/>
          <w:w w:val="115"/>
        </w:rPr>
        <w:t xml:space="preserve"> </w:t>
      </w:r>
      <w:r>
        <w:rPr>
          <w:rFonts w:cs="Times New Roman" w:ascii="Times New Roman" w:hAnsi="Times New Roman"/>
          <w:w w:val="115"/>
        </w:rPr>
        <w:t>deli</w:t>
      </w:r>
      <w:r>
        <w:rPr>
          <w:rFonts w:cs="Times New Roman" w:ascii="Times New Roman" w:hAnsi="Times New Roman"/>
          <w:spacing w:val="-1"/>
          <w:w w:val="115"/>
        </w:rPr>
        <w:t xml:space="preserve"> </w:t>
      </w:r>
      <w:r>
        <w:rPr>
          <w:rFonts w:cs="Times New Roman" w:ascii="Times New Roman" w:hAnsi="Times New Roman"/>
          <w:w w:val="115"/>
        </w:rPr>
        <w:t>najgori</w:t>
      </w:r>
      <w:r>
        <w:rPr>
          <w:rFonts w:cs="Times New Roman" w:ascii="Times New Roman" w:hAnsi="Times New Roman"/>
          <w:spacing w:val="-1"/>
          <w:w w:val="115"/>
        </w:rPr>
        <w:t xml:space="preserve"> </w:t>
      </w:r>
      <w:r>
        <w:rPr>
          <w:rFonts w:cs="Times New Roman" w:ascii="Times New Roman" w:hAnsi="Times New Roman"/>
          <w:w w:val="115"/>
        </w:rPr>
        <w:t>klaster</w:t>
      </w:r>
      <w:r>
        <w:rPr>
          <w:rFonts w:cs="Times New Roman" w:ascii="Times New Roman" w:hAnsi="Times New Roman"/>
          <w:spacing w:val="-1"/>
          <w:w w:val="115"/>
        </w:rPr>
        <w:t xml:space="preserve"> </w:t>
      </w:r>
      <w:r>
        <w:rPr>
          <w:rFonts w:cs="Times New Roman" w:ascii="Times New Roman" w:hAnsi="Times New Roman"/>
          <w:w w:val="115"/>
        </w:rPr>
        <w:t>običnim</w:t>
      </w:r>
      <w:r>
        <w:rPr>
          <w:rFonts w:cs="Times New Roman" w:ascii="Times New Roman" w:hAnsi="Times New Roman"/>
          <w:spacing w:val="-1"/>
          <w:w w:val="115"/>
        </w:rPr>
        <w:t xml:space="preserve"> </w:t>
      </w:r>
      <w:r>
        <w:rPr>
          <w:rFonts w:cs="Times New Roman" w:ascii="Times New Roman" w:hAnsi="Times New Roman"/>
          <w:w w:val="115"/>
        </w:rPr>
        <w:t>K-Means-om</w:t>
      </w:r>
      <w:r>
        <w:rPr>
          <w:rFonts w:cs="Times New Roman" w:ascii="Times New Roman" w:hAnsi="Times New Roman"/>
          <w:spacing w:val="-1"/>
          <w:w w:val="115"/>
        </w:rPr>
        <w:t xml:space="preserve"> </w:t>
      </w:r>
      <w:r>
        <w:rPr>
          <w:rFonts w:cs="Times New Roman" w:ascii="Times New Roman" w:hAnsi="Times New Roman"/>
          <w:w w:val="115"/>
        </w:rPr>
        <w:t>sa</w:t>
      </w:r>
      <w:r>
        <w:rPr>
          <w:rFonts w:cs="Times New Roman" w:ascii="Times New Roman" w:hAnsi="Times New Roman"/>
          <w:spacing w:val="-1"/>
          <w:w w:val="115"/>
        </w:rPr>
        <w:t xml:space="preserve"> </w:t>
      </w:r>
      <w:r>
        <w:rPr>
          <w:rFonts w:cs="Times New Roman" w:ascii="Times New Roman" w:hAnsi="Times New Roman"/>
          <w:w w:val="115"/>
        </w:rPr>
        <w:t>K</w:t>
      </w:r>
      <w:r>
        <w:rPr>
          <w:rFonts w:cs="Times New Roman" w:ascii="Times New Roman" w:hAnsi="Times New Roman"/>
          <w:spacing w:val="-1"/>
          <w:w w:val="115"/>
        </w:rPr>
        <w:t xml:space="preserve"> </w:t>
      </w:r>
      <w:r>
        <w:rPr>
          <w:rFonts w:cs="Times New Roman" w:ascii="Times New Roman" w:hAnsi="Times New Roman"/>
          <w:w w:val="135"/>
        </w:rPr>
        <w:t>=</w:t>
      </w:r>
      <w:r>
        <w:rPr>
          <w:rFonts w:cs="Times New Roman" w:ascii="Times New Roman" w:hAnsi="Times New Roman"/>
          <w:spacing w:val="-13"/>
          <w:w w:val="135"/>
        </w:rPr>
        <w:t xml:space="preserve"> </w:t>
      </w:r>
      <w:r>
        <w:rPr>
          <w:rFonts w:cs="Times New Roman" w:ascii="Times New Roman" w:hAnsi="Times New Roman"/>
          <w:w w:val="115"/>
        </w:rPr>
        <w:t>2.</w:t>
      </w:r>
      <w:r>
        <w:rPr>
          <w:rFonts w:cs="Times New Roman" w:ascii="Times New Roman" w:hAnsi="Times New Roman"/>
          <w:spacing w:val="-1"/>
          <w:w w:val="115"/>
        </w:rPr>
        <w:t xml:space="preserve"> </w:t>
      </w:r>
      <w:r>
        <w:rPr>
          <w:rFonts w:cs="Times New Roman" w:ascii="Times New Roman" w:hAnsi="Times New Roman"/>
          <w:w w:val="115"/>
        </w:rPr>
        <w:t>Za</w:t>
      </w:r>
      <w:r>
        <w:rPr>
          <w:rFonts w:cs="Times New Roman" w:ascii="Times New Roman" w:hAnsi="Times New Roman"/>
          <w:spacing w:val="-1"/>
          <w:w w:val="115"/>
        </w:rPr>
        <w:t xml:space="preserve"> </w:t>
      </w:r>
      <w:r>
        <w:rPr>
          <w:rFonts w:cs="Times New Roman" w:ascii="Times New Roman" w:hAnsi="Times New Roman"/>
          <w:w w:val="115"/>
        </w:rPr>
        <w:t>K</w:t>
      </w:r>
      <w:r>
        <w:rPr>
          <w:rFonts w:cs="Times New Roman" w:ascii="Times New Roman" w:hAnsi="Times New Roman"/>
          <w:spacing w:val="-1"/>
          <w:w w:val="115"/>
        </w:rPr>
        <w:t xml:space="preserve"> </w:t>
      </w:r>
      <w:r>
        <w:rPr>
          <w:rFonts w:cs="Times New Roman" w:ascii="Times New Roman" w:hAnsi="Times New Roman"/>
          <w:w w:val="135"/>
        </w:rPr>
        <w:t>=</w:t>
      </w:r>
      <w:r>
        <w:rPr>
          <w:rFonts w:cs="Times New Roman" w:ascii="Times New Roman" w:hAnsi="Times New Roman"/>
          <w:spacing w:val="-13"/>
          <w:w w:val="135"/>
        </w:rPr>
        <w:t xml:space="preserve"> </w:t>
      </w:r>
      <w:r>
        <w:rPr>
          <w:rFonts w:cs="Times New Roman" w:ascii="Times New Roman" w:hAnsi="Times New Roman"/>
          <w:w w:val="115"/>
        </w:rPr>
        <w:t xml:space="preserve">2 prva podela je ujedno i konačna, pa je rezultat identičan K-Means-u: iste veličine klastera (921 i 598), ista silueta (0,1963) i ARI </w:t>
      </w:r>
      <w:r>
        <w:rPr>
          <w:rFonts w:cs="Times New Roman" w:ascii="Times New Roman" w:hAnsi="Times New Roman"/>
          <w:w w:val="135"/>
        </w:rPr>
        <w:t xml:space="preserve">= </w:t>
      </w:r>
      <w:r>
        <w:rPr>
          <w:rFonts w:cs="Times New Roman" w:ascii="Times New Roman" w:hAnsi="Times New Roman"/>
          <w:w w:val="115"/>
        </w:rPr>
        <w:t>1,0 u odnosu na K-Means. To je očekivano i služi kao provera doslednosti. Razlike između ova dva algoritma dolaze do izražaja tek za veće K.</w:t>
      </w:r>
    </w:p>
    <w:p>
      <w:pPr>
        <w:pStyle w:val="TextBody"/>
        <w:ind w:left="0" w:right="0" w:hanging="0"/>
        <w:jc w:val="left"/>
        <w:rPr>
          <w:rFonts w:ascii="Times New Roman" w:hAnsi="Times New Roman" w:cs="Times New Roman"/>
        </w:rPr>
      </w:pPr>
      <w:r>
        <w:rPr>
          <w:rFonts w:cs="Times New Roman" w:ascii="Times New Roman" w:hAnsi="Times New Roman"/>
        </w:rPr>
      </w:r>
    </w:p>
    <w:p>
      <w:pPr>
        <w:pStyle w:val="Heading2"/>
        <w:numPr>
          <w:ilvl w:val="1"/>
          <w:numId w:val="4"/>
        </w:numPr>
        <w:tabs>
          <w:tab w:val="clear" w:pos="720"/>
          <w:tab w:val="left" w:pos="747" w:leader="none"/>
        </w:tabs>
        <w:ind w:left="747" w:right="146" w:hanging="599"/>
        <w:rPr>
          <w:rFonts w:ascii="Times New Roman" w:hAnsi="Times New Roman" w:cs="Times New Roman"/>
        </w:rPr>
      </w:pPr>
      <w:bookmarkStart w:id="26" w:name="__RefHeading___Toc39900_3276125632"/>
      <w:bookmarkStart w:id="27" w:name="_Toc234246805"/>
      <w:bookmarkEnd w:id="26"/>
      <w:r>
        <w:rPr>
          <w:rFonts w:cs="Times New Roman" w:ascii="Times New Roman" w:hAnsi="Times New Roman"/>
          <w:color w:val="212121"/>
          <w:spacing w:val="-2"/>
          <w:w w:val="125"/>
        </w:rPr>
        <w:t>DBSCAN</w:t>
      </w:r>
      <w:bookmarkEnd w:id="27"/>
    </w:p>
    <w:p>
      <w:pPr>
        <w:pStyle w:val="TextBody"/>
        <w:spacing w:lineRule="auto" w:line="302" w:before="145" w:after="0"/>
        <w:rPr>
          <w:rFonts w:ascii="Times New Roman" w:hAnsi="Times New Roman" w:cs="Times New Roman"/>
          <w:b/>
          <w:b/>
        </w:rPr>
      </w:pPr>
      <w:r>
        <w:rPr>
          <w:rFonts w:cs="Times New Roman" w:ascii="Times New Roman" w:hAnsi="Times New Roman"/>
          <w:w w:val="120"/>
        </w:rPr>
        <w:t>DBSCAN</w:t>
      </w:r>
      <w:r>
        <w:rPr>
          <w:rFonts w:cs="Times New Roman" w:ascii="Times New Roman" w:hAnsi="Times New Roman"/>
          <w:spacing w:val="-17"/>
          <w:w w:val="120"/>
        </w:rPr>
        <w:t xml:space="preserve"> </w:t>
      </w:r>
      <w:r>
        <w:rPr>
          <w:rFonts w:cs="Times New Roman" w:ascii="Times New Roman" w:hAnsi="Times New Roman"/>
          <w:w w:val="120"/>
        </w:rPr>
        <w:t>grupiše</w:t>
      </w:r>
      <w:r>
        <w:rPr>
          <w:rFonts w:cs="Times New Roman" w:ascii="Times New Roman" w:hAnsi="Times New Roman"/>
          <w:spacing w:val="-17"/>
          <w:w w:val="120"/>
        </w:rPr>
        <w:t xml:space="preserve"> </w:t>
      </w:r>
      <w:r>
        <w:rPr>
          <w:rFonts w:cs="Times New Roman" w:ascii="Times New Roman" w:hAnsi="Times New Roman"/>
          <w:w w:val="120"/>
        </w:rPr>
        <w:t>tačke</w:t>
      </w:r>
      <w:r>
        <w:rPr>
          <w:rFonts w:cs="Times New Roman" w:ascii="Times New Roman" w:hAnsi="Times New Roman"/>
          <w:spacing w:val="-17"/>
          <w:w w:val="120"/>
        </w:rPr>
        <w:t xml:space="preserve"> </w:t>
      </w:r>
      <w:r>
        <w:rPr>
          <w:rFonts w:cs="Times New Roman" w:ascii="Times New Roman" w:hAnsi="Times New Roman"/>
          <w:w w:val="120"/>
        </w:rPr>
        <w:t>gustih</w:t>
      </w:r>
      <w:r>
        <w:rPr>
          <w:rFonts w:cs="Times New Roman" w:ascii="Times New Roman" w:hAnsi="Times New Roman"/>
          <w:spacing w:val="-17"/>
          <w:w w:val="120"/>
        </w:rPr>
        <w:t xml:space="preserve"> </w:t>
      </w:r>
      <w:r>
        <w:rPr>
          <w:rFonts w:cs="Times New Roman" w:ascii="Times New Roman" w:hAnsi="Times New Roman"/>
          <w:w w:val="120"/>
        </w:rPr>
        <w:t>oblasti</w:t>
      </w:r>
      <w:r>
        <w:rPr>
          <w:rFonts w:cs="Times New Roman" w:ascii="Times New Roman" w:hAnsi="Times New Roman"/>
          <w:spacing w:val="-17"/>
          <w:w w:val="120"/>
        </w:rPr>
        <w:t xml:space="preserve"> </w:t>
      </w:r>
      <w:r>
        <w:rPr>
          <w:rFonts w:cs="Times New Roman" w:ascii="Times New Roman" w:hAnsi="Times New Roman"/>
          <w:w w:val="120"/>
        </w:rPr>
        <w:t>i</w:t>
      </w:r>
      <w:r>
        <w:rPr>
          <w:rFonts w:cs="Times New Roman" w:ascii="Times New Roman" w:hAnsi="Times New Roman"/>
          <w:spacing w:val="-17"/>
          <w:w w:val="120"/>
        </w:rPr>
        <w:t xml:space="preserve"> </w:t>
      </w:r>
      <w:r>
        <w:rPr>
          <w:rFonts w:cs="Times New Roman" w:ascii="Times New Roman" w:hAnsi="Times New Roman"/>
          <w:w w:val="120"/>
        </w:rPr>
        <w:t>ne</w:t>
      </w:r>
      <w:r>
        <w:rPr>
          <w:rFonts w:cs="Times New Roman" w:ascii="Times New Roman" w:hAnsi="Times New Roman"/>
          <w:spacing w:val="-17"/>
          <w:w w:val="120"/>
        </w:rPr>
        <w:t xml:space="preserve"> </w:t>
      </w:r>
      <w:r>
        <w:rPr>
          <w:rFonts w:cs="Times New Roman" w:ascii="Times New Roman" w:hAnsi="Times New Roman"/>
          <w:w w:val="120"/>
        </w:rPr>
        <w:t>zahteva</w:t>
      </w:r>
      <w:r>
        <w:rPr>
          <w:rFonts w:cs="Times New Roman" w:ascii="Times New Roman" w:hAnsi="Times New Roman"/>
          <w:spacing w:val="-17"/>
          <w:w w:val="120"/>
        </w:rPr>
        <w:t xml:space="preserve"> </w:t>
      </w:r>
      <w:r>
        <w:rPr>
          <w:rFonts w:cs="Times New Roman" w:ascii="Times New Roman" w:hAnsi="Times New Roman"/>
          <w:w w:val="120"/>
        </w:rPr>
        <w:t>unapred</w:t>
      </w:r>
      <w:r>
        <w:rPr>
          <w:rFonts w:cs="Times New Roman" w:ascii="Times New Roman" w:hAnsi="Times New Roman"/>
          <w:spacing w:val="-17"/>
          <w:w w:val="120"/>
        </w:rPr>
        <w:t xml:space="preserve"> </w:t>
      </w:r>
      <w:r>
        <w:rPr>
          <w:rFonts w:cs="Times New Roman" w:ascii="Times New Roman" w:hAnsi="Times New Roman"/>
          <w:w w:val="120"/>
        </w:rPr>
        <w:t>zadat</w:t>
      </w:r>
      <w:r>
        <w:rPr>
          <w:rFonts w:cs="Times New Roman" w:ascii="Times New Roman" w:hAnsi="Times New Roman"/>
          <w:spacing w:val="-17"/>
          <w:w w:val="120"/>
        </w:rPr>
        <w:t xml:space="preserve"> </w:t>
      </w:r>
      <w:r>
        <w:rPr>
          <w:rFonts w:cs="Times New Roman" w:ascii="Times New Roman" w:hAnsi="Times New Roman"/>
          <w:w w:val="120"/>
        </w:rPr>
        <w:t>broj</w:t>
      </w:r>
      <w:r>
        <w:rPr>
          <w:rFonts w:cs="Times New Roman" w:ascii="Times New Roman" w:hAnsi="Times New Roman"/>
          <w:spacing w:val="-17"/>
          <w:w w:val="120"/>
        </w:rPr>
        <w:t xml:space="preserve"> </w:t>
      </w:r>
      <w:r>
        <w:rPr>
          <w:rFonts w:cs="Times New Roman" w:ascii="Times New Roman" w:hAnsi="Times New Roman"/>
          <w:w w:val="120"/>
        </w:rPr>
        <w:t>klastera,</w:t>
      </w:r>
      <w:r>
        <w:rPr>
          <w:rFonts w:cs="Times New Roman" w:ascii="Times New Roman" w:hAnsi="Times New Roman"/>
          <w:spacing w:val="-17"/>
          <w:w w:val="120"/>
        </w:rPr>
        <w:t xml:space="preserve"> </w:t>
      </w:r>
      <w:r>
        <w:rPr>
          <w:rFonts w:cs="Times New Roman" w:ascii="Times New Roman" w:hAnsi="Times New Roman"/>
          <w:w w:val="120"/>
        </w:rPr>
        <w:t>a</w:t>
      </w:r>
      <w:r>
        <w:rPr>
          <w:rFonts w:cs="Times New Roman" w:ascii="Times New Roman" w:hAnsi="Times New Roman"/>
          <w:spacing w:val="-17"/>
          <w:w w:val="120"/>
        </w:rPr>
        <w:t xml:space="preserve"> </w:t>
      </w:r>
      <w:r>
        <w:rPr>
          <w:rFonts w:cs="Times New Roman" w:ascii="Times New Roman" w:hAnsi="Times New Roman"/>
          <w:w w:val="120"/>
        </w:rPr>
        <w:t>retke tačke označava kao šum (oznaka -1). Parametre eps (poluprečnik okoline) i min_samples</w:t>
      </w:r>
      <w:r>
        <w:rPr>
          <w:rFonts w:cs="Times New Roman" w:ascii="Times New Roman" w:hAnsi="Times New Roman"/>
          <w:spacing w:val="-18"/>
          <w:w w:val="120"/>
        </w:rPr>
        <w:t xml:space="preserve"> </w:t>
      </w:r>
      <w:r>
        <w:rPr>
          <w:rFonts w:cs="Times New Roman" w:ascii="Times New Roman" w:hAnsi="Times New Roman"/>
          <w:w w:val="120"/>
        </w:rPr>
        <w:t>(minimalan</w:t>
      </w:r>
      <w:r>
        <w:rPr>
          <w:rFonts w:cs="Times New Roman" w:ascii="Times New Roman" w:hAnsi="Times New Roman"/>
          <w:spacing w:val="-18"/>
          <w:w w:val="120"/>
        </w:rPr>
        <w:t xml:space="preserve"> </w:t>
      </w:r>
      <w:r>
        <w:rPr>
          <w:rFonts w:cs="Times New Roman" w:ascii="Times New Roman" w:hAnsi="Times New Roman"/>
          <w:w w:val="120"/>
        </w:rPr>
        <w:t>broj</w:t>
      </w:r>
      <w:r>
        <w:rPr>
          <w:rFonts w:cs="Times New Roman" w:ascii="Times New Roman" w:hAnsi="Times New Roman"/>
          <w:spacing w:val="-18"/>
          <w:w w:val="120"/>
        </w:rPr>
        <w:t xml:space="preserve"> </w:t>
      </w:r>
      <w:r>
        <w:rPr>
          <w:rFonts w:cs="Times New Roman" w:ascii="Times New Roman" w:hAnsi="Times New Roman"/>
          <w:w w:val="120"/>
        </w:rPr>
        <w:t>suseda</w:t>
      </w:r>
      <w:r>
        <w:rPr>
          <w:rFonts w:cs="Times New Roman" w:ascii="Times New Roman" w:hAnsi="Times New Roman"/>
          <w:spacing w:val="-18"/>
          <w:w w:val="120"/>
        </w:rPr>
        <w:t xml:space="preserve"> </w:t>
      </w:r>
      <w:r>
        <w:rPr>
          <w:rFonts w:cs="Times New Roman" w:ascii="Times New Roman" w:hAnsi="Times New Roman"/>
          <w:w w:val="120"/>
        </w:rPr>
        <w:t>za</w:t>
      </w:r>
      <w:r>
        <w:rPr>
          <w:rFonts w:cs="Times New Roman" w:ascii="Times New Roman" w:hAnsi="Times New Roman"/>
          <w:spacing w:val="-18"/>
          <w:w w:val="120"/>
        </w:rPr>
        <w:t xml:space="preserve"> </w:t>
      </w:r>
      <w:r>
        <w:rPr>
          <w:rFonts w:cs="Times New Roman" w:ascii="Times New Roman" w:hAnsi="Times New Roman"/>
          <w:w w:val="120"/>
        </w:rPr>
        <w:t>jezgro)</w:t>
      </w:r>
      <w:r>
        <w:rPr>
          <w:rFonts w:cs="Times New Roman" w:ascii="Times New Roman" w:hAnsi="Times New Roman"/>
          <w:spacing w:val="-18"/>
          <w:w w:val="120"/>
        </w:rPr>
        <w:t xml:space="preserve"> </w:t>
      </w:r>
      <w:r>
        <w:rPr>
          <w:rFonts w:cs="Times New Roman" w:ascii="Times New Roman" w:hAnsi="Times New Roman"/>
          <w:w w:val="120"/>
        </w:rPr>
        <w:t>birali</w:t>
      </w:r>
      <w:r>
        <w:rPr>
          <w:rFonts w:cs="Times New Roman" w:ascii="Times New Roman" w:hAnsi="Times New Roman"/>
          <w:spacing w:val="-18"/>
          <w:w w:val="120"/>
        </w:rPr>
        <w:t xml:space="preserve"> </w:t>
      </w:r>
      <w:r>
        <w:rPr>
          <w:rFonts w:cs="Times New Roman" w:ascii="Times New Roman" w:hAnsi="Times New Roman"/>
          <w:w w:val="120"/>
        </w:rPr>
        <w:t>smo</w:t>
      </w:r>
      <w:r>
        <w:rPr>
          <w:rFonts w:cs="Times New Roman" w:ascii="Times New Roman" w:hAnsi="Times New Roman"/>
          <w:spacing w:val="-18"/>
          <w:w w:val="120"/>
        </w:rPr>
        <w:t xml:space="preserve"> </w:t>
      </w:r>
      <w:r>
        <w:rPr>
          <w:rFonts w:cs="Times New Roman" w:ascii="Times New Roman" w:hAnsi="Times New Roman"/>
          <w:w w:val="120"/>
        </w:rPr>
        <w:t>grid</w:t>
      </w:r>
      <w:r>
        <w:rPr>
          <w:rFonts w:cs="Times New Roman" w:ascii="Times New Roman" w:hAnsi="Times New Roman"/>
          <w:spacing w:val="-18"/>
          <w:w w:val="120"/>
        </w:rPr>
        <w:t xml:space="preserve"> </w:t>
      </w:r>
      <w:r>
        <w:rPr>
          <w:rFonts w:cs="Times New Roman" w:ascii="Times New Roman" w:hAnsi="Times New Roman"/>
          <w:w w:val="120"/>
        </w:rPr>
        <w:t>search</w:t>
      </w:r>
      <w:r>
        <w:rPr>
          <w:rFonts w:cs="Times New Roman" w:ascii="Times New Roman" w:hAnsi="Times New Roman"/>
          <w:spacing w:val="-18"/>
          <w:w w:val="120"/>
        </w:rPr>
        <w:t xml:space="preserve"> </w:t>
      </w:r>
      <w:r>
        <w:rPr>
          <w:rFonts w:cs="Times New Roman" w:ascii="Times New Roman" w:hAnsi="Times New Roman"/>
          <w:w w:val="120"/>
        </w:rPr>
        <w:t>pretragom:</w:t>
      </w:r>
      <w:r>
        <w:rPr>
          <w:rFonts w:cs="Times New Roman" w:ascii="Times New Roman" w:hAnsi="Times New Roman"/>
          <w:spacing w:val="-18"/>
          <w:w w:val="120"/>
        </w:rPr>
        <w:t xml:space="preserve"> </w:t>
      </w:r>
      <w:r>
        <w:rPr>
          <w:rFonts w:cs="Times New Roman" w:ascii="Times New Roman" w:hAnsi="Times New Roman"/>
          <w:w w:val="120"/>
        </w:rPr>
        <w:t xml:space="preserve">eps od 0,3 do 3,0 sa korakom 0,15 (19 vrednosti) i min_samples od 3 do 10, ukupno 152 kombinacije. Zbog osetljivosti metoda zasnovanih na gustini na visoku dimenzionalnost, algoritam je primenjen nad 2D PCA projekcijom. Validnim smo smatrali podele sa bar 2 klastera i najviše 30% šuma (57 od 152 kombinacije). Među </w:t>
      </w:r>
      <w:r>
        <w:rPr>
          <w:rFonts w:cs="Times New Roman" w:ascii="Times New Roman" w:hAnsi="Times New Roman"/>
          <w:w w:val="115"/>
        </w:rPr>
        <w:t>njima</w:t>
      </w:r>
      <w:r>
        <w:rPr>
          <w:rFonts w:cs="Times New Roman" w:ascii="Times New Roman" w:hAnsi="Times New Roman"/>
          <w:spacing w:val="-9"/>
          <w:w w:val="115"/>
        </w:rPr>
        <w:t xml:space="preserve"> </w:t>
      </w:r>
      <w:r>
        <w:rPr>
          <w:rFonts w:cs="Times New Roman" w:ascii="Times New Roman" w:hAnsi="Times New Roman"/>
          <w:w w:val="115"/>
        </w:rPr>
        <w:t>je</w:t>
      </w:r>
      <w:r>
        <w:rPr>
          <w:rFonts w:cs="Times New Roman" w:ascii="Times New Roman" w:hAnsi="Times New Roman"/>
          <w:spacing w:val="-8"/>
          <w:w w:val="115"/>
        </w:rPr>
        <w:t xml:space="preserve"> </w:t>
      </w:r>
      <w:r>
        <w:rPr>
          <w:rFonts w:cs="Times New Roman" w:ascii="Times New Roman" w:hAnsi="Times New Roman"/>
          <w:w w:val="115"/>
        </w:rPr>
        <w:t>po</w:t>
      </w:r>
      <w:r>
        <w:rPr>
          <w:rFonts w:cs="Times New Roman" w:ascii="Times New Roman" w:hAnsi="Times New Roman"/>
          <w:spacing w:val="-9"/>
          <w:w w:val="115"/>
        </w:rPr>
        <w:t xml:space="preserve"> </w:t>
      </w:r>
      <w:r>
        <w:rPr>
          <w:rFonts w:cs="Times New Roman" w:ascii="Times New Roman" w:hAnsi="Times New Roman"/>
          <w:w w:val="115"/>
        </w:rPr>
        <w:t>silueti,</w:t>
      </w:r>
      <w:r>
        <w:rPr>
          <w:rFonts w:cs="Times New Roman" w:ascii="Times New Roman" w:hAnsi="Times New Roman"/>
          <w:spacing w:val="-8"/>
          <w:w w:val="115"/>
        </w:rPr>
        <w:t xml:space="preserve"> </w:t>
      </w:r>
      <w:r>
        <w:rPr>
          <w:rFonts w:cs="Times New Roman" w:ascii="Times New Roman" w:hAnsi="Times New Roman"/>
          <w:w w:val="115"/>
        </w:rPr>
        <w:t>računatoj</w:t>
      </w:r>
      <w:r>
        <w:rPr>
          <w:rFonts w:cs="Times New Roman" w:ascii="Times New Roman" w:hAnsi="Times New Roman"/>
          <w:spacing w:val="-9"/>
          <w:w w:val="115"/>
        </w:rPr>
        <w:t xml:space="preserve"> </w:t>
      </w:r>
      <w:r>
        <w:rPr>
          <w:rFonts w:cs="Times New Roman" w:ascii="Times New Roman" w:hAnsi="Times New Roman"/>
          <w:w w:val="115"/>
        </w:rPr>
        <w:t>bez</w:t>
      </w:r>
      <w:r>
        <w:rPr>
          <w:rFonts w:cs="Times New Roman" w:ascii="Times New Roman" w:hAnsi="Times New Roman"/>
          <w:spacing w:val="-8"/>
          <w:w w:val="115"/>
        </w:rPr>
        <w:t xml:space="preserve"> </w:t>
      </w:r>
      <w:r>
        <w:rPr>
          <w:rFonts w:cs="Times New Roman" w:ascii="Times New Roman" w:hAnsi="Times New Roman"/>
          <w:w w:val="115"/>
        </w:rPr>
        <w:t>šuma,</w:t>
      </w:r>
      <w:r>
        <w:rPr>
          <w:rFonts w:cs="Times New Roman" w:ascii="Times New Roman" w:hAnsi="Times New Roman"/>
          <w:spacing w:val="-8"/>
          <w:w w:val="115"/>
        </w:rPr>
        <w:t xml:space="preserve"> </w:t>
      </w:r>
      <w:r>
        <w:rPr>
          <w:rFonts w:cs="Times New Roman" w:ascii="Times New Roman" w:hAnsi="Times New Roman"/>
          <w:w w:val="115"/>
        </w:rPr>
        <w:t>najbolja</w:t>
      </w:r>
      <w:r>
        <w:rPr>
          <w:rFonts w:cs="Times New Roman" w:ascii="Times New Roman" w:hAnsi="Times New Roman"/>
          <w:spacing w:val="-9"/>
          <w:w w:val="115"/>
        </w:rPr>
        <w:t xml:space="preserve"> </w:t>
      </w:r>
      <w:r>
        <w:rPr>
          <w:rFonts w:cs="Times New Roman" w:ascii="Times New Roman" w:hAnsi="Times New Roman"/>
          <w:w w:val="115"/>
        </w:rPr>
        <w:t>kombinacija</w:t>
      </w:r>
      <w:r>
        <w:rPr>
          <w:rFonts w:cs="Times New Roman" w:ascii="Times New Roman" w:hAnsi="Times New Roman"/>
          <w:spacing w:val="-8"/>
          <w:w w:val="115"/>
        </w:rPr>
        <w:t xml:space="preserve"> </w:t>
      </w:r>
      <w:r>
        <w:rPr>
          <w:rFonts w:cs="Times New Roman" w:ascii="Times New Roman" w:hAnsi="Times New Roman"/>
          <w:b/>
          <w:w w:val="115"/>
        </w:rPr>
        <w:t>eps</w:t>
      </w:r>
      <w:r>
        <w:rPr>
          <w:rFonts w:cs="Times New Roman" w:ascii="Times New Roman" w:hAnsi="Times New Roman"/>
          <w:b/>
          <w:spacing w:val="-3"/>
          <w:w w:val="115"/>
        </w:rPr>
        <w:t xml:space="preserve"> </w:t>
      </w:r>
      <w:r>
        <w:rPr>
          <w:rFonts w:cs="Times New Roman" w:ascii="Times New Roman" w:hAnsi="Times New Roman"/>
          <w:b/>
          <w:w w:val="115"/>
        </w:rPr>
        <w:t>=</w:t>
      </w:r>
      <w:r>
        <w:rPr>
          <w:rFonts w:cs="Times New Roman" w:ascii="Times New Roman" w:hAnsi="Times New Roman"/>
          <w:b/>
          <w:spacing w:val="-3"/>
          <w:w w:val="115"/>
        </w:rPr>
        <w:t xml:space="preserve"> </w:t>
      </w:r>
      <w:r>
        <w:rPr>
          <w:rFonts w:cs="Times New Roman" w:ascii="Times New Roman" w:hAnsi="Times New Roman"/>
          <w:b/>
          <w:w w:val="115"/>
        </w:rPr>
        <w:t>1,5,</w:t>
      </w:r>
      <w:r>
        <w:rPr>
          <w:rFonts w:cs="Times New Roman" w:ascii="Times New Roman" w:hAnsi="Times New Roman"/>
          <w:b/>
          <w:spacing w:val="-3"/>
          <w:w w:val="115"/>
        </w:rPr>
        <w:t xml:space="preserve"> </w:t>
      </w:r>
      <w:r>
        <w:rPr>
          <w:rFonts w:cs="Times New Roman" w:ascii="Times New Roman" w:hAnsi="Times New Roman"/>
          <w:b/>
          <w:spacing w:val="-2"/>
          <w:w w:val="115"/>
        </w:rPr>
        <w:t>min_samples</w:t>
      </w:r>
    </w:p>
    <w:p>
      <w:pPr>
        <w:pStyle w:val="Normal"/>
        <w:spacing w:lineRule="exact" w:line="227"/>
        <w:ind w:left="148" w:right="146" w:hanging="0"/>
        <w:jc w:val="both"/>
        <w:rPr>
          <w:rFonts w:ascii="Times New Roman" w:hAnsi="Times New Roman" w:cs="Times New Roman"/>
          <w:sz w:val="20"/>
        </w:rPr>
      </w:pPr>
      <w:r>
        <w:rPr>
          <w:rFonts w:cs="Times New Roman" w:ascii="Times New Roman" w:hAnsi="Times New Roman"/>
          <w:b/>
          <w:w w:val="125"/>
          <w:sz w:val="20"/>
        </w:rPr>
        <w:t>=</w:t>
      </w:r>
      <w:r>
        <w:rPr>
          <w:rFonts w:cs="Times New Roman" w:ascii="Times New Roman" w:hAnsi="Times New Roman"/>
          <w:b/>
          <w:spacing w:val="21"/>
          <w:w w:val="125"/>
          <w:sz w:val="20"/>
        </w:rPr>
        <w:t xml:space="preserve"> </w:t>
      </w:r>
      <w:r>
        <w:rPr>
          <w:rFonts w:cs="Times New Roman" w:ascii="Times New Roman" w:hAnsi="Times New Roman"/>
          <w:b/>
          <w:spacing w:val="-5"/>
          <w:w w:val="125"/>
          <w:sz w:val="20"/>
        </w:rPr>
        <w:t>3</w:t>
      </w:r>
      <w:r>
        <w:rPr>
          <w:rFonts w:cs="Times New Roman" w:ascii="Times New Roman" w:hAnsi="Times New Roman"/>
          <w:spacing w:val="-5"/>
          <w:w w:val="125"/>
          <w:sz w:val="20"/>
        </w:rPr>
        <w:t>.</w:t>
      </w:r>
    </w:p>
    <w:p>
      <w:pPr>
        <w:pStyle w:val="TextBody"/>
        <w:spacing w:lineRule="auto" w:line="302" w:before="200" w:after="0"/>
        <w:rPr>
          <w:rFonts w:ascii="Times New Roman" w:hAnsi="Times New Roman" w:cs="Times New Roman"/>
        </w:rPr>
      </w:pPr>
      <w:r>
        <w:rPr>
          <w:rFonts w:cs="Times New Roman" w:ascii="Times New Roman" w:hAnsi="Times New Roman"/>
          <w:w w:val="115"/>
        </w:rPr>
        <w:t xml:space="preserve">Rezultat: 2 klastera veličina </w:t>
      </w:r>
      <w:r>
        <w:rPr>
          <w:rFonts w:cs="Times New Roman" w:ascii="Times New Roman" w:hAnsi="Times New Roman"/>
          <w:b/>
          <w:w w:val="115"/>
        </w:rPr>
        <w:t>1.508 i 4</w:t>
      </w:r>
      <w:r>
        <w:rPr>
          <w:rFonts w:cs="Times New Roman" w:ascii="Times New Roman" w:hAnsi="Times New Roman"/>
          <w:w w:val="115"/>
        </w:rPr>
        <w:t xml:space="preserve">, uz 7 tačaka šuma (0,5%). Silueta bez šuma iznosi 0,6533. Iako je to nominalno najviša vrednost u celom radu, treba je tumačiti oprezno. DBSCAN je praktično sve tim-sezone smestio u jedan veliki gust klaster, a drugi klaster čine samo četiri međusobno bliske, udaljene tačke (ekstremne rane sezone), plus nekoliko izolovanih elemenata van granica. Visoka silueta je posledica iste pojave kao kod single veze u odeljku 4.2, male i daleke grupe, a ne stvarne opšte strukture. Pravi nalaz DBSCAN-a je da </w:t>
      </w:r>
      <w:r>
        <w:rPr>
          <w:rFonts w:cs="Times New Roman" w:ascii="Times New Roman" w:hAnsi="Times New Roman"/>
          <w:b/>
          <w:w w:val="115"/>
        </w:rPr>
        <w:t>tim-sezone čine jedan gust kontinuum bez gustinski</w:t>
      </w:r>
      <w:r>
        <w:rPr>
          <w:rFonts w:cs="Times New Roman" w:ascii="Times New Roman" w:hAnsi="Times New Roman"/>
          <w:b/>
          <w:spacing w:val="40"/>
          <w:w w:val="115"/>
        </w:rPr>
        <w:t xml:space="preserve"> </w:t>
      </w:r>
      <w:r>
        <w:rPr>
          <w:rFonts w:cs="Times New Roman" w:ascii="Times New Roman" w:hAnsi="Times New Roman"/>
          <w:b/>
          <w:w w:val="115"/>
        </w:rPr>
        <w:t>razdvojenih</w:t>
      </w:r>
      <w:r>
        <w:rPr>
          <w:rFonts w:cs="Times New Roman" w:ascii="Times New Roman" w:hAnsi="Times New Roman"/>
          <w:b/>
          <w:spacing w:val="40"/>
          <w:w w:val="115"/>
        </w:rPr>
        <w:t xml:space="preserve"> </w:t>
      </w:r>
      <w:r>
        <w:rPr>
          <w:rFonts w:cs="Times New Roman" w:ascii="Times New Roman" w:hAnsi="Times New Roman"/>
          <w:b/>
          <w:w w:val="115"/>
        </w:rPr>
        <w:t>grupa</w:t>
      </w:r>
      <w:r>
        <w:rPr>
          <w:rFonts w:cs="Times New Roman" w:ascii="Times New Roman" w:hAnsi="Times New Roman"/>
          <w:w w:val="115"/>
        </w:rPr>
        <w:t>.</w:t>
      </w:r>
      <w:r>
        <w:rPr>
          <w:rFonts w:cs="Times New Roman" w:ascii="Times New Roman" w:hAnsi="Times New Roman"/>
          <w:spacing w:val="40"/>
          <w:w w:val="115"/>
        </w:rPr>
        <w:t xml:space="preserve"> </w:t>
      </w:r>
      <w:r>
        <w:rPr>
          <w:rFonts w:cs="Times New Roman" w:ascii="Times New Roman" w:hAnsi="Times New Roman"/>
          <w:w w:val="115"/>
        </w:rPr>
        <w:t>To</w:t>
      </w:r>
      <w:r>
        <w:rPr>
          <w:rFonts w:cs="Times New Roman" w:ascii="Times New Roman" w:hAnsi="Times New Roman"/>
          <w:spacing w:val="40"/>
          <w:w w:val="115"/>
        </w:rPr>
        <w:t xml:space="preserve"> </w:t>
      </w:r>
      <w:r>
        <w:rPr>
          <w:rFonts w:cs="Times New Roman" w:ascii="Times New Roman" w:hAnsi="Times New Roman"/>
          <w:w w:val="115"/>
        </w:rPr>
        <w:t>se</w:t>
      </w:r>
      <w:r>
        <w:rPr>
          <w:rFonts w:cs="Times New Roman" w:ascii="Times New Roman" w:hAnsi="Times New Roman"/>
          <w:spacing w:val="40"/>
          <w:w w:val="115"/>
        </w:rPr>
        <w:t xml:space="preserve"> </w:t>
      </w:r>
      <w:r>
        <w:rPr>
          <w:rFonts w:cs="Times New Roman" w:ascii="Times New Roman" w:hAnsi="Times New Roman"/>
          <w:w w:val="115"/>
        </w:rPr>
        <w:t>slaže</w:t>
      </w:r>
      <w:r>
        <w:rPr>
          <w:rFonts w:cs="Times New Roman" w:ascii="Times New Roman" w:hAnsi="Times New Roman"/>
          <w:spacing w:val="40"/>
          <w:w w:val="115"/>
        </w:rPr>
        <w:t xml:space="preserve"> </w:t>
      </w:r>
      <w:r>
        <w:rPr>
          <w:rFonts w:cs="Times New Roman" w:ascii="Times New Roman" w:hAnsi="Times New Roman"/>
          <w:w w:val="115"/>
        </w:rPr>
        <w:t>sa</w:t>
      </w:r>
      <w:r>
        <w:rPr>
          <w:rFonts w:cs="Times New Roman" w:ascii="Times New Roman" w:hAnsi="Times New Roman"/>
          <w:spacing w:val="40"/>
          <w:w w:val="115"/>
        </w:rPr>
        <w:t xml:space="preserve"> </w:t>
      </w:r>
      <w:r>
        <w:rPr>
          <w:rFonts w:cs="Times New Roman" w:ascii="Times New Roman" w:hAnsi="Times New Roman"/>
          <w:w w:val="115"/>
        </w:rPr>
        <w:t>umerenim</w:t>
      </w:r>
      <w:r>
        <w:rPr>
          <w:rFonts w:cs="Times New Roman" w:ascii="Times New Roman" w:hAnsi="Times New Roman"/>
          <w:spacing w:val="40"/>
          <w:w w:val="115"/>
        </w:rPr>
        <w:t xml:space="preserve"> </w:t>
      </w:r>
      <w:r>
        <w:rPr>
          <w:rFonts w:cs="Times New Roman" w:ascii="Times New Roman" w:hAnsi="Times New Roman"/>
          <w:w w:val="115"/>
        </w:rPr>
        <w:t>siluetama</w:t>
      </w:r>
      <w:r>
        <w:rPr>
          <w:rFonts w:cs="Times New Roman" w:ascii="Times New Roman" w:hAnsi="Times New Roman"/>
          <w:spacing w:val="40"/>
          <w:w w:val="115"/>
        </w:rPr>
        <w:t xml:space="preserve"> </w:t>
      </w:r>
      <w:r>
        <w:rPr>
          <w:rFonts w:cs="Times New Roman" w:ascii="Times New Roman" w:hAnsi="Times New Roman"/>
          <w:w w:val="115"/>
        </w:rPr>
        <w:t>particionih metoda:</w:t>
      </w:r>
      <w:r>
        <w:rPr>
          <w:rFonts w:cs="Times New Roman" w:ascii="Times New Roman" w:hAnsi="Times New Roman"/>
          <w:spacing w:val="-8"/>
          <w:w w:val="115"/>
        </w:rPr>
        <w:t xml:space="preserve"> </w:t>
      </w:r>
      <w:r>
        <w:rPr>
          <w:rFonts w:cs="Times New Roman" w:ascii="Times New Roman" w:hAnsi="Times New Roman"/>
          <w:w w:val="115"/>
        </w:rPr>
        <w:t>podela</w:t>
      </w:r>
      <w:r>
        <w:rPr>
          <w:rFonts w:cs="Times New Roman" w:ascii="Times New Roman" w:hAnsi="Times New Roman"/>
          <w:spacing w:val="-7"/>
          <w:w w:val="115"/>
        </w:rPr>
        <w:t xml:space="preserve"> </w:t>
      </w:r>
      <w:r>
        <w:rPr>
          <w:rFonts w:cs="Times New Roman" w:ascii="Times New Roman" w:hAnsi="Times New Roman"/>
          <w:w w:val="115"/>
        </w:rPr>
        <w:t>na</w:t>
      </w:r>
      <w:r>
        <w:rPr>
          <w:rFonts w:cs="Times New Roman" w:ascii="Times New Roman" w:hAnsi="Times New Roman"/>
          <w:spacing w:val="-8"/>
          <w:w w:val="115"/>
        </w:rPr>
        <w:t xml:space="preserve"> </w:t>
      </w:r>
      <w:r>
        <w:rPr>
          <w:rFonts w:cs="Times New Roman" w:ascii="Times New Roman" w:hAnsi="Times New Roman"/>
          <w:w w:val="115"/>
        </w:rPr>
        <w:t>dve</w:t>
      </w:r>
      <w:r>
        <w:rPr>
          <w:rFonts w:cs="Times New Roman" w:ascii="Times New Roman" w:hAnsi="Times New Roman"/>
          <w:spacing w:val="-7"/>
          <w:w w:val="115"/>
        </w:rPr>
        <w:t xml:space="preserve"> </w:t>
      </w:r>
      <w:r>
        <w:rPr>
          <w:rFonts w:cs="Times New Roman" w:ascii="Times New Roman" w:hAnsi="Times New Roman"/>
          <w:w w:val="115"/>
        </w:rPr>
        <w:t>ere</w:t>
      </w:r>
      <w:r>
        <w:rPr>
          <w:rFonts w:cs="Times New Roman" w:ascii="Times New Roman" w:hAnsi="Times New Roman"/>
          <w:spacing w:val="-7"/>
          <w:w w:val="115"/>
        </w:rPr>
        <w:t xml:space="preserve"> </w:t>
      </w:r>
      <w:r>
        <w:rPr>
          <w:rFonts w:cs="Times New Roman" w:ascii="Times New Roman" w:hAnsi="Times New Roman"/>
          <w:w w:val="115"/>
        </w:rPr>
        <w:t>postoji,</w:t>
      </w:r>
      <w:r>
        <w:rPr>
          <w:rFonts w:cs="Times New Roman" w:ascii="Times New Roman" w:hAnsi="Times New Roman"/>
          <w:spacing w:val="-8"/>
          <w:w w:val="115"/>
        </w:rPr>
        <w:t xml:space="preserve"> </w:t>
      </w:r>
      <w:r>
        <w:rPr>
          <w:rFonts w:cs="Times New Roman" w:ascii="Times New Roman" w:hAnsi="Times New Roman"/>
          <w:w w:val="115"/>
        </w:rPr>
        <w:t>ali</w:t>
      </w:r>
      <w:r>
        <w:rPr>
          <w:rFonts w:cs="Times New Roman" w:ascii="Times New Roman" w:hAnsi="Times New Roman"/>
          <w:spacing w:val="-7"/>
          <w:w w:val="115"/>
        </w:rPr>
        <w:t xml:space="preserve"> </w:t>
      </w:r>
      <w:r>
        <w:rPr>
          <w:rFonts w:cs="Times New Roman" w:ascii="Times New Roman" w:hAnsi="Times New Roman"/>
          <w:w w:val="115"/>
        </w:rPr>
        <w:t>kao</w:t>
      </w:r>
      <w:r>
        <w:rPr>
          <w:rFonts w:cs="Times New Roman" w:ascii="Times New Roman" w:hAnsi="Times New Roman"/>
          <w:spacing w:val="-8"/>
          <w:w w:val="115"/>
        </w:rPr>
        <w:t xml:space="preserve"> </w:t>
      </w:r>
      <w:r>
        <w:rPr>
          <w:rFonts w:cs="Times New Roman" w:ascii="Times New Roman" w:hAnsi="Times New Roman"/>
          <w:w w:val="115"/>
        </w:rPr>
        <w:t>postepen</w:t>
      </w:r>
      <w:r>
        <w:rPr>
          <w:rFonts w:cs="Times New Roman" w:ascii="Times New Roman" w:hAnsi="Times New Roman"/>
          <w:spacing w:val="-7"/>
          <w:w w:val="115"/>
        </w:rPr>
        <w:t xml:space="preserve"> </w:t>
      </w:r>
      <w:r>
        <w:rPr>
          <w:rFonts w:cs="Times New Roman" w:ascii="Times New Roman" w:hAnsi="Times New Roman"/>
          <w:w w:val="115"/>
        </w:rPr>
        <w:t>prelaz,</w:t>
      </w:r>
      <w:r>
        <w:rPr>
          <w:rFonts w:cs="Times New Roman" w:ascii="Times New Roman" w:hAnsi="Times New Roman"/>
          <w:spacing w:val="-7"/>
          <w:w w:val="115"/>
        </w:rPr>
        <w:t xml:space="preserve"> </w:t>
      </w:r>
      <w:r>
        <w:rPr>
          <w:rFonts w:cs="Times New Roman" w:ascii="Times New Roman" w:hAnsi="Times New Roman"/>
          <w:w w:val="115"/>
        </w:rPr>
        <w:t>ne</w:t>
      </w:r>
      <w:r>
        <w:rPr>
          <w:rFonts w:cs="Times New Roman" w:ascii="Times New Roman" w:hAnsi="Times New Roman"/>
          <w:spacing w:val="-8"/>
          <w:w w:val="115"/>
        </w:rPr>
        <w:t xml:space="preserve"> </w:t>
      </w:r>
      <w:r>
        <w:rPr>
          <w:rFonts w:cs="Times New Roman" w:ascii="Times New Roman" w:hAnsi="Times New Roman"/>
          <w:w w:val="115"/>
        </w:rPr>
        <w:t>kao</w:t>
      </w:r>
      <w:r>
        <w:rPr>
          <w:rFonts w:cs="Times New Roman" w:ascii="Times New Roman" w:hAnsi="Times New Roman"/>
          <w:spacing w:val="-7"/>
          <w:w w:val="115"/>
        </w:rPr>
        <w:t xml:space="preserve"> </w:t>
      </w:r>
      <w:r>
        <w:rPr>
          <w:rFonts w:cs="Times New Roman" w:ascii="Times New Roman" w:hAnsi="Times New Roman"/>
          <w:w w:val="115"/>
        </w:rPr>
        <w:t>praznina</w:t>
      </w:r>
      <w:r>
        <w:rPr>
          <w:rFonts w:cs="Times New Roman" w:ascii="Times New Roman" w:hAnsi="Times New Roman"/>
          <w:spacing w:val="-8"/>
          <w:w w:val="115"/>
        </w:rPr>
        <w:t xml:space="preserve"> </w:t>
      </w:r>
      <w:r>
        <w:rPr>
          <w:rFonts w:cs="Times New Roman" w:ascii="Times New Roman" w:hAnsi="Times New Roman"/>
          <w:w w:val="115"/>
        </w:rPr>
        <w:t>u</w:t>
      </w:r>
      <w:r>
        <w:rPr>
          <w:rFonts w:cs="Times New Roman" w:ascii="Times New Roman" w:hAnsi="Times New Roman"/>
          <w:spacing w:val="-7"/>
          <w:w w:val="115"/>
        </w:rPr>
        <w:t xml:space="preserve"> </w:t>
      </w:r>
      <w:r>
        <w:rPr>
          <w:rFonts w:cs="Times New Roman" w:ascii="Times New Roman" w:hAnsi="Times New Roman"/>
          <w:spacing w:val="-2"/>
          <w:w w:val="115"/>
        </w:rPr>
        <w:t>prostoru.</w:t>
      </w:r>
    </w:p>
    <w:p>
      <w:pPr>
        <w:pStyle w:val="HangingIndent"/>
        <w:rPr/>
      </w:pPr>
      <w:r>
        <w:rPr/>
      </w:r>
    </w:p>
    <w:p>
      <w:pPr>
        <w:pStyle w:val="Heading2"/>
        <w:numPr>
          <w:ilvl w:val="1"/>
          <w:numId w:val="4"/>
        </w:numPr>
        <w:tabs>
          <w:tab w:val="clear" w:pos="720"/>
          <w:tab w:val="left" w:pos="747" w:leader="none"/>
        </w:tabs>
        <w:ind w:left="747" w:right="146" w:hanging="599"/>
        <w:rPr>
          <w:rFonts w:ascii="Times New Roman" w:hAnsi="Times New Roman" w:cs="Times New Roman"/>
        </w:rPr>
      </w:pPr>
      <w:bookmarkStart w:id="28" w:name="__RefHeading___Toc39902_3276125632"/>
      <w:bookmarkStart w:id="29" w:name="_Toc90000101"/>
      <w:bookmarkEnd w:id="28"/>
      <w:r>
        <w:rPr>
          <w:rFonts w:cs="Times New Roman" w:ascii="Times New Roman" w:hAnsi="Times New Roman"/>
          <w:color w:val="212121"/>
          <w:spacing w:val="-2"/>
          <w:w w:val="125"/>
        </w:rPr>
        <w:t>HDBSCAN</w:t>
      </w:r>
      <w:bookmarkEnd w:id="29"/>
    </w:p>
    <w:p>
      <w:pPr>
        <w:pStyle w:val="TextBody"/>
        <w:spacing w:lineRule="auto" w:line="302" w:before="200" w:after="0"/>
        <w:rPr>
          <w:rFonts w:ascii="Times New Roman" w:hAnsi="Times New Roman" w:cs="Times New Roman"/>
        </w:rPr>
      </w:pPr>
      <w:r>
        <w:rPr>
          <w:rFonts w:cs="Times New Roman" w:ascii="Times New Roman" w:hAnsi="Times New Roman"/>
          <w:w w:val="115"/>
        </w:rPr>
        <w:t xml:space="preserve">HDBSCAN (Hierarchical DBSCAN) je hijerarhijska nadogradnja DBSCAN-a. Umesto jedne fiksne vrednosti eps, algoritam gradi hijerarhiju klastera za sve vrednosti eps, pa meri </w:t>
      </w:r>
      <w:r>
        <w:rPr>
          <w:rFonts w:cs="Times New Roman" w:ascii="Times New Roman" w:hAnsi="Times New Roman"/>
          <w:b/>
          <w:w w:val="115"/>
        </w:rPr>
        <w:t>stabilnost</w:t>
      </w:r>
      <w:r>
        <w:rPr>
          <w:rFonts w:cs="Times New Roman" w:ascii="Times New Roman" w:hAnsi="Times New Roman"/>
          <w:w w:val="115"/>
        </w:rPr>
        <w:t xml:space="preserve"> svakog klastera: gust klaster preživljava dugo dok povećavamo eps, a redak kratko. Zadržavaju se samo najstabilniji klasteri, a sve ostale tačke dobijaju oznaku šuma. Zato HDBSCAN ne zahteva eps i radi i kada klasteri imaju različite gustine.</w:t>
      </w:r>
    </w:p>
    <w:p>
      <w:pPr>
        <w:pStyle w:val="TextBody"/>
        <w:spacing w:lineRule="auto" w:line="302" w:before="200" w:after="0"/>
        <w:rPr>
          <w:rFonts w:ascii="Times New Roman" w:hAnsi="Times New Roman" w:cs="Times New Roman"/>
        </w:rPr>
      </w:pPr>
      <w:r>
        <w:rPr>
          <w:rFonts w:cs="Times New Roman" w:ascii="Times New Roman" w:hAnsi="Times New Roman"/>
          <w:w w:val="115"/>
        </w:rPr>
        <w:t>Ostaju dva parametra. min_cluster_size određuje koliko klaster mora biti velik da bi se uopšte računao kao klaster (da li je grupa dovoljno velika). min_samples određuje koliko gust mora biti (da li je grupa dovoljno gusta); ako se ne zada, podrazumevano je jednak min_cluster_size, što smo i koristili. Kao i DBSCAN, algoritam smo primenili nad 2D PCA projekcijom.</w:t>
      </w:r>
    </w:p>
    <w:p>
      <w:pPr>
        <w:pStyle w:val="TextBody"/>
        <w:spacing w:lineRule="auto" w:line="302" w:before="200" w:after="0"/>
        <w:rPr>
          <w:rFonts w:ascii="Times New Roman" w:hAnsi="Times New Roman" w:cs="Times New Roman"/>
        </w:rPr>
      </w:pPr>
      <w:r>
        <w:rPr>
          <w:rFonts w:cs="Times New Roman" w:ascii="Times New Roman" w:hAnsi="Times New Roman"/>
          <w:w w:val="115"/>
        </w:rPr>
        <w:t xml:space="preserve">Vrednost min_cluster_size birali smo malom pretragom po vrednostima 10, 20, 30, 50 i 100, sa istim kriterijumom validnosti kao kod DBSCAN-a: bar 2 klastera i najviše 30% šuma (Tabela 5). Nijedna vrednost ne ispunjava prag šuma, pa smo uzeli onu sa najmanje šuma, </w:t>
      </w:r>
      <w:r>
        <w:rPr>
          <w:rFonts w:cs="Times New Roman" w:ascii="Times New Roman" w:hAnsi="Times New Roman"/>
          <w:b/>
          <w:w w:val="115"/>
        </w:rPr>
        <w:t>min_cluster_size = 50</w:t>
      </w:r>
      <w:r>
        <w:rPr>
          <w:rFonts w:cs="Times New Roman" w:ascii="Times New Roman" w:hAnsi="Times New Roman"/>
          <w:w w:val="115"/>
        </w:rPr>
        <w:t>.</w:t>
      </w:r>
    </w:p>
    <w:p>
      <w:pPr>
        <w:pStyle w:val="TextBody"/>
        <w:rPr>
          <w:rFonts w:ascii="Times New Roman" w:hAnsi="Times New Roman" w:cs="Times New Roman"/>
        </w:rPr>
      </w:pPr>
      <w:r>
        <w:rPr>
          <w:rFonts w:cs="Times New Roman" w:ascii="Times New Roman" w:hAnsi="Times New Roman"/>
        </w:rPr>
      </w:r>
    </w:p>
    <w:tbl>
      <w:tblPr>
        <w:tblW w:w="8700" w:type="dxa"/>
        <w:jc w:val="left"/>
        <w:tblInd w:w="318" w:type="dxa"/>
        <w:tblLayout w:type="fixed"/>
        <w:tblCellMar>
          <w:top w:w="0" w:type="dxa"/>
          <w:left w:w="80" w:type="dxa"/>
          <w:bottom w:w="0" w:type="dxa"/>
          <w:right w:w="80" w:type="dxa"/>
        </w:tblCellMar>
        <w:tblLook w:val="01e0" w:noHBand="0" w:noVBand="0" w:firstColumn="1" w:lastRow="1" w:lastColumn="1" w:firstRow="1"/>
      </w:tblPr>
      <w:tblGrid>
        <w:gridCol w:w="2400"/>
        <w:gridCol w:w="1700"/>
        <w:gridCol w:w="1700"/>
        <w:gridCol w:w="2899"/>
      </w:tblGrid>
      <w:tr>
        <w:trPr>
          <w:trHeight w:val="340" w:hRule="atLeast"/>
        </w:trPr>
        <w:tc>
          <w:tcPr>
            <w:tcW w:w="2400" w:type="dxa"/>
            <w:tcBorders>
              <w:top w:val="single" w:sz="4" w:space="0" w:color="999999"/>
              <w:left w:val="single" w:sz="4" w:space="0" w:color="999999"/>
              <w:bottom w:val="single" w:sz="4" w:space="0" w:color="999999"/>
              <w:right w:val="single" w:sz="4" w:space="0" w:color="999999"/>
            </w:tcBorders>
            <w:shd w:color="auto" w:fill="E8EDF6" w:val="clear"/>
          </w:tcPr>
          <w:p>
            <w:pPr>
              <w:pStyle w:val="TableParagraph"/>
              <w:widowControl w:val="false"/>
              <w:spacing w:before="40" w:after="40"/>
              <w:jc w:val="center"/>
              <w:rPr>
                <w:rFonts w:ascii="Times New Roman" w:hAnsi="Times New Roman" w:cs="Times New Roman"/>
                <w:b/>
                <w:b/>
                <w:sz w:val="18"/>
              </w:rPr>
            </w:pPr>
            <w:r>
              <w:rPr>
                <w:rFonts w:cs="Times New Roman" w:ascii="Times New Roman" w:hAnsi="Times New Roman"/>
                <w:b/>
                <w:w w:val="110"/>
                <w:sz w:val="18"/>
              </w:rPr>
              <w:t>min_cluster_size</w:t>
            </w:r>
          </w:p>
        </w:tc>
        <w:tc>
          <w:tcPr>
            <w:tcW w:w="1700" w:type="dxa"/>
            <w:tcBorders>
              <w:top w:val="single" w:sz="4" w:space="0" w:color="999999"/>
              <w:left w:val="single" w:sz="4" w:space="0" w:color="999999"/>
              <w:bottom w:val="single" w:sz="4" w:space="0" w:color="999999"/>
              <w:right w:val="single" w:sz="4" w:space="0" w:color="999999"/>
            </w:tcBorders>
            <w:shd w:color="auto" w:fill="E8EDF6" w:val="clear"/>
          </w:tcPr>
          <w:p>
            <w:pPr>
              <w:pStyle w:val="TableParagraph"/>
              <w:widowControl w:val="false"/>
              <w:spacing w:before="40" w:after="40"/>
              <w:jc w:val="center"/>
              <w:rPr>
                <w:rFonts w:ascii="Times New Roman" w:hAnsi="Times New Roman" w:cs="Times New Roman"/>
                <w:b/>
                <w:b/>
                <w:sz w:val="18"/>
              </w:rPr>
            </w:pPr>
            <w:r>
              <w:rPr>
                <w:rFonts w:cs="Times New Roman" w:ascii="Times New Roman" w:hAnsi="Times New Roman"/>
                <w:b/>
                <w:w w:val="110"/>
                <w:sz w:val="18"/>
              </w:rPr>
              <w:t>klastera</w:t>
            </w:r>
          </w:p>
        </w:tc>
        <w:tc>
          <w:tcPr>
            <w:tcW w:w="1700" w:type="dxa"/>
            <w:tcBorders>
              <w:top w:val="single" w:sz="4" w:space="0" w:color="999999"/>
              <w:left w:val="single" w:sz="4" w:space="0" w:color="999999"/>
              <w:bottom w:val="single" w:sz="4" w:space="0" w:color="999999"/>
              <w:right w:val="single" w:sz="4" w:space="0" w:color="999999"/>
            </w:tcBorders>
            <w:shd w:color="auto" w:fill="E8EDF6" w:val="clear"/>
          </w:tcPr>
          <w:p>
            <w:pPr>
              <w:pStyle w:val="TableParagraph"/>
              <w:widowControl w:val="false"/>
              <w:spacing w:before="40" w:after="40"/>
              <w:jc w:val="center"/>
              <w:rPr>
                <w:rFonts w:ascii="Times New Roman" w:hAnsi="Times New Roman" w:cs="Times New Roman"/>
                <w:b/>
                <w:b/>
                <w:sz w:val="18"/>
              </w:rPr>
            </w:pPr>
            <w:r>
              <w:rPr>
                <w:rFonts w:cs="Times New Roman" w:ascii="Times New Roman" w:hAnsi="Times New Roman"/>
                <w:b/>
                <w:w w:val="110"/>
                <w:sz w:val="18"/>
              </w:rPr>
              <w:t>šum %</w:t>
            </w:r>
          </w:p>
        </w:tc>
        <w:tc>
          <w:tcPr>
            <w:tcW w:w="2899" w:type="dxa"/>
            <w:tcBorders>
              <w:top w:val="single" w:sz="4" w:space="0" w:color="999999"/>
              <w:left w:val="single" w:sz="4" w:space="0" w:color="999999"/>
              <w:bottom w:val="single" w:sz="4" w:space="0" w:color="999999"/>
              <w:right w:val="single" w:sz="4" w:space="0" w:color="999999"/>
            </w:tcBorders>
            <w:shd w:color="auto" w:fill="E8EDF6" w:val="clear"/>
          </w:tcPr>
          <w:p>
            <w:pPr>
              <w:pStyle w:val="TableParagraph"/>
              <w:widowControl w:val="false"/>
              <w:spacing w:before="40" w:after="40"/>
              <w:jc w:val="center"/>
              <w:rPr>
                <w:rFonts w:ascii="Times New Roman" w:hAnsi="Times New Roman" w:cs="Times New Roman"/>
                <w:b/>
                <w:b/>
                <w:sz w:val="18"/>
              </w:rPr>
            </w:pPr>
            <w:r>
              <w:rPr>
                <w:rFonts w:cs="Times New Roman" w:ascii="Times New Roman" w:hAnsi="Times New Roman"/>
                <w:b/>
                <w:w w:val="110"/>
                <w:sz w:val="18"/>
              </w:rPr>
              <w:t>silueta (bez šuma)</w:t>
            </w:r>
          </w:p>
        </w:tc>
      </w:tr>
      <w:tr>
        <w:trPr>
          <w:trHeight w:val="340" w:hRule="atLeast"/>
        </w:trPr>
        <w:tc>
          <w:tcPr>
            <w:tcW w:w="2400"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40" w:after="40"/>
              <w:jc w:val="center"/>
              <w:rPr>
                <w:rFonts w:ascii="Times New Roman" w:hAnsi="Times New Roman" w:cs="Times New Roman"/>
                <w:sz w:val="18"/>
              </w:rPr>
            </w:pPr>
            <w:r>
              <w:rPr>
                <w:rFonts w:cs="Times New Roman" w:ascii="Times New Roman" w:hAnsi="Times New Roman"/>
                <w:w w:val="110"/>
                <w:sz w:val="18"/>
              </w:rPr>
              <w:t>10</w:t>
            </w:r>
          </w:p>
        </w:tc>
        <w:tc>
          <w:tcPr>
            <w:tcW w:w="1700"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40" w:after="40"/>
              <w:jc w:val="center"/>
              <w:rPr>
                <w:rFonts w:ascii="Times New Roman" w:hAnsi="Times New Roman" w:cs="Times New Roman"/>
                <w:sz w:val="18"/>
              </w:rPr>
            </w:pPr>
            <w:r>
              <w:rPr>
                <w:rFonts w:cs="Times New Roman" w:ascii="Times New Roman" w:hAnsi="Times New Roman"/>
                <w:w w:val="110"/>
                <w:sz w:val="18"/>
              </w:rPr>
              <w:t>8</w:t>
            </w:r>
          </w:p>
        </w:tc>
        <w:tc>
          <w:tcPr>
            <w:tcW w:w="1700"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40" w:after="40"/>
              <w:jc w:val="center"/>
              <w:rPr>
                <w:rFonts w:ascii="Times New Roman" w:hAnsi="Times New Roman" w:cs="Times New Roman"/>
                <w:sz w:val="18"/>
              </w:rPr>
            </w:pPr>
            <w:r>
              <w:rPr>
                <w:rFonts w:cs="Times New Roman" w:ascii="Times New Roman" w:hAnsi="Times New Roman"/>
                <w:w w:val="110"/>
                <w:sz w:val="18"/>
              </w:rPr>
              <w:t>54,3</w:t>
            </w:r>
          </w:p>
        </w:tc>
        <w:tc>
          <w:tcPr>
            <w:tcW w:w="2899"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40" w:after="40"/>
              <w:jc w:val="center"/>
              <w:rPr>
                <w:rFonts w:ascii="Times New Roman" w:hAnsi="Times New Roman" w:cs="Times New Roman"/>
                <w:sz w:val="18"/>
              </w:rPr>
            </w:pPr>
            <w:r>
              <w:rPr>
                <w:rFonts w:cs="Times New Roman" w:ascii="Times New Roman" w:hAnsi="Times New Roman"/>
                <w:w w:val="110"/>
                <w:sz w:val="18"/>
              </w:rPr>
              <w:t>0,3654</w:t>
            </w:r>
          </w:p>
        </w:tc>
      </w:tr>
      <w:tr>
        <w:trPr>
          <w:trHeight w:val="340" w:hRule="atLeast"/>
        </w:trPr>
        <w:tc>
          <w:tcPr>
            <w:tcW w:w="2400"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40" w:after="40"/>
              <w:jc w:val="center"/>
              <w:rPr>
                <w:rFonts w:ascii="Times New Roman" w:hAnsi="Times New Roman" w:cs="Times New Roman"/>
                <w:sz w:val="18"/>
              </w:rPr>
            </w:pPr>
            <w:r>
              <w:rPr>
                <w:rFonts w:cs="Times New Roman" w:ascii="Times New Roman" w:hAnsi="Times New Roman"/>
                <w:w w:val="110"/>
                <w:sz w:val="18"/>
              </w:rPr>
              <w:t>20</w:t>
            </w:r>
          </w:p>
        </w:tc>
        <w:tc>
          <w:tcPr>
            <w:tcW w:w="1700"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40" w:after="40"/>
              <w:jc w:val="center"/>
              <w:rPr>
                <w:rFonts w:ascii="Times New Roman" w:hAnsi="Times New Roman" w:cs="Times New Roman"/>
                <w:sz w:val="18"/>
              </w:rPr>
            </w:pPr>
            <w:r>
              <w:rPr>
                <w:rFonts w:cs="Times New Roman" w:ascii="Times New Roman" w:hAnsi="Times New Roman"/>
                <w:w w:val="110"/>
                <w:sz w:val="18"/>
              </w:rPr>
              <w:t>3</w:t>
            </w:r>
          </w:p>
        </w:tc>
        <w:tc>
          <w:tcPr>
            <w:tcW w:w="1700"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40" w:after="40"/>
              <w:jc w:val="center"/>
              <w:rPr>
                <w:rFonts w:ascii="Times New Roman" w:hAnsi="Times New Roman" w:cs="Times New Roman"/>
                <w:sz w:val="18"/>
              </w:rPr>
            </w:pPr>
            <w:r>
              <w:rPr>
                <w:rFonts w:cs="Times New Roman" w:ascii="Times New Roman" w:hAnsi="Times New Roman"/>
                <w:w w:val="110"/>
                <w:sz w:val="18"/>
              </w:rPr>
              <w:t>54,2</w:t>
            </w:r>
          </w:p>
        </w:tc>
        <w:tc>
          <w:tcPr>
            <w:tcW w:w="2899"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40" w:after="40"/>
              <w:jc w:val="center"/>
              <w:rPr>
                <w:rFonts w:ascii="Times New Roman" w:hAnsi="Times New Roman" w:cs="Times New Roman"/>
                <w:sz w:val="18"/>
              </w:rPr>
            </w:pPr>
            <w:r>
              <w:rPr>
                <w:rFonts w:cs="Times New Roman" w:ascii="Times New Roman" w:hAnsi="Times New Roman"/>
                <w:w w:val="110"/>
                <w:sz w:val="18"/>
              </w:rPr>
              <w:t>0,6125</w:t>
            </w:r>
          </w:p>
        </w:tc>
      </w:tr>
      <w:tr>
        <w:trPr>
          <w:trHeight w:val="340" w:hRule="atLeast"/>
        </w:trPr>
        <w:tc>
          <w:tcPr>
            <w:tcW w:w="2400"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40" w:after="40"/>
              <w:jc w:val="center"/>
              <w:rPr>
                <w:rFonts w:ascii="Times New Roman" w:hAnsi="Times New Roman" w:cs="Times New Roman"/>
                <w:sz w:val="18"/>
              </w:rPr>
            </w:pPr>
            <w:r>
              <w:rPr>
                <w:rFonts w:cs="Times New Roman" w:ascii="Times New Roman" w:hAnsi="Times New Roman"/>
                <w:w w:val="110"/>
                <w:sz w:val="18"/>
              </w:rPr>
              <w:t>30</w:t>
            </w:r>
          </w:p>
        </w:tc>
        <w:tc>
          <w:tcPr>
            <w:tcW w:w="1700"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40" w:after="40"/>
              <w:jc w:val="center"/>
              <w:rPr>
                <w:rFonts w:ascii="Times New Roman" w:hAnsi="Times New Roman" w:cs="Times New Roman"/>
                <w:sz w:val="18"/>
              </w:rPr>
            </w:pPr>
            <w:r>
              <w:rPr>
                <w:rFonts w:cs="Times New Roman" w:ascii="Times New Roman" w:hAnsi="Times New Roman"/>
                <w:w w:val="110"/>
                <w:sz w:val="18"/>
              </w:rPr>
              <w:t>3</w:t>
            </w:r>
          </w:p>
        </w:tc>
        <w:tc>
          <w:tcPr>
            <w:tcW w:w="1700"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40" w:after="40"/>
              <w:jc w:val="center"/>
              <w:rPr>
                <w:rFonts w:ascii="Times New Roman" w:hAnsi="Times New Roman" w:cs="Times New Roman"/>
                <w:sz w:val="18"/>
              </w:rPr>
            </w:pPr>
            <w:r>
              <w:rPr>
                <w:rFonts w:cs="Times New Roman" w:ascii="Times New Roman" w:hAnsi="Times New Roman"/>
                <w:w w:val="110"/>
                <w:sz w:val="18"/>
              </w:rPr>
              <w:t>53,5</w:t>
            </w:r>
          </w:p>
        </w:tc>
        <w:tc>
          <w:tcPr>
            <w:tcW w:w="2899"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40" w:after="40"/>
              <w:jc w:val="center"/>
              <w:rPr>
                <w:rFonts w:ascii="Times New Roman" w:hAnsi="Times New Roman" w:cs="Times New Roman"/>
                <w:sz w:val="18"/>
              </w:rPr>
            </w:pPr>
            <w:r>
              <w:rPr>
                <w:rFonts w:cs="Times New Roman" w:ascii="Times New Roman" w:hAnsi="Times New Roman"/>
                <w:w w:val="110"/>
                <w:sz w:val="18"/>
              </w:rPr>
              <w:t>0,6094</w:t>
            </w:r>
          </w:p>
        </w:tc>
      </w:tr>
      <w:tr>
        <w:trPr>
          <w:trHeight w:val="340" w:hRule="atLeast"/>
        </w:trPr>
        <w:tc>
          <w:tcPr>
            <w:tcW w:w="2400"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40" w:after="40"/>
              <w:jc w:val="center"/>
              <w:rPr>
                <w:rFonts w:ascii="Times New Roman" w:hAnsi="Times New Roman" w:cs="Times New Roman"/>
                <w:sz w:val="18"/>
              </w:rPr>
            </w:pPr>
            <w:r>
              <w:rPr>
                <w:rFonts w:cs="Times New Roman" w:ascii="Times New Roman" w:hAnsi="Times New Roman"/>
                <w:w w:val="110"/>
                <w:sz w:val="18"/>
              </w:rPr>
              <w:t>50</w:t>
            </w:r>
          </w:p>
        </w:tc>
        <w:tc>
          <w:tcPr>
            <w:tcW w:w="1700"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40" w:after="40"/>
              <w:jc w:val="center"/>
              <w:rPr>
                <w:rFonts w:ascii="Times New Roman" w:hAnsi="Times New Roman" w:cs="Times New Roman"/>
                <w:sz w:val="18"/>
              </w:rPr>
            </w:pPr>
            <w:r>
              <w:rPr>
                <w:rFonts w:cs="Times New Roman" w:ascii="Times New Roman" w:hAnsi="Times New Roman"/>
                <w:w w:val="110"/>
                <w:sz w:val="18"/>
              </w:rPr>
              <w:t>2</w:t>
            </w:r>
          </w:p>
        </w:tc>
        <w:tc>
          <w:tcPr>
            <w:tcW w:w="1700"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40" w:after="40"/>
              <w:jc w:val="center"/>
              <w:rPr>
                <w:rFonts w:ascii="Times New Roman" w:hAnsi="Times New Roman" w:cs="Times New Roman"/>
                <w:sz w:val="18"/>
              </w:rPr>
            </w:pPr>
            <w:r>
              <w:rPr>
                <w:rFonts w:cs="Times New Roman" w:ascii="Times New Roman" w:hAnsi="Times New Roman"/>
                <w:w w:val="110"/>
                <w:sz w:val="18"/>
              </w:rPr>
              <w:t>35,2</w:t>
            </w:r>
          </w:p>
        </w:tc>
        <w:tc>
          <w:tcPr>
            <w:tcW w:w="2899"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40" w:after="40"/>
              <w:jc w:val="center"/>
              <w:rPr>
                <w:rFonts w:ascii="Times New Roman" w:hAnsi="Times New Roman" w:cs="Times New Roman"/>
                <w:sz w:val="18"/>
              </w:rPr>
            </w:pPr>
            <w:r>
              <w:rPr>
                <w:rFonts w:cs="Times New Roman" w:ascii="Times New Roman" w:hAnsi="Times New Roman"/>
                <w:w w:val="110"/>
                <w:sz w:val="18"/>
              </w:rPr>
              <w:t>0,5242</w:t>
            </w:r>
          </w:p>
        </w:tc>
      </w:tr>
      <w:tr>
        <w:trPr>
          <w:trHeight w:val="340" w:hRule="atLeast"/>
        </w:trPr>
        <w:tc>
          <w:tcPr>
            <w:tcW w:w="2400"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40" w:after="40"/>
              <w:jc w:val="center"/>
              <w:rPr>
                <w:rFonts w:ascii="Times New Roman" w:hAnsi="Times New Roman" w:cs="Times New Roman"/>
                <w:sz w:val="18"/>
              </w:rPr>
            </w:pPr>
            <w:r>
              <w:rPr>
                <w:rFonts w:cs="Times New Roman" w:ascii="Times New Roman" w:hAnsi="Times New Roman"/>
                <w:w w:val="110"/>
                <w:sz w:val="18"/>
              </w:rPr>
              <w:t>100</w:t>
            </w:r>
          </w:p>
        </w:tc>
        <w:tc>
          <w:tcPr>
            <w:tcW w:w="1700"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40" w:after="40"/>
              <w:jc w:val="center"/>
              <w:rPr>
                <w:rFonts w:ascii="Times New Roman" w:hAnsi="Times New Roman" w:cs="Times New Roman"/>
                <w:sz w:val="18"/>
              </w:rPr>
            </w:pPr>
            <w:r>
              <w:rPr>
                <w:rFonts w:cs="Times New Roman" w:ascii="Times New Roman" w:hAnsi="Times New Roman"/>
                <w:w w:val="110"/>
                <w:sz w:val="18"/>
              </w:rPr>
              <w:t>2</w:t>
            </w:r>
          </w:p>
        </w:tc>
        <w:tc>
          <w:tcPr>
            <w:tcW w:w="1700"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40" w:after="40"/>
              <w:jc w:val="center"/>
              <w:rPr>
                <w:rFonts w:ascii="Times New Roman" w:hAnsi="Times New Roman" w:cs="Times New Roman"/>
                <w:sz w:val="18"/>
              </w:rPr>
            </w:pPr>
            <w:r>
              <w:rPr>
                <w:rFonts w:cs="Times New Roman" w:ascii="Times New Roman" w:hAnsi="Times New Roman"/>
                <w:w w:val="110"/>
                <w:sz w:val="18"/>
              </w:rPr>
              <w:t>72,4</w:t>
            </w:r>
          </w:p>
        </w:tc>
        <w:tc>
          <w:tcPr>
            <w:tcW w:w="2899"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40" w:after="40"/>
              <w:jc w:val="center"/>
              <w:rPr>
                <w:rFonts w:ascii="Times New Roman" w:hAnsi="Times New Roman" w:cs="Times New Roman"/>
                <w:sz w:val="18"/>
              </w:rPr>
            </w:pPr>
            <w:r>
              <w:rPr>
                <w:rFonts w:cs="Times New Roman" w:ascii="Times New Roman" w:hAnsi="Times New Roman"/>
                <w:w w:val="110"/>
                <w:sz w:val="18"/>
              </w:rPr>
              <w:t>0,6824</w:t>
            </w:r>
          </w:p>
        </w:tc>
      </w:tr>
    </w:tbl>
    <w:p>
      <w:pPr>
        <w:pStyle w:val="Normal"/>
        <w:spacing w:lineRule="auto" w:line="276" w:before="65" w:after="0"/>
        <w:ind w:left="162" w:right="160" w:hanging="0"/>
        <w:jc w:val="center"/>
        <w:rPr>
          <w:rFonts w:ascii="Times New Roman" w:hAnsi="Times New Roman" w:cs="Times New Roman"/>
          <w:i/>
          <w:i/>
          <w:sz w:val="18"/>
        </w:rPr>
      </w:pPr>
      <w:r>
        <w:rPr>
          <w:rFonts w:cs="Times New Roman" w:ascii="Times New Roman" w:hAnsi="Times New Roman"/>
          <w:i/>
          <w:color w:val="444444"/>
          <w:w w:val="110"/>
          <w:sz w:val="18"/>
        </w:rPr>
        <w:t>Tabela 5: Pretraga po min_cluster_size za HDBSCAN (2D PCA projekcija)</w:t>
      </w:r>
    </w:p>
    <w:p>
      <w:pPr>
        <w:pStyle w:val="TextBody"/>
        <w:spacing w:lineRule="auto" w:line="302" w:before="200" w:after="0"/>
        <w:rPr>
          <w:rFonts w:ascii="Times New Roman" w:hAnsi="Times New Roman" w:cs="Times New Roman"/>
        </w:rPr>
      </w:pPr>
      <w:r>
        <w:rPr>
          <w:rFonts w:cs="Times New Roman" w:ascii="Times New Roman" w:hAnsi="Times New Roman"/>
          <w:w w:val="115"/>
        </w:rPr>
        <w:t xml:space="preserve">Finalni model daje 2 klastera veličina </w:t>
      </w:r>
      <w:r>
        <w:rPr>
          <w:rFonts w:cs="Times New Roman" w:ascii="Times New Roman" w:hAnsi="Times New Roman"/>
          <w:b/>
          <w:w w:val="115"/>
        </w:rPr>
        <w:t>904 i 81</w:t>
      </w:r>
      <w:r>
        <w:rPr>
          <w:rFonts w:cs="Times New Roman" w:ascii="Times New Roman" w:hAnsi="Times New Roman"/>
          <w:w w:val="115"/>
        </w:rPr>
        <w:t>, uz 534 tačke šuma (35,2%). Silueta bez šuma iznosi 0,5242. Slika je ista kao kod DBSCAN-a, samo strože isečena: HDBSCAN zadržava samo stabilno jezgro oblaka i jednu manju gustu grupu na njegovom obodu, a razređene ivice kontinuuma proglašava šumom. Zato je udeo šuma veliki. Vredi primetiti i da najvišu siluetu u pretrazi (0,6824) daje min_cluster_size = 100 uz čak 72,4% šuma: što se više tačaka izbaci, preostalo izgleda kompaktnije. Siluetu zato treba čitati zajedno sa udelom šuma, a ne samu za sebe.</w:t>
      </w:r>
    </w:p>
    <w:p>
      <w:pPr>
        <w:pStyle w:val="TextBody"/>
        <w:spacing w:lineRule="auto" w:line="302" w:before="200" w:after="0"/>
        <w:rPr>
          <w:rFonts w:ascii="Times New Roman" w:hAnsi="Times New Roman" w:cs="Times New Roman"/>
        </w:rPr>
      </w:pPr>
      <w:r>
        <w:rPr>
          <w:rFonts w:cs="Times New Roman" w:ascii="Times New Roman" w:hAnsi="Times New Roman"/>
          <w:w w:val="115"/>
        </w:rPr>
        <w:t>HDBSCAN daje i verovatnoću pripadnosti klasteru (probabilities_) za tačke koje nisu šum. Verovatnoća blizu 1 znači da je tačka duboko u svom klasteru, a manje vrednosti da je blizu ivice. U notebook-u je prikazano prvih deset tačaka; njihove verovatnoće se kreću od 0,79 do 1,00.</w:t>
      </w:r>
    </w:p>
    <w:p>
      <w:pPr>
        <w:pStyle w:val="HangingIndent"/>
        <w:rPr>
          <w:rFonts w:ascii="Times New Roman" w:hAnsi="Times New Roman" w:cs="Times New Roman"/>
        </w:rPr>
      </w:pPr>
      <w:r>
        <w:rPr/>
      </w:r>
    </w:p>
    <w:p>
      <w:pPr>
        <w:pStyle w:val="Heading2"/>
        <w:numPr>
          <w:ilvl w:val="1"/>
          <w:numId w:val="4"/>
        </w:numPr>
        <w:tabs>
          <w:tab w:val="clear" w:pos="720"/>
          <w:tab w:val="left" w:pos="747" w:leader="none"/>
        </w:tabs>
        <w:ind w:left="747" w:right="146" w:hanging="599"/>
        <w:rPr>
          <w:rFonts w:ascii="Times New Roman" w:hAnsi="Times New Roman" w:cs="Times New Roman"/>
        </w:rPr>
      </w:pPr>
      <w:bookmarkStart w:id="30" w:name="__RefHeading___Toc39904_3276125632"/>
      <w:bookmarkStart w:id="31" w:name="_Toc90000102"/>
      <w:bookmarkEnd w:id="30"/>
      <w:r>
        <w:rPr>
          <w:rFonts w:cs="Times New Roman" w:ascii="Times New Roman" w:hAnsi="Times New Roman"/>
          <w:color w:val="212121"/>
          <w:spacing w:val="-2"/>
          <w:w w:val="125"/>
        </w:rPr>
        <w:t>OPTICS</w:t>
      </w:r>
      <w:bookmarkEnd w:id="31"/>
    </w:p>
    <w:p>
      <w:pPr>
        <w:pStyle w:val="TextBody"/>
        <w:spacing w:lineRule="auto" w:line="302" w:before="200" w:after="0"/>
        <w:rPr>
          <w:rFonts w:ascii="Times New Roman" w:hAnsi="Times New Roman" w:cs="Times New Roman"/>
        </w:rPr>
      </w:pPr>
      <w:r>
        <w:rPr>
          <w:rFonts w:cs="Times New Roman" w:ascii="Times New Roman" w:hAnsi="Times New Roman"/>
          <w:w w:val="115"/>
        </w:rPr>
        <w:t>OPTICS (Ordering Points To Identify the Clustering Structure) rešava problem koji DBSCAN ima kada klasteri imaju različite gustine: jedan eps ne može da odgovara svima. Umesto da fiksira eps, OPTICS tačke ređa u poseban redosled (ordering) iz koga se klasteri različitih gustina mogu naknadno izvući.</w:t>
      </w:r>
    </w:p>
    <w:p>
      <w:pPr>
        <w:pStyle w:val="TextBody"/>
        <w:spacing w:lineRule="auto" w:line="302" w:before="200" w:after="0"/>
        <w:rPr>
          <w:rFonts w:ascii="Times New Roman" w:hAnsi="Times New Roman" w:cs="Times New Roman"/>
        </w:rPr>
      </w:pPr>
      <w:r>
        <w:rPr>
          <w:rFonts w:cs="Times New Roman" w:ascii="Times New Roman" w:hAnsi="Times New Roman"/>
          <w:w w:val="115"/>
        </w:rPr>
        <w:t xml:space="preserve">Dva ključna pojma. </w:t>
      </w:r>
      <w:r>
        <w:rPr>
          <w:rFonts w:cs="Times New Roman" w:ascii="Times New Roman" w:hAnsi="Times New Roman"/>
          <w:b/>
          <w:w w:val="115"/>
        </w:rPr>
        <w:t>core_distance</w:t>
      </w:r>
      <w:r>
        <w:rPr>
          <w:rFonts w:cs="Times New Roman" w:ascii="Times New Roman" w:hAnsi="Times New Roman"/>
          <w:w w:val="115"/>
        </w:rPr>
        <w:t xml:space="preserve"> tačke je udaljenost do njenog k-tog najbližeg suseda, gde je k = min_samples: u gustom regionu je mala, u ređem velika. </w:t>
      </w:r>
      <w:r>
        <w:rPr>
          <w:rFonts w:cs="Times New Roman" w:ascii="Times New Roman" w:hAnsi="Times New Roman"/>
          <w:b/>
          <w:w w:val="115"/>
        </w:rPr>
        <w:t>reachability_distance</w:t>
      </w:r>
      <w:r>
        <w:rPr>
          <w:rFonts w:cs="Times New Roman" w:ascii="Times New Roman" w:hAnsi="Times New Roman"/>
          <w:w w:val="115"/>
        </w:rPr>
        <w:t xml:space="preserve"> tačke p u odnosu na već obrađenu tačku o je veća od dve vrednosti, core_distance tačke o i običnog rastojanja d(o, p). Ako je o u gustom regionu, reachability je praktično obično rastojanje; ako je o u ređem, reachability raste. Algoritam kreće od proizvoljne tačke i za sledeću uvek uzima onu sa najmanjim reachability, pa gustinske oblasti obilazi jednu po jednu.</w:t>
      </w:r>
    </w:p>
    <w:p>
      <w:pPr>
        <w:pStyle w:val="TextBody"/>
        <w:spacing w:lineRule="auto" w:line="302" w:before="200" w:after="0"/>
        <w:rPr>
          <w:rFonts w:ascii="Times New Roman" w:hAnsi="Times New Roman" w:cs="Times New Roman"/>
        </w:rPr>
      </w:pPr>
      <w:r>
        <w:rPr>
          <w:rFonts w:cs="Times New Roman" w:ascii="Times New Roman" w:hAnsi="Times New Roman"/>
          <w:w w:val="115"/>
        </w:rPr>
        <w:t>Rezultat se čita sa reachability plota: na x-osi je redosled obrade, na y-osi reachability. Niske vrednosti znače guste regione, unutrašnjost klastera. Skokovi označavaju prelaze između klastera ili šum. Naš plot (u notebook-u) ima jednu dugačku nisku dolinu i skokove tek na obodima, dakle jedan veliki gust region, bez dubokih useka koji bi delili više klastera.</w:t>
      </w:r>
    </w:p>
    <w:p>
      <w:pPr>
        <w:pStyle w:val="TextBody"/>
        <w:spacing w:lineRule="auto" w:line="302" w:before="200" w:after="0"/>
        <w:rPr>
          <w:rFonts w:ascii="Times New Roman" w:hAnsi="Times New Roman" w:cs="Times New Roman"/>
        </w:rPr>
      </w:pPr>
      <w:r>
        <w:rPr>
          <w:rFonts w:cs="Times New Roman" w:ascii="Times New Roman" w:hAnsi="Times New Roman"/>
          <w:w w:val="115"/>
        </w:rPr>
        <w:t xml:space="preserve">Klasteri se iz ordering-a izvlače na dva načina i oba smo probali. Prvi je </w:t>
      </w:r>
      <w:r>
        <w:rPr>
          <w:rFonts w:cs="Times New Roman" w:ascii="Times New Roman" w:hAnsi="Times New Roman"/>
          <w:b/>
          <w:w w:val="115"/>
        </w:rPr>
        <w:t>DBSCAN ekstrakcija</w:t>
      </w:r>
      <w:r>
        <w:rPr>
          <w:rFonts w:cs="Times New Roman" w:ascii="Times New Roman" w:hAnsi="Times New Roman"/>
          <w:w w:val="115"/>
        </w:rPr>
        <w:t xml:space="preserve">: izabere se eps, pa sve povezane tačke sa reachability manjim od eps čine klaster. Sa eps = 1,5, vrednošću koju je grid search našao za DBSCAN, dobija se praktično jedan klaster sa 1.506 tačaka i 13 tačaka šuma (0,9%), što se poklapa sa nalazom samog DBSCAN-a. Drugi je </w:t>
      </w:r>
      <w:r>
        <w:rPr>
          <w:rFonts w:cs="Times New Roman" w:ascii="Times New Roman" w:hAnsi="Times New Roman"/>
          <w:b/>
          <w:w w:val="115"/>
        </w:rPr>
        <w:t>Xi metoda</w:t>
      </w:r>
      <w:r>
        <w:rPr>
          <w:rFonts w:cs="Times New Roman" w:ascii="Times New Roman" w:hAnsi="Times New Roman"/>
          <w:w w:val="115"/>
        </w:rPr>
        <w:t>: automatski se traže nagla povećanja reachability i ordering se seče tamo gde gustina naglo opada (xi = 0,05, uz min_cluster_size = 5% tačaka). Xi izdvaja samo dva najgušća džepa, klastere od 97 i 88 tačaka na obodima oblaka, a čak 1.334 tačke (87,8%) proglašava šumom. Silueta bez šuma je 0,7837, nominalno najviša u celom radu, ali iz već poznatog razloga: računa se samo nad dve male kompaktne grupe, pa je ovo isti efekat kao u odeljcima 4.2 i 4.4, a ne stvarna struktura.</w:t>
      </w:r>
    </w:p>
    <w:p>
      <w:pPr>
        <w:pStyle w:val="TextBody"/>
        <w:spacing w:lineRule="auto" w:line="302" w:before="200" w:after="0"/>
        <w:rPr>
          <w:rFonts w:ascii="Times New Roman" w:hAnsi="Times New Roman" w:cs="Times New Roman"/>
        </w:rPr>
      </w:pPr>
      <w:r>
        <w:rPr>
          <w:rFonts w:cs="Times New Roman" w:ascii="Times New Roman" w:hAnsi="Times New Roman"/>
          <w:w w:val="115"/>
        </w:rPr>
        <w:t>OPTICS, dakle, potvrđuje istu sliku iz dva ugla: kada se gleda kao DBSCAN, sve je jedan gust klaster; kada se traže samo najgušća mesta, ostanu dva mala džepa.</w:t>
      </w:r>
    </w:p>
    <w:p>
      <w:pPr>
        <w:pStyle w:val="HangingIndent"/>
        <w:rPr>
          <w:rFonts w:ascii="Times New Roman" w:hAnsi="Times New Roman" w:cs="Times New Roman"/>
        </w:rPr>
      </w:pPr>
      <w:r>
        <w:rPr/>
      </w:r>
    </w:p>
    <w:p>
      <w:pPr>
        <w:pStyle w:val="Heading2"/>
        <w:numPr>
          <w:ilvl w:val="1"/>
          <w:numId w:val="4"/>
        </w:numPr>
        <w:tabs>
          <w:tab w:val="clear" w:pos="720"/>
          <w:tab w:val="left" w:pos="747" w:leader="none"/>
        </w:tabs>
        <w:ind w:left="747" w:right="146" w:hanging="599"/>
        <w:rPr>
          <w:rFonts w:ascii="Times New Roman" w:hAnsi="Times New Roman" w:cs="Times New Roman"/>
        </w:rPr>
      </w:pPr>
      <w:bookmarkStart w:id="32" w:name="__RefHeading___Toc39906_3276125632"/>
      <w:bookmarkStart w:id="33" w:name="_Toc90000103"/>
      <w:bookmarkEnd w:id="32"/>
      <w:r>
        <w:rPr>
          <w:rFonts w:cs="Times New Roman" w:ascii="Times New Roman" w:hAnsi="Times New Roman"/>
          <w:color w:val="212121"/>
          <w:spacing w:val="-2"/>
          <w:w w:val="125"/>
        </w:rPr>
        <w:t>CLIQUE</w:t>
      </w:r>
      <w:bookmarkEnd w:id="33"/>
    </w:p>
    <w:p>
      <w:pPr>
        <w:pStyle w:val="TextBody"/>
        <w:spacing w:lineRule="auto" w:line="302" w:before="200" w:after="0"/>
        <w:rPr>
          <w:rFonts w:ascii="Times New Roman" w:hAnsi="Times New Roman" w:cs="Times New Roman"/>
        </w:rPr>
      </w:pPr>
      <w:r>
        <w:rPr>
          <w:rFonts w:cs="Times New Roman" w:ascii="Times New Roman" w:hAnsi="Times New Roman"/>
          <w:w w:val="115"/>
        </w:rPr>
        <w:t xml:space="preserve">CLIQUE je algoritam zasnovan na mreži (grid-based). Prostor se podeli na mrežu ćelija, po amount_intervals jednakih intervala duž svake dimenzije. Ćelija je </w:t>
      </w:r>
      <w:r>
        <w:rPr>
          <w:rFonts w:cs="Times New Roman" w:ascii="Times New Roman" w:hAnsi="Times New Roman"/>
          <w:b/>
          <w:w w:val="115"/>
        </w:rPr>
        <w:t>gusta</w:t>
      </w:r>
      <w:r>
        <w:rPr>
          <w:rFonts w:cs="Times New Roman" w:ascii="Times New Roman" w:hAnsi="Times New Roman"/>
          <w:w w:val="115"/>
        </w:rPr>
        <w:t xml:space="preserve"> ako sadrži bar density_threshold tačaka. Klaster je skup povezanih susednih gustih ćelija, a tačke koje ne upadaju ni u jednu gustu ćeliju su elementi van granica. Koristili smo implementaciju iz biblioteke pyclustering, istu kao na vežbama, uz njen prikaz mreže (clique_visualizer).</w:t>
      </w:r>
    </w:p>
    <w:p>
      <w:pPr>
        <w:pStyle w:val="TextBody"/>
        <w:spacing w:lineRule="auto" w:line="302" w:before="200" w:after="0"/>
        <w:rPr>
          <w:rFonts w:ascii="Times New Roman" w:hAnsi="Times New Roman" w:cs="Times New Roman"/>
        </w:rPr>
      </w:pPr>
      <w:r>
        <w:rPr>
          <w:rFonts w:cs="Times New Roman" w:ascii="Times New Roman" w:hAnsi="Times New Roman"/>
          <w:w w:val="115"/>
        </w:rPr>
        <w:t>Na vežbama je nad Iris skupom (150 tačaka) korišćeno 5 intervala po dimenziji. Naš skup ima desetostruko više tačaka, pa smo uzeli gušću mrežu, 15 intervala po dimenziji, uz prag gustine 3. Algoritam je primenjen nad istom 2D PCA projekcijom kao ostale metode ove grupe.</w:t>
      </w:r>
    </w:p>
    <w:p>
      <w:pPr>
        <w:pStyle w:val="TextBody"/>
        <w:spacing w:lineRule="auto" w:line="302" w:before="200" w:after="0"/>
        <w:rPr>
          <w:rFonts w:ascii="Times New Roman" w:hAnsi="Times New Roman" w:cs="Times New Roman"/>
        </w:rPr>
      </w:pPr>
      <w:r>
        <w:rPr>
          <w:rFonts w:cs="Times New Roman" w:ascii="Times New Roman" w:hAnsi="Times New Roman"/>
          <w:w w:val="115"/>
        </w:rPr>
        <w:t xml:space="preserve">Rezultat: 3 klastera veličina </w:t>
      </w:r>
      <w:r>
        <w:rPr>
          <w:rFonts w:cs="Times New Roman" w:ascii="Times New Roman" w:hAnsi="Times New Roman"/>
          <w:b/>
          <w:w w:val="115"/>
        </w:rPr>
        <w:t>1.454, 5 i 4</w:t>
      </w:r>
      <w:r>
        <w:rPr>
          <w:rFonts w:cs="Times New Roman" w:ascii="Times New Roman" w:hAnsi="Times New Roman"/>
          <w:w w:val="115"/>
        </w:rPr>
        <w:t>, uz 56 tačaka van granica (3,7%); silueta bez šuma je 0,2862. Mreža gustih ćelija (prikazana u notebook-u) pokazuje jedan veliki povezan blok preko sredine oblaka i dve sićušne guste ćelije na obodu. I CLIQUE, dakle, vidi isto što i DBSCAN, HDBSCAN i OPTICS: jedan povezan gust region i poneki mali džep na ivici.</w:t>
      </w:r>
    </w:p>
    <w:p>
      <w:pPr>
        <w:pStyle w:val="TextBody"/>
        <w:spacing w:lineRule="auto" w:line="302" w:before="200" w:after="0"/>
        <w:rPr>
          <w:rFonts w:ascii="Times New Roman" w:hAnsi="Times New Roman" w:cs="Times New Roman"/>
        </w:rPr>
      </w:pPr>
      <w:r>
        <w:rPr>
          <w:rFonts w:cs="Times New Roman" w:ascii="Times New Roman" w:hAnsi="Times New Roman"/>
          <w:w w:val="115"/>
        </w:rPr>
        <w:t>Tabela 6 sumira sve četiri metode ove grupe. Razlikuju se po tome koliko razređenih ivica proglase šumom, od 0,5% kod DBSCAN-a do 87,8% kod OPTICS Xi ekstrakcije, ali je suština kod svih ista: tim-sezone nemaju gustinski razdvojene velike grupe. Siluete ovih metoda ne treba porediti direktno sa particionim algoritmima, jer se računaju samo nad zadržanim tačkama, a najviše vrednosti dobijaju upravo podele koje najviše tačaka izbace.</w:t>
      </w:r>
    </w:p>
    <w:p>
      <w:pPr>
        <w:pStyle w:val="TextBody"/>
        <w:rPr>
          <w:rFonts w:ascii="Times New Roman" w:hAnsi="Times New Roman" w:cs="Times New Roman"/>
        </w:rPr>
      </w:pPr>
      <w:r>
        <w:rPr>
          <w:rFonts w:cs="Times New Roman" w:ascii="Times New Roman" w:hAnsi="Times New Roman"/>
        </w:rPr>
      </w:r>
    </w:p>
    <w:tbl>
      <w:tblPr>
        <w:tblW w:w="8700" w:type="dxa"/>
        <w:jc w:val="left"/>
        <w:tblInd w:w="318" w:type="dxa"/>
        <w:tblLayout w:type="fixed"/>
        <w:tblCellMar>
          <w:top w:w="0" w:type="dxa"/>
          <w:left w:w="80" w:type="dxa"/>
          <w:bottom w:w="0" w:type="dxa"/>
          <w:right w:w="80" w:type="dxa"/>
        </w:tblCellMar>
        <w:tblLook w:val="01e0" w:noHBand="0" w:noVBand="0" w:firstColumn="1" w:lastRow="1" w:lastColumn="1" w:firstRow="1"/>
      </w:tblPr>
      <w:tblGrid>
        <w:gridCol w:w="3099"/>
        <w:gridCol w:w="1201"/>
        <w:gridCol w:w="1500"/>
        <w:gridCol w:w="1500"/>
        <w:gridCol w:w="1400"/>
      </w:tblGrid>
      <w:tr>
        <w:trPr>
          <w:trHeight w:val="340" w:hRule="atLeast"/>
        </w:trPr>
        <w:tc>
          <w:tcPr>
            <w:tcW w:w="3099" w:type="dxa"/>
            <w:tcBorders>
              <w:top w:val="single" w:sz="4" w:space="0" w:color="999999"/>
              <w:left w:val="single" w:sz="4" w:space="0" w:color="999999"/>
              <w:bottom w:val="single" w:sz="4" w:space="0" w:color="999999"/>
              <w:right w:val="single" w:sz="4" w:space="0" w:color="999999"/>
            </w:tcBorders>
            <w:shd w:color="auto" w:fill="E8EDF6" w:val="clear"/>
          </w:tcPr>
          <w:p>
            <w:pPr>
              <w:pStyle w:val="TableParagraph"/>
              <w:widowControl w:val="false"/>
              <w:spacing w:before="40" w:after="40"/>
              <w:jc w:val="center"/>
              <w:rPr>
                <w:rFonts w:ascii="Times New Roman" w:hAnsi="Times New Roman" w:cs="Times New Roman"/>
                <w:b/>
                <w:b/>
                <w:sz w:val="18"/>
              </w:rPr>
            </w:pPr>
            <w:r>
              <w:rPr>
                <w:rFonts w:cs="Times New Roman" w:ascii="Times New Roman" w:hAnsi="Times New Roman"/>
                <w:b/>
                <w:w w:val="110"/>
                <w:sz w:val="18"/>
              </w:rPr>
              <w:t>algoritam</w:t>
            </w:r>
          </w:p>
        </w:tc>
        <w:tc>
          <w:tcPr>
            <w:tcW w:w="1201" w:type="dxa"/>
            <w:tcBorders>
              <w:top w:val="single" w:sz="4" w:space="0" w:color="999999"/>
              <w:left w:val="single" w:sz="4" w:space="0" w:color="999999"/>
              <w:bottom w:val="single" w:sz="4" w:space="0" w:color="999999"/>
              <w:right w:val="single" w:sz="4" w:space="0" w:color="999999"/>
            </w:tcBorders>
            <w:shd w:color="auto" w:fill="E8EDF6" w:val="clear"/>
          </w:tcPr>
          <w:p>
            <w:pPr>
              <w:pStyle w:val="TableParagraph"/>
              <w:widowControl w:val="false"/>
              <w:spacing w:before="40" w:after="40"/>
              <w:jc w:val="center"/>
              <w:rPr>
                <w:rFonts w:ascii="Times New Roman" w:hAnsi="Times New Roman" w:cs="Times New Roman"/>
                <w:b/>
                <w:b/>
                <w:sz w:val="18"/>
              </w:rPr>
            </w:pPr>
            <w:r>
              <w:rPr>
                <w:rFonts w:cs="Times New Roman" w:ascii="Times New Roman" w:hAnsi="Times New Roman"/>
                <w:b/>
                <w:w w:val="110"/>
                <w:sz w:val="18"/>
              </w:rPr>
              <w:t>klastera</w:t>
            </w:r>
          </w:p>
        </w:tc>
        <w:tc>
          <w:tcPr>
            <w:tcW w:w="1500" w:type="dxa"/>
            <w:tcBorders>
              <w:top w:val="single" w:sz="4" w:space="0" w:color="999999"/>
              <w:left w:val="single" w:sz="4" w:space="0" w:color="999999"/>
              <w:bottom w:val="single" w:sz="4" w:space="0" w:color="999999"/>
              <w:right w:val="single" w:sz="4" w:space="0" w:color="999999"/>
            </w:tcBorders>
            <w:shd w:color="auto" w:fill="E8EDF6" w:val="clear"/>
          </w:tcPr>
          <w:p>
            <w:pPr>
              <w:pStyle w:val="TableParagraph"/>
              <w:widowControl w:val="false"/>
              <w:spacing w:before="40" w:after="40"/>
              <w:jc w:val="center"/>
              <w:rPr>
                <w:rFonts w:ascii="Times New Roman" w:hAnsi="Times New Roman" w:cs="Times New Roman"/>
                <w:b/>
                <w:b/>
                <w:sz w:val="18"/>
              </w:rPr>
            </w:pPr>
            <w:r>
              <w:rPr>
                <w:rFonts w:cs="Times New Roman" w:ascii="Times New Roman" w:hAnsi="Times New Roman"/>
                <w:b/>
                <w:w w:val="110"/>
                <w:sz w:val="18"/>
              </w:rPr>
              <w:t>veličine</w:t>
            </w:r>
          </w:p>
        </w:tc>
        <w:tc>
          <w:tcPr>
            <w:tcW w:w="1500" w:type="dxa"/>
            <w:tcBorders>
              <w:top w:val="single" w:sz="4" w:space="0" w:color="999999"/>
              <w:left w:val="single" w:sz="4" w:space="0" w:color="999999"/>
              <w:bottom w:val="single" w:sz="4" w:space="0" w:color="999999"/>
              <w:right w:val="single" w:sz="4" w:space="0" w:color="999999"/>
            </w:tcBorders>
            <w:shd w:color="auto" w:fill="E8EDF6" w:val="clear"/>
          </w:tcPr>
          <w:p>
            <w:pPr>
              <w:pStyle w:val="TableParagraph"/>
              <w:widowControl w:val="false"/>
              <w:spacing w:before="40" w:after="40"/>
              <w:jc w:val="center"/>
              <w:rPr>
                <w:rFonts w:ascii="Times New Roman" w:hAnsi="Times New Roman" w:cs="Times New Roman"/>
                <w:b/>
                <w:b/>
                <w:sz w:val="18"/>
              </w:rPr>
            </w:pPr>
            <w:r>
              <w:rPr>
                <w:rFonts w:cs="Times New Roman" w:ascii="Times New Roman" w:hAnsi="Times New Roman"/>
                <w:b/>
                <w:w w:val="110"/>
                <w:sz w:val="18"/>
              </w:rPr>
              <w:t>šum</w:t>
            </w:r>
          </w:p>
        </w:tc>
        <w:tc>
          <w:tcPr>
            <w:tcW w:w="1400" w:type="dxa"/>
            <w:tcBorders>
              <w:top w:val="single" w:sz="4" w:space="0" w:color="999999"/>
              <w:left w:val="single" w:sz="4" w:space="0" w:color="999999"/>
              <w:bottom w:val="single" w:sz="4" w:space="0" w:color="999999"/>
              <w:right w:val="single" w:sz="4" w:space="0" w:color="999999"/>
            </w:tcBorders>
            <w:shd w:color="auto" w:fill="E8EDF6" w:val="clear"/>
          </w:tcPr>
          <w:p>
            <w:pPr>
              <w:pStyle w:val="TableParagraph"/>
              <w:widowControl w:val="false"/>
              <w:spacing w:before="40" w:after="40"/>
              <w:jc w:val="center"/>
              <w:rPr>
                <w:rFonts w:ascii="Times New Roman" w:hAnsi="Times New Roman" w:cs="Times New Roman"/>
                <w:b/>
                <w:b/>
                <w:sz w:val="18"/>
              </w:rPr>
            </w:pPr>
            <w:r>
              <w:rPr>
                <w:rFonts w:cs="Times New Roman" w:ascii="Times New Roman" w:hAnsi="Times New Roman"/>
                <w:b/>
                <w:w w:val="110"/>
                <w:sz w:val="18"/>
              </w:rPr>
              <w:t>silueta (bez šuma)</w:t>
            </w:r>
          </w:p>
        </w:tc>
      </w:tr>
      <w:tr>
        <w:trPr>
          <w:trHeight w:val="340" w:hRule="atLeast"/>
        </w:trPr>
        <w:tc>
          <w:tcPr>
            <w:tcW w:w="3099"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40" w:after="40"/>
              <w:jc w:val="center"/>
              <w:rPr>
                <w:rFonts w:ascii="Times New Roman" w:hAnsi="Times New Roman" w:cs="Times New Roman"/>
                <w:sz w:val="18"/>
              </w:rPr>
            </w:pPr>
            <w:r>
              <w:rPr>
                <w:rFonts w:cs="Times New Roman" w:ascii="Times New Roman" w:hAnsi="Times New Roman"/>
                <w:w w:val="110"/>
                <w:sz w:val="18"/>
              </w:rPr>
              <w:t>DBSCAN (eps=1,5, min_samples=3)</w:t>
            </w:r>
          </w:p>
        </w:tc>
        <w:tc>
          <w:tcPr>
            <w:tcW w:w="1201"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40" w:after="40"/>
              <w:jc w:val="center"/>
              <w:rPr>
                <w:rFonts w:ascii="Times New Roman" w:hAnsi="Times New Roman" w:cs="Times New Roman"/>
                <w:sz w:val="18"/>
              </w:rPr>
            </w:pPr>
            <w:r>
              <w:rPr>
                <w:rFonts w:cs="Times New Roman" w:ascii="Times New Roman" w:hAnsi="Times New Roman"/>
                <w:w w:val="110"/>
                <w:sz w:val="18"/>
              </w:rPr>
              <w:t>2</w:t>
            </w:r>
          </w:p>
        </w:tc>
        <w:tc>
          <w:tcPr>
            <w:tcW w:w="1500"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40" w:after="40"/>
              <w:jc w:val="center"/>
              <w:rPr>
                <w:rFonts w:ascii="Times New Roman" w:hAnsi="Times New Roman" w:cs="Times New Roman"/>
                <w:sz w:val="18"/>
              </w:rPr>
            </w:pPr>
            <w:r>
              <w:rPr>
                <w:rFonts w:cs="Times New Roman" w:ascii="Times New Roman" w:hAnsi="Times New Roman"/>
                <w:w w:val="110"/>
                <w:sz w:val="18"/>
              </w:rPr>
              <w:t>1.508 / 4</w:t>
            </w:r>
          </w:p>
        </w:tc>
        <w:tc>
          <w:tcPr>
            <w:tcW w:w="1500"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40" w:after="40"/>
              <w:jc w:val="center"/>
              <w:rPr>
                <w:rFonts w:ascii="Times New Roman" w:hAnsi="Times New Roman" w:cs="Times New Roman"/>
                <w:sz w:val="18"/>
              </w:rPr>
            </w:pPr>
            <w:r>
              <w:rPr>
                <w:rFonts w:cs="Times New Roman" w:ascii="Times New Roman" w:hAnsi="Times New Roman"/>
                <w:w w:val="110"/>
                <w:sz w:val="18"/>
              </w:rPr>
              <w:t>7 (0,5%)</w:t>
            </w:r>
          </w:p>
        </w:tc>
        <w:tc>
          <w:tcPr>
            <w:tcW w:w="1400"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40" w:after="40"/>
              <w:jc w:val="center"/>
              <w:rPr>
                <w:rFonts w:ascii="Times New Roman" w:hAnsi="Times New Roman" w:cs="Times New Roman"/>
                <w:sz w:val="18"/>
              </w:rPr>
            </w:pPr>
            <w:r>
              <w:rPr>
                <w:rFonts w:cs="Times New Roman" w:ascii="Times New Roman" w:hAnsi="Times New Roman"/>
                <w:w w:val="110"/>
                <w:sz w:val="18"/>
              </w:rPr>
              <w:t>0,6533</w:t>
            </w:r>
          </w:p>
        </w:tc>
      </w:tr>
      <w:tr>
        <w:trPr>
          <w:trHeight w:val="340" w:hRule="atLeast"/>
        </w:trPr>
        <w:tc>
          <w:tcPr>
            <w:tcW w:w="3099"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40" w:after="40"/>
              <w:jc w:val="center"/>
              <w:rPr>
                <w:rFonts w:ascii="Times New Roman" w:hAnsi="Times New Roman" w:cs="Times New Roman"/>
                <w:sz w:val="18"/>
              </w:rPr>
            </w:pPr>
            <w:r>
              <w:rPr>
                <w:rFonts w:cs="Times New Roman" w:ascii="Times New Roman" w:hAnsi="Times New Roman"/>
                <w:w w:val="110"/>
                <w:sz w:val="18"/>
              </w:rPr>
              <w:t>HDBSCAN (min_cluster_size=50)</w:t>
            </w:r>
          </w:p>
        </w:tc>
        <w:tc>
          <w:tcPr>
            <w:tcW w:w="1201"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40" w:after="40"/>
              <w:jc w:val="center"/>
              <w:rPr>
                <w:rFonts w:ascii="Times New Roman" w:hAnsi="Times New Roman" w:cs="Times New Roman"/>
                <w:sz w:val="18"/>
              </w:rPr>
            </w:pPr>
            <w:r>
              <w:rPr>
                <w:rFonts w:cs="Times New Roman" w:ascii="Times New Roman" w:hAnsi="Times New Roman"/>
                <w:w w:val="110"/>
                <w:sz w:val="18"/>
              </w:rPr>
              <w:t>2</w:t>
            </w:r>
          </w:p>
        </w:tc>
        <w:tc>
          <w:tcPr>
            <w:tcW w:w="1500"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40" w:after="40"/>
              <w:jc w:val="center"/>
              <w:rPr>
                <w:rFonts w:ascii="Times New Roman" w:hAnsi="Times New Roman" w:cs="Times New Roman"/>
                <w:sz w:val="18"/>
              </w:rPr>
            </w:pPr>
            <w:r>
              <w:rPr>
                <w:rFonts w:cs="Times New Roman" w:ascii="Times New Roman" w:hAnsi="Times New Roman"/>
                <w:w w:val="110"/>
                <w:sz w:val="18"/>
              </w:rPr>
              <w:t>904 / 81</w:t>
            </w:r>
          </w:p>
        </w:tc>
        <w:tc>
          <w:tcPr>
            <w:tcW w:w="1500"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40" w:after="40"/>
              <w:jc w:val="center"/>
              <w:rPr>
                <w:rFonts w:ascii="Times New Roman" w:hAnsi="Times New Roman" w:cs="Times New Roman"/>
                <w:sz w:val="18"/>
              </w:rPr>
            </w:pPr>
            <w:r>
              <w:rPr>
                <w:rFonts w:cs="Times New Roman" w:ascii="Times New Roman" w:hAnsi="Times New Roman"/>
                <w:w w:val="110"/>
                <w:sz w:val="18"/>
              </w:rPr>
              <w:t>534 (35,2%)</w:t>
            </w:r>
          </w:p>
        </w:tc>
        <w:tc>
          <w:tcPr>
            <w:tcW w:w="1400"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40" w:after="40"/>
              <w:jc w:val="center"/>
              <w:rPr>
                <w:rFonts w:ascii="Times New Roman" w:hAnsi="Times New Roman" w:cs="Times New Roman"/>
                <w:sz w:val="18"/>
              </w:rPr>
            </w:pPr>
            <w:r>
              <w:rPr>
                <w:rFonts w:cs="Times New Roman" w:ascii="Times New Roman" w:hAnsi="Times New Roman"/>
                <w:w w:val="110"/>
                <w:sz w:val="18"/>
              </w:rPr>
              <w:t>0,5242</w:t>
            </w:r>
          </w:p>
        </w:tc>
      </w:tr>
      <w:tr>
        <w:trPr>
          <w:trHeight w:val="340" w:hRule="atLeast"/>
        </w:trPr>
        <w:tc>
          <w:tcPr>
            <w:tcW w:w="3099"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40" w:after="40"/>
              <w:jc w:val="center"/>
              <w:rPr>
                <w:rFonts w:ascii="Times New Roman" w:hAnsi="Times New Roman" w:cs="Times New Roman"/>
                <w:sz w:val="18"/>
              </w:rPr>
            </w:pPr>
            <w:r>
              <w:rPr>
                <w:rFonts w:cs="Times New Roman" w:ascii="Times New Roman" w:hAnsi="Times New Roman"/>
                <w:w w:val="110"/>
                <w:sz w:val="18"/>
              </w:rPr>
              <w:t>OPTICS (Xi ekstrakcija)</w:t>
            </w:r>
          </w:p>
        </w:tc>
        <w:tc>
          <w:tcPr>
            <w:tcW w:w="1201"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40" w:after="40"/>
              <w:jc w:val="center"/>
              <w:rPr>
                <w:rFonts w:ascii="Times New Roman" w:hAnsi="Times New Roman" w:cs="Times New Roman"/>
                <w:sz w:val="18"/>
              </w:rPr>
            </w:pPr>
            <w:r>
              <w:rPr>
                <w:rFonts w:cs="Times New Roman" w:ascii="Times New Roman" w:hAnsi="Times New Roman"/>
                <w:w w:val="110"/>
                <w:sz w:val="18"/>
              </w:rPr>
              <w:t>2</w:t>
            </w:r>
          </w:p>
        </w:tc>
        <w:tc>
          <w:tcPr>
            <w:tcW w:w="1500"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40" w:after="40"/>
              <w:jc w:val="center"/>
              <w:rPr>
                <w:rFonts w:ascii="Times New Roman" w:hAnsi="Times New Roman" w:cs="Times New Roman"/>
                <w:sz w:val="18"/>
              </w:rPr>
            </w:pPr>
            <w:r>
              <w:rPr>
                <w:rFonts w:cs="Times New Roman" w:ascii="Times New Roman" w:hAnsi="Times New Roman"/>
                <w:w w:val="110"/>
                <w:sz w:val="18"/>
              </w:rPr>
              <w:t>97 / 88</w:t>
            </w:r>
          </w:p>
        </w:tc>
        <w:tc>
          <w:tcPr>
            <w:tcW w:w="1500"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40" w:after="40"/>
              <w:jc w:val="center"/>
              <w:rPr>
                <w:rFonts w:ascii="Times New Roman" w:hAnsi="Times New Roman" w:cs="Times New Roman"/>
                <w:sz w:val="18"/>
              </w:rPr>
            </w:pPr>
            <w:r>
              <w:rPr>
                <w:rFonts w:cs="Times New Roman" w:ascii="Times New Roman" w:hAnsi="Times New Roman"/>
                <w:w w:val="110"/>
                <w:sz w:val="18"/>
              </w:rPr>
              <w:t>1.334 (87,8%)</w:t>
            </w:r>
          </w:p>
        </w:tc>
        <w:tc>
          <w:tcPr>
            <w:tcW w:w="1400"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40" w:after="40"/>
              <w:jc w:val="center"/>
              <w:rPr>
                <w:rFonts w:ascii="Times New Roman" w:hAnsi="Times New Roman" w:cs="Times New Roman"/>
                <w:sz w:val="18"/>
              </w:rPr>
            </w:pPr>
            <w:r>
              <w:rPr>
                <w:rFonts w:cs="Times New Roman" w:ascii="Times New Roman" w:hAnsi="Times New Roman"/>
                <w:w w:val="110"/>
                <w:sz w:val="18"/>
              </w:rPr>
              <w:t>0,7837</w:t>
            </w:r>
          </w:p>
        </w:tc>
      </w:tr>
      <w:tr>
        <w:trPr>
          <w:trHeight w:val="340" w:hRule="atLeast"/>
        </w:trPr>
        <w:tc>
          <w:tcPr>
            <w:tcW w:w="3099"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40" w:after="40"/>
              <w:jc w:val="center"/>
              <w:rPr>
                <w:rFonts w:ascii="Times New Roman" w:hAnsi="Times New Roman" w:cs="Times New Roman"/>
                <w:sz w:val="18"/>
              </w:rPr>
            </w:pPr>
            <w:r>
              <w:rPr>
                <w:rFonts w:cs="Times New Roman" w:ascii="Times New Roman" w:hAnsi="Times New Roman"/>
                <w:w w:val="110"/>
                <w:sz w:val="18"/>
              </w:rPr>
              <w:t>CLIQUE (15 intervala, prag 3)</w:t>
            </w:r>
          </w:p>
        </w:tc>
        <w:tc>
          <w:tcPr>
            <w:tcW w:w="1201"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40" w:after="40"/>
              <w:jc w:val="center"/>
              <w:rPr>
                <w:rFonts w:ascii="Times New Roman" w:hAnsi="Times New Roman" w:cs="Times New Roman"/>
                <w:sz w:val="18"/>
              </w:rPr>
            </w:pPr>
            <w:r>
              <w:rPr>
                <w:rFonts w:cs="Times New Roman" w:ascii="Times New Roman" w:hAnsi="Times New Roman"/>
                <w:w w:val="110"/>
                <w:sz w:val="18"/>
              </w:rPr>
              <w:t>3</w:t>
            </w:r>
          </w:p>
        </w:tc>
        <w:tc>
          <w:tcPr>
            <w:tcW w:w="1500"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40" w:after="40"/>
              <w:jc w:val="center"/>
              <w:rPr>
                <w:rFonts w:ascii="Times New Roman" w:hAnsi="Times New Roman" w:cs="Times New Roman"/>
                <w:sz w:val="18"/>
              </w:rPr>
            </w:pPr>
            <w:r>
              <w:rPr>
                <w:rFonts w:cs="Times New Roman" w:ascii="Times New Roman" w:hAnsi="Times New Roman"/>
                <w:w w:val="110"/>
                <w:sz w:val="18"/>
              </w:rPr>
              <w:t>1.454 / 5 / 4</w:t>
            </w:r>
          </w:p>
        </w:tc>
        <w:tc>
          <w:tcPr>
            <w:tcW w:w="1500"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40" w:after="40"/>
              <w:jc w:val="center"/>
              <w:rPr>
                <w:rFonts w:ascii="Times New Roman" w:hAnsi="Times New Roman" w:cs="Times New Roman"/>
                <w:sz w:val="18"/>
              </w:rPr>
            </w:pPr>
            <w:r>
              <w:rPr>
                <w:rFonts w:cs="Times New Roman" w:ascii="Times New Roman" w:hAnsi="Times New Roman"/>
                <w:w w:val="110"/>
                <w:sz w:val="18"/>
              </w:rPr>
              <w:t>56 (3,7%)</w:t>
            </w:r>
          </w:p>
        </w:tc>
        <w:tc>
          <w:tcPr>
            <w:tcW w:w="1400"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40" w:after="40"/>
              <w:jc w:val="center"/>
              <w:rPr>
                <w:rFonts w:ascii="Times New Roman" w:hAnsi="Times New Roman" w:cs="Times New Roman"/>
                <w:sz w:val="18"/>
              </w:rPr>
            </w:pPr>
            <w:r>
              <w:rPr>
                <w:rFonts w:cs="Times New Roman" w:ascii="Times New Roman" w:hAnsi="Times New Roman"/>
                <w:w w:val="110"/>
                <w:sz w:val="18"/>
              </w:rPr>
              <w:t>0,2862</w:t>
            </w:r>
          </w:p>
        </w:tc>
      </w:tr>
    </w:tbl>
    <w:p>
      <w:pPr>
        <w:pStyle w:val="Normal"/>
        <w:spacing w:lineRule="auto" w:line="276" w:before="65" w:after="0"/>
        <w:ind w:left="162" w:right="160" w:hanging="0"/>
        <w:jc w:val="center"/>
        <w:rPr>
          <w:rFonts w:ascii="Times New Roman" w:hAnsi="Times New Roman" w:cs="Times New Roman"/>
          <w:i/>
          <w:i/>
          <w:sz w:val="18"/>
        </w:rPr>
      </w:pPr>
      <w:r>
        <w:rPr>
          <w:rFonts w:cs="Times New Roman" w:ascii="Times New Roman" w:hAnsi="Times New Roman"/>
          <w:i/>
          <w:color w:val="444444"/>
          <w:w w:val="110"/>
          <w:sz w:val="18"/>
        </w:rPr>
        <w:t>Tabela 6: Rezime algoritama zasnovanih na gustini i mreži (svi nad 2D PCA projekcijom)</w:t>
      </w:r>
    </w:p>
    <w:p>
      <w:pPr>
        <w:pStyle w:val="Heading2"/>
        <w:numPr>
          <w:ilvl w:val="1"/>
          <w:numId w:val="4"/>
        </w:numPr>
        <w:tabs>
          <w:tab w:val="clear" w:pos="720"/>
          <w:tab w:val="left" w:pos="747" w:leader="none"/>
        </w:tabs>
        <w:spacing w:before="231" w:after="0"/>
        <w:ind w:left="747" w:right="146" w:hanging="599"/>
        <w:rPr>
          <w:rFonts w:ascii="Times New Roman" w:hAnsi="Times New Roman" w:cs="Times New Roman"/>
        </w:rPr>
      </w:pPr>
      <w:bookmarkStart w:id="34" w:name="__RefHeading___Toc39908_3276125632"/>
      <w:bookmarkStart w:id="35" w:name="_Toc234246806"/>
      <w:bookmarkEnd w:id="34"/>
      <w:r>
        <w:rPr>
          <w:rFonts w:cs="Times New Roman" w:ascii="Times New Roman" w:hAnsi="Times New Roman"/>
          <w:color w:val="212121"/>
          <w:w w:val="120"/>
        </w:rPr>
        <w:t>Poređenje</w:t>
      </w:r>
      <w:r>
        <w:rPr>
          <w:rFonts w:cs="Times New Roman" w:ascii="Times New Roman" w:hAnsi="Times New Roman"/>
          <w:color w:val="212121"/>
          <w:spacing w:val="2"/>
          <w:w w:val="120"/>
        </w:rPr>
        <w:t xml:space="preserve"> </w:t>
      </w:r>
      <w:r>
        <w:rPr>
          <w:rFonts w:cs="Times New Roman" w:ascii="Times New Roman" w:hAnsi="Times New Roman"/>
          <w:color w:val="212121"/>
          <w:w w:val="120"/>
        </w:rPr>
        <w:t>modela:</w:t>
      </w:r>
      <w:r>
        <w:rPr>
          <w:rFonts w:cs="Times New Roman" w:ascii="Times New Roman" w:hAnsi="Times New Roman"/>
          <w:color w:val="212121"/>
          <w:spacing w:val="2"/>
          <w:w w:val="120"/>
        </w:rPr>
        <w:t xml:space="preserve"> </w:t>
      </w:r>
      <w:r>
        <w:rPr>
          <w:rFonts w:cs="Times New Roman" w:ascii="Times New Roman" w:hAnsi="Times New Roman"/>
          <w:color w:val="212121"/>
          <w:w w:val="120"/>
        </w:rPr>
        <w:t>svi</w:t>
      </w:r>
      <w:r>
        <w:rPr>
          <w:rFonts w:cs="Times New Roman" w:ascii="Times New Roman" w:hAnsi="Times New Roman"/>
          <w:color w:val="212121"/>
          <w:spacing w:val="2"/>
          <w:w w:val="120"/>
        </w:rPr>
        <w:t xml:space="preserve"> </w:t>
      </w:r>
      <w:r>
        <w:rPr>
          <w:rFonts w:cs="Times New Roman" w:ascii="Times New Roman" w:hAnsi="Times New Roman"/>
          <w:color w:val="212121"/>
          <w:w w:val="120"/>
        </w:rPr>
        <w:t>atributi</w:t>
      </w:r>
      <w:r>
        <w:rPr>
          <w:rFonts w:cs="Times New Roman" w:ascii="Times New Roman" w:hAnsi="Times New Roman"/>
          <w:color w:val="212121"/>
          <w:spacing w:val="2"/>
          <w:w w:val="120"/>
        </w:rPr>
        <w:t xml:space="preserve"> </w:t>
      </w:r>
      <w:r>
        <w:rPr>
          <w:rFonts w:cs="Times New Roman" w:ascii="Times New Roman" w:hAnsi="Times New Roman"/>
          <w:color w:val="212121"/>
          <w:w w:val="120"/>
        </w:rPr>
        <w:t>naspram</w:t>
      </w:r>
      <w:r>
        <w:rPr>
          <w:rFonts w:cs="Times New Roman" w:ascii="Times New Roman" w:hAnsi="Times New Roman"/>
          <w:color w:val="212121"/>
          <w:spacing w:val="2"/>
          <w:w w:val="120"/>
        </w:rPr>
        <w:t xml:space="preserve"> </w:t>
      </w:r>
      <w:r>
        <w:rPr>
          <w:rFonts w:cs="Times New Roman" w:ascii="Times New Roman" w:hAnsi="Times New Roman"/>
          <w:color w:val="212121"/>
          <w:w w:val="120"/>
        </w:rPr>
        <w:t>redukovanih</w:t>
      </w:r>
      <w:r>
        <w:rPr>
          <w:rFonts w:cs="Times New Roman" w:ascii="Times New Roman" w:hAnsi="Times New Roman"/>
          <w:color w:val="212121"/>
          <w:spacing w:val="2"/>
          <w:w w:val="120"/>
        </w:rPr>
        <w:t xml:space="preserve"> </w:t>
      </w:r>
      <w:r>
        <w:rPr>
          <w:rFonts w:cs="Times New Roman" w:ascii="Times New Roman" w:hAnsi="Times New Roman"/>
          <w:color w:val="212121"/>
          <w:spacing w:val="-2"/>
          <w:w w:val="120"/>
        </w:rPr>
        <w:t>skupova</w:t>
      </w:r>
      <w:bookmarkEnd w:id="35"/>
    </w:p>
    <w:p>
      <w:pPr>
        <w:sectPr>
          <w:headerReference w:type="default" r:id="rId19"/>
          <w:footerReference w:type="default" r:id="rId20"/>
          <w:type w:val="nextPage"/>
          <w:pgSz w:w="11906" w:h="16838"/>
          <w:pgMar w:left="1275" w:right="1275" w:gutter="0" w:header="720" w:top="1280" w:footer="720" w:bottom="777"/>
          <w:pgNumType w:fmt="decimal"/>
          <w:formProt w:val="false"/>
          <w:textDirection w:val="lrTb"/>
          <w:docGrid w:type="default" w:linePitch="100" w:charSpace="4096"/>
        </w:sectPr>
        <w:pStyle w:val="TextBody"/>
        <w:spacing w:lineRule="auto" w:line="302" w:before="145" w:after="0"/>
        <w:rPr>
          <w:rFonts w:ascii="Times New Roman" w:hAnsi="Times New Roman" w:cs="Times New Roman"/>
        </w:rPr>
      </w:pPr>
      <w:r>
        <w:rPr>
          <w:rFonts w:cs="Times New Roman" w:ascii="Times New Roman" w:hAnsi="Times New Roman"/>
          <w:w w:val="115"/>
        </w:rPr>
        <w:t>Tri</w:t>
      </w:r>
      <w:r>
        <w:rPr>
          <w:rFonts w:cs="Times New Roman" w:ascii="Times New Roman" w:hAnsi="Times New Roman"/>
          <w:spacing w:val="-5"/>
          <w:w w:val="115"/>
        </w:rPr>
        <w:t xml:space="preserve"> </w:t>
      </w:r>
      <w:r>
        <w:rPr>
          <w:rFonts w:cs="Times New Roman" w:ascii="Times New Roman" w:hAnsi="Times New Roman"/>
          <w:w w:val="115"/>
        </w:rPr>
        <w:t>algoritma</w:t>
      </w:r>
      <w:r>
        <w:rPr>
          <w:rFonts w:cs="Times New Roman" w:ascii="Times New Roman" w:hAnsi="Times New Roman"/>
          <w:spacing w:val="-5"/>
          <w:w w:val="115"/>
        </w:rPr>
        <w:t xml:space="preserve"> </w:t>
      </w:r>
      <w:r>
        <w:rPr>
          <w:rFonts w:cs="Times New Roman" w:ascii="Times New Roman" w:hAnsi="Times New Roman"/>
          <w:w w:val="115"/>
        </w:rPr>
        <w:t>sa</w:t>
      </w:r>
      <w:r>
        <w:rPr>
          <w:rFonts w:cs="Times New Roman" w:ascii="Times New Roman" w:hAnsi="Times New Roman"/>
          <w:spacing w:val="-5"/>
          <w:w w:val="115"/>
        </w:rPr>
        <w:t xml:space="preserve"> </w:t>
      </w:r>
      <w:r>
        <w:rPr>
          <w:rFonts w:cs="Times New Roman" w:ascii="Times New Roman" w:hAnsi="Times New Roman"/>
          <w:w w:val="115"/>
        </w:rPr>
        <w:t>zadatim</w:t>
      </w:r>
      <w:r>
        <w:rPr>
          <w:rFonts w:cs="Times New Roman" w:ascii="Times New Roman" w:hAnsi="Times New Roman"/>
          <w:spacing w:val="-5"/>
          <w:w w:val="115"/>
        </w:rPr>
        <w:t xml:space="preserve"> </w:t>
      </w:r>
      <w:r>
        <w:rPr>
          <w:rFonts w:cs="Times New Roman" w:ascii="Times New Roman" w:hAnsi="Times New Roman"/>
          <w:w w:val="115"/>
        </w:rPr>
        <w:t>brojem</w:t>
      </w:r>
      <w:r>
        <w:rPr>
          <w:rFonts w:cs="Times New Roman" w:ascii="Times New Roman" w:hAnsi="Times New Roman"/>
          <w:spacing w:val="-5"/>
          <w:w w:val="115"/>
        </w:rPr>
        <w:t xml:space="preserve"> </w:t>
      </w:r>
      <w:r>
        <w:rPr>
          <w:rFonts w:cs="Times New Roman" w:ascii="Times New Roman" w:hAnsi="Times New Roman"/>
          <w:w w:val="115"/>
        </w:rPr>
        <w:t>klastera</w:t>
      </w:r>
      <w:r>
        <w:rPr>
          <w:rFonts w:cs="Times New Roman" w:ascii="Times New Roman" w:hAnsi="Times New Roman"/>
          <w:spacing w:val="-5"/>
          <w:w w:val="115"/>
        </w:rPr>
        <w:t xml:space="preserve"> </w:t>
      </w:r>
      <w:r>
        <w:rPr>
          <w:rFonts w:cs="Times New Roman" w:ascii="Times New Roman" w:hAnsi="Times New Roman"/>
          <w:w w:val="115"/>
        </w:rPr>
        <w:t>(K-Means,</w:t>
      </w:r>
      <w:r>
        <w:rPr>
          <w:rFonts w:cs="Times New Roman" w:ascii="Times New Roman" w:hAnsi="Times New Roman"/>
          <w:spacing w:val="-5"/>
          <w:w w:val="115"/>
        </w:rPr>
        <w:t xml:space="preserve"> </w:t>
      </w:r>
      <w:r>
        <w:rPr>
          <w:rFonts w:cs="Times New Roman" w:ascii="Times New Roman" w:hAnsi="Times New Roman"/>
          <w:w w:val="115"/>
        </w:rPr>
        <w:t>aglomerativno-ward</w:t>
      </w:r>
      <w:r>
        <w:rPr>
          <w:rFonts w:cs="Times New Roman" w:ascii="Times New Roman" w:hAnsi="Times New Roman"/>
          <w:spacing w:val="-5"/>
          <w:w w:val="115"/>
        </w:rPr>
        <w:t xml:space="preserve"> </w:t>
      </w:r>
      <w:r>
        <w:rPr>
          <w:rFonts w:cs="Times New Roman" w:ascii="Times New Roman" w:hAnsi="Times New Roman"/>
          <w:w w:val="115"/>
        </w:rPr>
        <w:t>i</w:t>
      </w:r>
      <w:r>
        <w:rPr>
          <w:rFonts w:cs="Times New Roman" w:ascii="Times New Roman" w:hAnsi="Times New Roman"/>
          <w:spacing w:val="-5"/>
          <w:w w:val="115"/>
        </w:rPr>
        <w:t xml:space="preserve"> </w:t>
      </w:r>
      <w:r>
        <w:rPr>
          <w:rFonts w:cs="Times New Roman" w:ascii="Times New Roman" w:hAnsi="Times New Roman"/>
          <w:w w:val="115"/>
        </w:rPr>
        <w:t>Bisecting,</w:t>
      </w:r>
      <w:r>
        <w:rPr>
          <w:rFonts w:cs="Times New Roman" w:ascii="Times New Roman" w:hAnsi="Times New Roman"/>
          <w:spacing w:val="-5"/>
          <w:w w:val="115"/>
        </w:rPr>
        <w:t xml:space="preserve"> </w:t>
      </w:r>
      <w:r>
        <w:rPr>
          <w:rFonts w:cs="Times New Roman" w:ascii="Times New Roman" w:hAnsi="Times New Roman"/>
          <w:w w:val="115"/>
        </w:rPr>
        <w:t>K</w:t>
      </w:r>
      <w:r>
        <w:rPr>
          <w:rFonts w:cs="Times New Roman" w:ascii="Times New Roman" w:hAnsi="Times New Roman"/>
          <w:spacing w:val="-5"/>
          <w:w w:val="115"/>
        </w:rPr>
        <w:t xml:space="preserve"> </w:t>
      </w:r>
      <w:r>
        <w:rPr>
          <w:rFonts w:cs="Times New Roman" w:ascii="Times New Roman" w:hAnsi="Times New Roman"/>
          <w:w w:val="135"/>
        </w:rPr>
        <w:t xml:space="preserve">= </w:t>
      </w:r>
      <w:r>
        <w:rPr>
          <w:rFonts w:cs="Times New Roman" w:ascii="Times New Roman" w:hAnsi="Times New Roman"/>
          <w:w w:val="115"/>
        </w:rPr>
        <w:t>2) uporedili smo nad sva četiri skupa atributa. DBSCAN, HDBSCAN, OPTICS i CLIQUE nisu u ovoj tabeli jer broj klastera određuju sami; njihovi rezultati su u odeljcima 4.4 do 4.7.</w:t>
      </w:r>
    </w:p>
    <w:p>
      <w:pPr>
        <w:pStyle w:val="TextBody"/>
        <w:spacing w:before="2" w:after="0"/>
        <w:ind w:left="0" w:right="0" w:hanging="0"/>
        <w:jc w:val="left"/>
        <w:rPr>
          <w:rFonts w:ascii="Times New Roman" w:hAnsi="Times New Roman" w:cs="Times New Roman"/>
          <w:sz w:val="2"/>
        </w:rPr>
      </w:pPr>
      <w:r>
        <w:rPr>
          <w:rFonts w:cs="Times New Roman" w:ascii="Times New Roman" w:hAnsi="Times New Roman"/>
          <w:sz w:val="2"/>
        </w:rPr>
      </w:r>
    </w:p>
    <w:tbl>
      <w:tblPr>
        <w:tblW w:w="8392" w:type="dxa"/>
        <w:jc w:val="left"/>
        <w:tblInd w:w="488" w:type="dxa"/>
        <w:tblLayout w:type="fixed"/>
        <w:tblCellMar>
          <w:top w:w="0" w:type="dxa"/>
          <w:left w:w="5" w:type="dxa"/>
          <w:bottom w:w="0" w:type="dxa"/>
          <w:right w:w="5" w:type="dxa"/>
        </w:tblCellMar>
        <w:tblLook w:val="01e0" w:noHBand="0" w:noVBand="0" w:firstColumn="1" w:lastRow="1" w:lastColumn="1" w:firstRow="1"/>
      </w:tblPr>
      <w:tblGrid>
        <w:gridCol w:w="2608"/>
        <w:gridCol w:w="1701"/>
        <w:gridCol w:w="1360"/>
        <w:gridCol w:w="1361"/>
        <w:gridCol w:w="1362"/>
      </w:tblGrid>
      <w:tr>
        <w:trPr>
          <w:trHeight w:val="340" w:hRule="atLeast"/>
        </w:trPr>
        <w:tc>
          <w:tcPr>
            <w:tcW w:w="2608" w:type="dxa"/>
            <w:tcBorders>
              <w:top w:val="single" w:sz="4" w:space="0" w:color="999999"/>
              <w:left w:val="single" w:sz="4" w:space="0" w:color="999999"/>
              <w:bottom w:val="single" w:sz="4" w:space="0" w:color="999999"/>
              <w:right w:val="single" w:sz="4" w:space="0" w:color="999999"/>
            </w:tcBorders>
            <w:shd w:color="auto" w:fill="E8EDF6" w:val="clear"/>
          </w:tcPr>
          <w:p>
            <w:pPr>
              <w:pStyle w:val="TableParagraph"/>
              <w:widowControl w:val="false"/>
              <w:spacing w:before="66" w:after="0"/>
              <w:ind w:left="618" w:right="146" w:hanging="0"/>
              <w:jc w:val="left"/>
              <w:rPr>
                <w:rFonts w:ascii="Times New Roman" w:hAnsi="Times New Roman" w:cs="Times New Roman"/>
                <w:b/>
                <w:b/>
                <w:sz w:val="18"/>
              </w:rPr>
            </w:pPr>
            <w:r>
              <w:rPr>
                <w:rFonts w:cs="Times New Roman" w:ascii="Times New Roman" w:hAnsi="Times New Roman"/>
                <w:b/>
                <w:w w:val="125"/>
                <w:sz w:val="18"/>
              </w:rPr>
              <w:t>skup</w:t>
            </w:r>
            <w:r>
              <w:rPr>
                <w:rFonts w:cs="Times New Roman" w:ascii="Times New Roman" w:hAnsi="Times New Roman"/>
                <w:b/>
                <w:spacing w:val="-10"/>
                <w:w w:val="125"/>
                <w:sz w:val="18"/>
              </w:rPr>
              <w:t xml:space="preserve"> </w:t>
            </w:r>
            <w:r>
              <w:rPr>
                <w:rFonts w:cs="Times New Roman" w:ascii="Times New Roman" w:hAnsi="Times New Roman"/>
                <w:b/>
                <w:spacing w:val="-2"/>
                <w:w w:val="125"/>
                <w:sz w:val="18"/>
              </w:rPr>
              <w:t>atributa</w:t>
            </w:r>
          </w:p>
        </w:tc>
        <w:tc>
          <w:tcPr>
            <w:tcW w:w="1701" w:type="dxa"/>
            <w:tcBorders>
              <w:top w:val="single" w:sz="4" w:space="0" w:color="999999"/>
              <w:left w:val="single" w:sz="4" w:space="0" w:color="999999"/>
              <w:bottom w:val="single" w:sz="4" w:space="0" w:color="999999"/>
              <w:right w:val="single" w:sz="4" w:space="0" w:color="999999"/>
            </w:tcBorders>
            <w:shd w:color="auto" w:fill="E8EDF6" w:val="clear"/>
          </w:tcPr>
          <w:p>
            <w:pPr>
              <w:pStyle w:val="TableParagraph"/>
              <w:widowControl w:val="false"/>
              <w:spacing w:before="66" w:after="0"/>
              <w:ind w:left="7" w:right="146" w:hanging="0"/>
              <w:rPr>
                <w:rFonts w:ascii="Times New Roman" w:hAnsi="Times New Roman" w:cs="Times New Roman"/>
                <w:b/>
                <w:b/>
                <w:sz w:val="18"/>
              </w:rPr>
            </w:pPr>
            <w:r>
              <w:rPr>
                <w:rFonts w:cs="Times New Roman" w:ascii="Times New Roman" w:hAnsi="Times New Roman"/>
                <w:b/>
                <w:spacing w:val="-2"/>
                <w:w w:val="125"/>
                <w:sz w:val="18"/>
              </w:rPr>
              <w:t>algoritam</w:t>
            </w:r>
          </w:p>
        </w:tc>
        <w:tc>
          <w:tcPr>
            <w:tcW w:w="1360" w:type="dxa"/>
            <w:tcBorders>
              <w:top w:val="single" w:sz="4" w:space="0" w:color="999999"/>
              <w:left w:val="single" w:sz="4" w:space="0" w:color="999999"/>
              <w:bottom w:val="single" w:sz="4" w:space="0" w:color="999999"/>
              <w:right w:val="single" w:sz="4" w:space="0" w:color="999999"/>
            </w:tcBorders>
            <w:shd w:color="auto" w:fill="E8EDF6" w:val="clear"/>
          </w:tcPr>
          <w:p>
            <w:pPr>
              <w:pStyle w:val="TableParagraph"/>
              <w:widowControl w:val="false"/>
              <w:spacing w:before="66" w:after="0"/>
              <w:rPr>
                <w:rFonts w:ascii="Times New Roman" w:hAnsi="Times New Roman" w:cs="Times New Roman"/>
                <w:b/>
                <w:b/>
                <w:sz w:val="18"/>
              </w:rPr>
            </w:pPr>
            <w:r>
              <w:rPr>
                <w:rFonts w:cs="Times New Roman" w:ascii="Times New Roman" w:hAnsi="Times New Roman"/>
                <w:b/>
                <w:spacing w:val="-2"/>
                <w:w w:val="120"/>
                <w:sz w:val="18"/>
              </w:rPr>
              <w:t>silueta</w:t>
            </w:r>
          </w:p>
        </w:tc>
        <w:tc>
          <w:tcPr>
            <w:tcW w:w="1361" w:type="dxa"/>
            <w:tcBorders>
              <w:top w:val="single" w:sz="4" w:space="0" w:color="999999"/>
              <w:left w:val="single" w:sz="4" w:space="0" w:color="999999"/>
              <w:bottom w:val="single" w:sz="4" w:space="0" w:color="999999"/>
              <w:right w:val="single" w:sz="4" w:space="0" w:color="999999"/>
            </w:tcBorders>
            <w:shd w:color="auto" w:fill="E8EDF6" w:val="clear"/>
          </w:tcPr>
          <w:p>
            <w:pPr>
              <w:pStyle w:val="TableParagraph"/>
              <w:widowControl w:val="false"/>
              <w:spacing w:before="66" w:after="0"/>
              <w:rPr>
                <w:rFonts w:ascii="Times New Roman" w:hAnsi="Times New Roman" w:cs="Times New Roman"/>
                <w:b/>
                <w:b/>
                <w:sz w:val="18"/>
              </w:rPr>
            </w:pPr>
            <w:r>
              <w:rPr>
                <w:rFonts w:cs="Times New Roman" w:ascii="Times New Roman" w:hAnsi="Times New Roman"/>
                <w:b/>
                <w:spacing w:val="-5"/>
                <w:w w:val="120"/>
                <w:sz w:val="18"/>
              </w:rPr>
              <w:t>CH</w:t>
            </w:r>
          </w:p>
        </w:tc>
        <w:tc>
          <w:tcPr>
            <w:tcW w:w="1362" w:type="dxa"/>
            <w:tcBorders>
              <w:top w:val="single" w:sz="4" w:space="0" w:color="999999"/>
              <w:left w:val="single" w:sz="4" w:space="0" w:color="999999"/>
              <w:bottom w:val="single" w:sz="4" w:space="0" w:color="999999"/>
              <w:right w:val="single" w:sz="4" w:space="0" w:color="999999"/>
            </w:tcBorders>
            <w:shd w:color="auto" w:fill="E8EDF6" w:val="clear"/>
          </w:tcPr>
          <w:p>
            <w:pPr>
              <w:pStyle w:val="TableParagraph"/>
              <w:widowControl w:val="false"/>
              <w:spacing w:before="66" w:after="0"/>
              <w:ind w:left="6" w:right="1" w:hanging="0"/>
              <w:rPr>
                <w:rFonts w:ascii="Times New Roman" w:hAnsi="Times New Roman" w:cs="Times New Roman"/>
                <w:b/>
                <w:b/>
                <w:sz w:val="18"/>
              </w:rPr>
            </w:pPr>
            <w:r>
              <w:rPr>
                <w:rFonts w:cs="Times New Roman" w:ascii="Times New Roman" w:hAnsi="Times New Roman"/>
                <w:b/>
                <w:spacing w:val="-5"/>
                <w:w w:val="130"/>
                <w:sz w:val="18"/>
              </w:rPr>
              <w:t>DB</w:t>
            </w:r>
          </w:p>
        </w:tc>
      </w:tr>
      <w:tr>
        <w:trPr>
          <w:trHeight w:val="340" w:hRule="atLeast"/>
        </w:trPr>
        <w:tc>
          <w:tcPr>
            <w:tcW w:w="2608"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99" w:right="146" w:hanging="0"/>
              <w:jc w:val="left"/>
              <w:rPr>
                <w:rFonts w:ascii="Times New Roman" w:hAnsi="Times New Roman" w:cs="Times New Roman"/>
                <w:sz w:val="18"/>
              </w:rPr>
            </w:pPr>
            <w:r>
              <w:rPr>
                <w:rFonts w:cs="Times New Roman" w:ascii="Times New Roman" w:hAnsi="Times New Roman"/>
                <w:w w:val="110"/>
                <w:sz w:val="18"/>
              </w:rPr>
              <w:t>A:</w:t>
            </w:r>
            <w:r>
              <w:rPr>
                <w:rFonts w:cs="Times New Roman" w:ascii="Times New Roman" w:hAnsi="Times New Roman"/>
                <w:spacing w:val="-7"/>
                <w:w w:val="110"/>
                <w:sz w:val="18"/>
              </w:rPr>
              <w:t xml:space="preserve"> </w:t>
            </w:r>
            <w:r>
              <w:rPr>
                <w:rFonts w:cs="Times New Roman" w:ascii="Times New Roman" w:hAnsi="Times New Roman"/>
                <w:w w:val="110"/>
                <w:sz w:val="18"/>
              </w:rPr>
              <w:t>svi</w:t>
            </w:r>
            <w:r>
              <w:rPr>
                <w:rFonts w:cs="Times New Roman" w:ascii="Times New Roman" w:hAnsi="Times New Roman"/>
                <w:spacing w:val="-7"/>
                <w:w w:val="110"/>
                <w:sz w:val="18"/>
              </w:rPr>
              <w:t xml:space="preserve"> </w:t>
            </w:r>
            <w:r>
              <w:rPr>
                <w:rFonts w:cs="Times New Roman" w:ascii="Times New Roman" w:hAnsi="Times New Roman"/>
                <w:w w:val="110"/>
                <w:sz w:val="18"/>
              </w:rPr>
              <w:t>atributi</w:t>
            </w:r>
            <w:r>
              <w:rPr>
                <w:rFonts w:cs="Times New Roman" w:ascii="Times New Roman" w:hAnsi="Times New Roman"/>
                <w:spacing w:val="-7"/>
                <w:w w:val="110"/>
                <w:sz w:val="18"/>
              </w:rPr>
              <w:t xml:space="preserve"> </w:t>
            </w:r>
            <w:r>
              <w:rPr>
                <w:rFonts w:cs="Times New Roman" w:ascii="Times New Roman" w:hAnsi="Times New Roman"/>
                <w:spacing w:val="-4"/>
                <w:w w:val="110"/>
                <w:sz w:val="18"/>
              </w:rPr>
              <w:t>(38)</w:t>
            </w:r>
          </w:p>
        </w:tc>
        <w:tc>
          <w:tcPr>
            <w:tcW w:w="1701"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7" w:right="146" w:hanging="0"/>
              <w:rPr>
                <w:rFonts w:ascii="Times New Roman" w:hAnsi="Times New Roman" w:cs="Times New Roman"/>
                <w:sz w:val="18"/>
              </w:rPr>
            </w:pPr>
            <w:r>
              <w:rPr>
                <w:rFonts w:cs="Times New Roman" w:ascii="Times New Roman" w:hAnsi="Times New Roman"/>
                <w:w w:val="105"/>
                <w:sz w:val="18"/>
              </w:rPr>
              <w:t>K-</w:t>
            </w:r>
            <w:r>
              <w:rPr>
                <w:rFonts w:cs="Times New Roman" w:ascii="Times New Roman" w:hAnsi="Times New Roman"/>
                <w:spacing w:val="-2"/>
                <w:w w:val="110"/>
                <w:sz w:val="18"/>
              </w:rPr>
              <w:t>Means</w:t>
            </w:r>
          </w:p>
        </w:tc>
        <w:tc>
          <w:tcPr>
            <w:tcW w:w="1360"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rPr>
                <w:rFonts w:ascii="Times New Roman" w:hAnsi="Times New Roman" w:cs="Times New Roman"/>
                <w:sz w:val="18"/>
              </w:rPr>
            </w:pPr>
            <w:r>
              <w:rPr>
                <w:rFonts w:cs="Times New Roman" w:ascii="Times New Roman" w:hAnsi="Times New Roman"/>
                <w:spacing w:val="-2"/>
                <w:w w:val="115"/>
                <w:sz w:val="18"/>
              </w:rPr>
              <w:t>0,1963</w:t>
            </w:r>
          </w:p>
        </w:tc>
        <w:tc>
          <w:tcPr>
            <w:tcW w:w="1361"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rPr>
                <w:rFonts w:ascii="Times New Roman" w:hAnsi="Times New Roman" w:cs="Times New Roman"/>
                <w:sz w:val="18"/>
              </w:rPr>
            </w:pPr>
            <w:r>
              <w:rPr>
                <w:rFonts w:cs="Times New Roman" w:ascii="Times New Roman" w:hAnsi="Times New Roman"/>
                <w:spacing w:val="-4"/>
                <w:w w:val="115"/>
                <w:sz w:val="18"/>
              </w:rPr>
              <w:t>332,0</w:t>
            </w:r>
          </w:p>
        </w:tc>
        <w:tc>
          <w:tcPr>
            <w:tcW w:w="1362"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6" w:right="1" w:hanging="0"/>
              <w:rPr>
                <w:rFonts w:ascii="Times New Roman" w:hAnsi="Times New Roman" w:cs="Times New Roman"/>
                <w:sz w:val="18"/>
              </w:rPr>
            </w:pPr>
            <w:r>
              <w:rPr>
                <w:rFonts w:cs="Times New Roman" w:ascii="Times New Roman" w:hAnsi="Times New Roman"/>
                <w:spacing w:val="-2"/>
                <w:w w:val="115"/>
                <w:sz w:val="18"/>
              </w:rPr>
              <w:t>1,8892</w:t>
            </w:r>
          </w:p>
        </w:tc>
      </w:tr>
      <w:tr>
        <w:trPr>
          <w:trHeight w:val="340" w:hRule="atLeast"/>
        </w:trPr>
        <w:tc>
          <w:tcPr>
            <w:tcW w:w="2608"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0" w:after="0"/>
              <w:ind w:left="0" w:right="146" w:hanging="0"/>
              <w:jc w:val="left"/>
              <w:rPr>
                <w:rFonts w:ascii="Times New Roman" w:hAnsi="Times New Roman" w:cs="Times New Roman"/>
                <w:sz w:val="18"/>
              </w:rPr>
            </w:pPr>
            <w:r>
              <w:rPr>
                <w:rFonts w:cs="Times New Roman" w:ascii="Times New Roman" w:hAnsi="Times New Roman"/>
                <w:sz w:val="18"/>
              </w:rPr>
            </w:r>
          </w:p>
        </w:tc>
        <w:tc>
          <w:tcPr>
            <w:tcW w:w="1701"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7" w:right="146" w:hanging="0"/>
              <w:rPr>
                <w:rFonts w:ascii="Times New Roman" w:hAnsi="Times New Roman" w:cs="Times New Roman"/>
                <w:sz w:val="18"/>
              </w:rPr>
            </w:pPr>
            <w:r>
              <w:rPr>
                <w:rFonts w:cs="Times New Roman" w:ascii="Times New Roman" w:hAnsi="Times New Roman"/>
                <w:w w:val="110"/>
                <w:sz w:val="18"/>
              </w:rPr>
              <w:t>Aglo-</w:t>
            </w:r>
            <w:r>
              <w:rPr>
                <w:rFonts w:cs="Times New Roman" w:ascii="Times New Roman" w:hAnsi="Times New Roman"/>
                <w:spacing w:val="-4"/>
                <w:w w:val="110"/>
                <w:sz w:val="18"/>
              </w:rPr>
              <w:t>ward</w:t>
            </w:r>
          </w:p>
        </w:tc>
        <w:tc>
          <w:tcPr>
            <w:tcW w:w="1360"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rPr>
                <w:rFonts w:ascii="Times New Roman" w:hAnsi="Times New Roman" w:cs="Times New Roman"/>
                <w:sz w:val="18"/>
              </w:rPr>
            </w:pPr>
            <w:r>
              <w:rPr>
                <w:rFonts w:cs="Times New Roman" w:ascii="Times New Roman" w:hAnsi="Times New Roman"/>
                <w:spacing w:val="-2"/>
                <w:w w:val="115"/>
                <w:sz w:val="18"/>
              </w:rPr>
              <w:t>0,1857</w:t>
            </w:r>
          </w:p>
        </w:tc>
        <w:tc>
          <w:tcPr>
            <w:tcW w:w="1361"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rPr>
                <w:rFonts w:ascii="Times New Roman" w:hAnsi="Times New Roman" w:cs="Times New Roman"/>
                <w:sz w:val="18"/>
              </w:rPr>
            </w:pPr>
            <w:r>
              <w:rPr>
                <w:rFonts w:cs="Times New Roman" w:ascii="Times New Roman" w:hAnsi="Times New Roman"/>
                <w:spacing w:val="-4"/>
                <w:w w:val="115"/>
                <w:sz w:val="18"/>
              </w:rPr>
              <w:t>306,0</w:t>
            </w:r>
          </w:p>
        </w:tc>
        <w:tc>
          <w:tcPr>
            <w:tcW w:w="1362"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6" w:right="1" w:hanging="0"/>
              <w:rPr>
                <w:rFonts w:ascii="Times New Roman" w:hAnsi="Times New Roman" w:cs="Times New Roman"/>
                <w:sz w:val="18"/>
              </w:rPr>
            </w:pPr>
            <w:r>
              <w:rPr>
                <w:rFonts w:cs="Times New Roman" w:ascii="Times New Roman" w:hAnsi="Times New Roman"/>
                <w:spacing w:val="-2"/>
                <w:w w:val="115"/>
                <w:sz w:val="18"/>
              </w:rPr>
              <w:t>1,9395</w:t>
            </w:r>
          </w:p>
        </w:tc>
      </w:tr>
      <w:tr>
        <w:trPr>
          <w:trHeight w:val="340" w:hRule="atLeast"/>
        </w:trPr>
        <w:tc>
          <w:tcPr>
            <w:tcW w:w="2608"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0" w:after="0"/>
              <w:ind w:left="0" w:right="146" w:hanging="0"/>
              <w:jc w:val="left"/>
              <w:rPr>
                <w:rFonts w:ascii="Times New Roman" w:hAnsi="Times New Roman" w:cs="Times New Roman"/>
                <w:sz w:val="18"/>
              </w:rPr>
            </w:pPr>
            <w:r>
              <w:rPr>
                <w:rFonts w:cs="Times New Roman" w:ascii="Times New Roman" w:hAnsi="Times New Roman"/>
                <w:sz w:val="18"/>
              </w:rPr>
            </w:r>
          </w:p>
        </w:tc>
        <w:tc>
          <w:tcPr>
            <w:tcW w:w="1701"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7" w:right="146" w:hanging="0"/>
              <w:rPr>
                <w:rFonts w:ascii="Times New Roman" w:hAnsi="Times New Roman" w:cs="Times New Roman"/>
                <w:sz w:val="18"/>
              </w:rPr>
            </w:pPr>
            <w:r>
              <w:rPr>
                <w:rFonts w:cs="Times New Roman" w:ascii="Times New Roman" w:hAnsi="Times New Roman"/>
                <w:spacing w:val="-2"/>
                <w:w w:val="115"/>
                <w:sz w:val="18"/>
              </w:rPr>
              <w:t>Bisecting</w:t>
            </w:r>
          </w:p>
        </w:tc>
        <w:tc>
          <w:tcPr>
            <w:tcW w:w="1360"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rPr>
                <w:rFonts w:ascii="Times New Roman" w:hAnsi="Times New Roman" w:cs="Times New Roman"/>
                <w:sz w:val="18"/>
              </w:rPr>
            </w:pPr>
            <w:r>
              <w:rPr>
                <w:rFonts w:cs="Times New Roman" w:ascii="Times New Roman" w:hAnsi="Times New Roman"/>
                <w:spacing w:val="-2"/>
                <w:w w:val="115"/>
                <w:sz w:val="18"/>
              </w:rPr>
              <w:t>0,1963</w:t>
            </w:r>
          </w:p>
        </w:tc>
        <w:tc>
          <w:tcPr>
            <w:tcW w:w="1361"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rPr>
                <w:rFonts w:ascii="Times New Roman" w:hAnsi="Times New Roman" w:cs="Times New Roman"/>
                <w:sz w:val="18"/>
              </w:rPr>
            </w:pPr>
            <w:r>
              <w:rPr>
                <w:rFonts w:cs="Times New Roman" w:ascii="Times New Roman" w:hAnsi="Times New Roman"/>
                <w:spacing w:val="-4"/>
                <w:w w:val="115"/>
                <w:sz w:val="18"/>
              </w:rPr>
              <w:t>332,0</w:t>
            </w:r>
          </w:p>
        </w:tc>
        <w:tc>
          <w:tcPr>
            <w:tcW w:w="1362"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6" w:right="1" w:hanging="0"/>
              <w:rPr>
                <w:rFonts w:ascii="Times New Roman" w:hAnsi="Times New Roman" w:cs="Times New Roman"/>
                <w:sz w:val="18"/>
              </w:rPr>
            </w:pPr>
            <w:r>
              <w:rPr>
                <w:rFonts w:cs="Times New Roman" w:ascii="Times New Roman" w:hAnsi="Times New Roman"/>
                <w:spacing w:val="-2"/>
                <w:w w:val="115"/>
                <w:sz w:val="18"/>
              </w:rPr>
              <w:t>1,8892</w:t>
            </w:r>
          </w:p>
        </w:tc>
      </w:tr>
      <w:tr>
        <w:trPr>
          <w:trHeight w:val="340" w:hRule="atLeast"/>
        </w:trPr>
        <w:tc>
          <w:tcPr>
            <w:tcW w:w="2608"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99" w:right="146" w:hanging="0"/>
              <w:jc w:val="left"/>
              <w:rPr>
                <w:rFonts w:ascii="Times New Roman" w:hAnsi="Times New Roman" w:cs="Times New Roman"/>
                <w:sz w:val="18"/>
              </w:rPr>
            </w:pPr>
            <w:r>
              <w:rPr>
                <w:rFonts w:cs="Times New Roman" w:ascii="Times New Roman" w:hAnsi="Times New Roman"/>
                <w:w w:val="110"/>
                <w:sz w:val="18"/>
              </w:rPr>
              <w:t>B:</w:t>
            </w:r>
            <w:r>
              <w:rPr>
                <w:rFonts w:cs="Times New Roman" w:ascii="Times New Roman" w:hAnsi="Times New Roman"/>
                <w:spacing w:val="-1"/>
                <w:w w:val="110"/>
                <w:sz w:val="18"/>
              </w:rPr>
              <w:t xml:space="preserve"> </w:t>
            </w:r>
            <w:r>
              <w:rPr>
                <w:rFonts w:cs="Times New Roman" w:ascii="Times New Roman" w:hAnsi="Times New Roman"/>
                <w:w w:val="110"/>
                <w:sz w:val="18"/>
              </w:rPr>
              <w:t>ofanzivni</w:t>
            </w:r>
            <w:r>
              <w:rPr>
                <w:rFonts w:cs="Times New Roman" w:ascii="Times New Roman" w:hAnsi="Times New Roman"/>
                <w:spacing w:val="-1"/>
                <w:w w:val="110"/>
                <w:sz w:val="18"/>
              </w:rPr>
              <w:t xml:space="preserve"> </w:t>
            </w:r>
            <w:r>
              <w:rPr>
                <w:rFonts w:cs="Times New Roman" w:ascii="Times New Roman" w:hAnsi="Times New Roman"/>
                <w:spacing w:val="-4"/>
                <w:w w:val="110"/>
                <w:sz w:val="18"/>
              </w:rPr>
              <w:t>(19)</w:t>
            </w:r>
          </w:p>
        </w:tc>
        <w:tc>
          <w:tcPr>
            <w:tcW w:w="1701"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7" w:right="146" w:hanging="0"/>
              <w:rPr>
                <w:rFonts w:ascii="Times New Roman" w:hAnsi="Times New Roman" w:cs="Times New Roman"/>
                <w:sz w:val="18"/>
              </w:rPr>
            </w:pPr>
            <w:r>
              <w:rPr>
                <w:rFonts w:cs="Times New Roman" w:ascii="Times New Roman" w:hAnsi="Times New Roman"/>
                <w:w w:val="105"/>
                <w:sz w:val="18"/>
              </w:rPr>
              <w:t>K-</w:t>
            </w:r>
            <w:r>
              <w:rPr>
                <w:rFonts w:cs="Times New Roman" w:ascii="Times New Roman" w:hAnsi="Times New Roman"/>
                <w:spacing w:val="-2"/>
                <w:w w:val="110"/>
                <w:sz w:val="18"/>
              </w:rPr>
              <w:t>Means</w:t>
            </w:r>
          </w:p>
        </w:tc>
        <w:tc>
          <w:tcPr>
            <w:tcW w:w="1360"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rPr>
                <w:rFonts w:ascii="Times New Roman" w:hAnsi="Times New Roman" w:cs="Times New Roman"/>
                <w:sz w:val="18"/>
              </w:rPr>
            </w:pPr>
            <w:r>
              <w:rPr>
                <w:rFonts w:cs="Times New Roman" w:ascii="Times New Roman" w:hAnsi="Times New Roman"/>
                <w:spacing w:val="-2"/>
                <w:w w:val="115"/>
                <w:sz w:val="18"/>
              </w:rPr>
              <w:t>0,1900</w:t>
            </w:r>
          </w:p>
        </w:tc>
        <w:tc>
          <w:tcPr>
            <w:tcW w:w="1361"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rPr>
                <w:rFonts w:ascii="Times New Roman" w:hAnsi="Times New Roman" w:cs="Times New Roman"/>
                <w:sz w:val="18"/>
              </w:rPr>
            </w:pPr>
            <w:r>
              <w:rPr>
                <w:rFonts w:cs="Times New Roman" w:ascii="Times New Roman" w:hAnsi="Times New Roman"/>
                <w:spacing w:val="-4"/>
                <w:w w:val="115"/>
                <w:sz w:val="18"/>
              </w:rPr>
              <w:t>328,8</w:t>
            </w:r>
          </w:p>
        </w:tc>
        <w:tc>
          <w:tcPr>
            <w:tcW w:w="1362"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6" w:right="1" w:hanging="0"/>
              <w:rPr>
                <w:rFonts w:ascii="Times New Roman" w:hAnsi="Times New Roman" w:cs="Times New Roman"/>
                <w:sz w:val="18"/>
              </w:rPr>
            </w:pPr>
            <w:r>
              <w:rPr>
                <w:rFonts w:cs="Times New Roman" w:ascii="Times New Roman" w:hAnsi="Times New Roman"/>
                <w:spacing w:val="-2"/>
                <w:w w:val="115"/>
                <w:sz w:val="18"/>
              </w:rPr>
              <w:t>1,9071</w:t>
            </w:r>
          </w:p>
        </w:tc>
      </w:tr>
      <w:tr>
        <w:trPr>
          <w:trHeight w:val="340" w:hRule="atLeast"/>
        </w:trPr>
        <w:tc>
          <w:tcPr>
            <w:tcW w:w="2608"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0" w:after="0"/>
              <w:ind w:left="0" w:right="146" w:hanging="0"/>
              <w:jc w:val="left"/>
              <w:rPr>
                <w:rFonts w:ascii="Times New Roman" w:hAnsi="Times New Roman" w:cs="Times New Roman"/>
                <w:sz w:val="18"/>
              </w:rPr>
            </w:pPr>
            <w:r>
              <w:rPr>
                <w:rFonts w:cs="Times New Roman" w:ascii="Times New Roman" w:hAnsi="Times New Roman"/>
                <w:sz w:val="18"/>
              </w:rPr>
            </w:r>
          </w:p>
        </w:tc>
        <w:tc>
          <w:tcPr>
            <w:tcW w:w="1701"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7" w:right="146" w:hanging="0"/>
              <w:rPr>
                <w:rFonts w:ascii="Times New Roman" w:hAnsi="Times New Roman" w:cs="Times New Roman"/>
                <w:sz w:val="18"/>
              </w:rPr>
            </w:pPr>
            <w:r>
              <w:rPr>
                <w:rFonts w:cs="Times New Roman" w:ascii="Times New Roman" w:hAnsi="Times New Roman"/>
                <w:w w:val="110"/>
                <w:sz w:val="18"/>
              </w:rPr>
              <w:t>Aglo-</w:t>
            </w:r>
            <w:r>
              <w:rPr>
                <w:rFonts w:cs="Times New Roman" w:ascii="Times New Roman" w:hAnsi="Times New Roman"/>
                <w:spacing w:val="-4"/>
                <w:w w:val="110"/>
                <w:sz w:val="18"/>
              </w:rPr>
              <w:t>ward</w:t>
            </w:r>
          </w:p>
        </w:tc>
        <w:tc>
          <w:tcPr>
            <w:tcW w:w="1360"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rPr>
                <w:rFonts w:ascii="Times New Roman" w:hAnsi="Times New Roman" w:cs="Times New Roman"/>
                <w:sz w:val="18"/>
              </w:rPr>
            </w:pPr>
            <w:r>
              <w:rPr>
                <w:rFonts w:cs="Times New Roman" w:ascii="Times New Roman" w:hAnsi="Times New Roman"/>
                <w:spacing w:val="-2"/>
                <w:w w:val="115"/>
                <w:sz w:val="18"/>
              </w:rPr>
              <w:t>0,1614</w:t>
            </w:r>
          </w:p>
        </w:tc>
        <w:tc>
          <w:tcPr>
            <w:tcW w:w="1361"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rPr>
                <w:rFonts w:ascii="Times New Roman" w:hAnsi="Times New Roman" w:cs="Times New Roman"/>
                <w:sz w:val="18"/>
              </w:rPr>
            </w:pPr>
            <w:r>
              <w:rPr>
                <w:rFonts w:cs="Times New Roman" w:ascii="Times New Roman" w:hAnsi="Times New Roman"/>
                <w:spacing w:val="-4"/>
                <w:w w:val="115"/>
                <w:sz w:val="18"/>
              </w:rPr>
              <w:t>284,2</w:t>
            </w:r>
          </w:p>
        </w:tc>
        <w:tc>
          <w:tcPr>
            <w:tcW w:w="1362"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6" w:right="1" w:hanging="0"/>
              <w:rPr>
                <w:rFonts w:ascii="Times New Roman" w:hAnsi="Times New Roman" w:cs="Times New Roman"/>
                <w:sz w:val="18"/>
              </w:rPr>
            </w:pPr>
            <w:r>
              <w:rPr>
                <w:rFonts w:cs="Times New Roman" w:ascii="Times New Roman" w:hAnsi="Times New Roman"/>
                <w:spacing w:val="-2"/>
                <w:w w:val="115"/>
                <w:sz w:val="18"/>
              </w:rPr>
              <w:t>2,0662</w:t>
            </w:r>
          </w:p>
        </w:tc>
      </w:tr>
      <w:tr>
        <w:trPr>
          <w:trHeight w:val="340" w:hRule="atLeast"/>
        </w:trPr>
        <w:tc>
          <w:tcPr>
            <w:tcW w:w="2608"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0" w:after="0"/>
              <w:ind w:left="0" w:right="146" w:hanging="0"/>
              <w:jc w:val="left"/>
              <w:rPr>
                <w:rFonts w:ascii="Times New Roman" w:hAnsi="Times New Roman" w:cs="Times New Roman"/>
                <w:sz w:val="18"/>
              </w:rPr>
            </w:pPr>
            <w:r>
              <w:rPr>
                <w:rFonts w:cs="Times New Roman" w:ascii="Times New Roman" w:hAnsi="Times New Roman"/>
                <w:sz w:val="18"/>
              </w:rPr>
            </w:r>
          </w:p>
        </w:tc>
        <w:tc>
          <w:tcPr>
            <w:tcW w:w="1701"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7" w:right="146" w:hanging="0"/>
              <w:rPr>
                <w:rFonts w:ascii="Times New Roman" w:hAnsi="Times New Roman" w:cs="Times New Roman"/>
                <w:sz w:val="18"/>
              </w:rPr>
            </w:pPr>
            <w:r>
              <w:rPr>
                <w:rFonts w:cs="Times New Roman" w:ascii="Times New Roman" w:hAnsi="Times New Roman"/>
                <w:spacing w:val="-2"/>
                <w:w w:val="115"/>
                <w:sz w:val="18"/>
              </w:rPr>
              <w:t>Bisecting</w:t>
            </w:r>
          </w:p>
        </w:tc>
        <w:tc>
          <w:tcPr>
            <w:tcW w:w="1360"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rPr>
                <w:rFonts w:ascii="Times New Roman" w:hAnsi="Times New Roman" w:cs="Times New Roman"/>
                <w:sz w:val="18"/>
              </w:rPr>
            </w:pPr>
            <w:r>
              <w:rPr>
                <w:rFonts w:cs="Times New Roman" w:ascii="Times New Roman" w:hAnsi="Times New Roman"/>
                <w:spacing w:val="-2"/>
                <w:w w:val="115"/>
                <w:sz w:val="18"/>
              </w:rPr>
              <w:t>0,1900</w:t>
            </w:r>
          </w:p>
        </w:tc>
        <w:tc>
          <w:tcPr>
            <w:tcW w:w="1361"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rPr>
                <w:rFonts w:ascii="Times New Roman" w:hAnsi="Times New Roman" w:cs="Times New Roman"/>
                <w:sz w:val="18"/>
              </w:rPr>
            </w:pPr>
            <w:r>
              <w:rPr>
                <w:rFonts w:cs="Times New Roman" w:ascii="Times New Roman" w:hAnsi="Times New Roman"/>
                <w:spacing w:val="-4"/>
                <w:w w:val="115"/>
                <w:sz w:val="18"/>
              </w:rPr>
              <w:t>328,8</w:t>
            </w:r>
          </w:p>
        </w:tc>
        <w:tc>
          <w:tcPr>
            <w:tcW w:w="1362"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6" w:right="1" w:hanging="0"/>
              <w:rPr>
                <w:rFonts w:ascii="Times New Roman" w:hAnsi="Times New Roman" w:cs="Times New Roman"/>
                <w:sz w:val="18"/>
              </w:rPr>
            </w:pPr>
            <w:r>
              <w:rPr>
                <w:rFonts w:cs="Times New Roman" w:ascii="Times New Roman" w:hAnsi="Times New Roman"/>
                <w:spacing w:val="-2"/>
                <w:w w:val="115"/>
                <w:sz w:val="18"/>
              </w:rPr>
              <w:t>1,9071</w:t>
            </w:r>
          </w:p>
        </w:tc>
      </w:tr>
      <w:tr>
        <w:trPr>
          <w:trHeight w:val="340" w:hRule="atLeast"/>
        </w:trPr>
        <w:tc>
          <w:tcPr>
            <w:tcW w:w="2608"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99" w:right="146" w:hanging="0"/>
              <w:jc w:val="left"/>
              <w:rPr>
                <w:rFonts w:ascii="Times New Roman" w:hAnsi="Times New Roman" w:cs="Times New Roman"/>
                <w:sz w:val="18"/>
              </w:rPr>
            </w:pPr>
            <w:r>
              <w:rPr>
                <w:rFonts w:cs="Times New Roman" w:ascii="Times New Roman" w:hAnsi="Times New Roman"/>
                <w:w w:val="110"/>
                <w:sz w:val="18"/>
              </w:rPr>
              <w:t>C:</w:t>
            </w:r>
            <w:r>
              <w:rPr>
                <w:rFonts w:cs="Times New Roman" w:ascii="Times New Roman" w:hAnsi="Times New Roman"/>
                <w:spacing w:val="6"/>
                <w:w w:val="110"/>
                <w:sz w:val="18"/>
              </w:rPr>
              <w:t xml:space="preserve"> </w:t>
            </w:r>
            <w:r>
              <w:rPr>
                <w:rFonts w:cs="Times New Roman" w:ascii="Times New Roman" w:hAnsi="Times New Roman"/>
                <w:w w:val="110"/>
                <w:sz w:val="18"/>
              </w:rPr>
              <w:t>efikasnost</w:t>
            </w:r>
            <w:r>
              <w:rPr>
                <w:rFonts w:cs="Times New Roman" w:ascii="Times New Roman" w:hAnsi="Times New Roman"/>
                <w:spacing w:val="6"/>
                <w:w w:val="110"/>
                <w:sz w:val="18"/>
              </w:rPr>
              <w:t xml:space="preserve"> </w:t>
            </w:r>
            <w:r>
              <w:rPr>
                <w:rFonts w:cs="Times New Roman" w:ascii="Times New Roman" w:hAnsi="Times New Roman"/>
                <w:spacing w:val="-4"/>
                <w:w w:val="110"/>
                <w:sz w:val="18"/>
              </w:rPr>
              <w:t>(10)</w:t>
            </w:r>
          </w:p>
        </w:tc>
        <w:tc>
          <w:tcPr>
            <w:tcW w:w="1701"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7" w:right="146" w:hanging="0"/>
              <w:rPr>
                <w:rFonts w:ascii="Times New Roman" w:hAnsi="Times New Roman" w:cs="Times New Roman"/>
                <w:sz w:val="18"/>
              </w:rPr>
            </w:pPr>
            <w:r>
              <w:rPr>
                <w:rFonts w:cs="Times New Roman" w:ascii="Times New Roman" w:hAnsi="Times New Roman"/>
                <w:w w:val="105"/>
                <w:sz w:val="18"/>
              </w:rPr>
              <w:t>K-</w:t>
            </w:r>
            <w:r>
              <w:rPr>
                <w:rFonts w:cs="Times New Roman" w:ascii="Times New Roman" w:hAnsi="Times New Roman"/>
                <w:spacing w:val="-2"/>
                <w:w w:val="110"/>
                <w:sz w:val="18"/>
              </w:rPr>
              <w:t>Means</w:t>
            </w:r>
          </w:p>
        </w:tc>
        <w:tc>
          <w:tcPr>
            <w:tcW w:w="1360"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rPr>
                <w:rFonts w:ascii="Times New Roman" w:hAnsi="Times New Roman" w:cs="Times New Roman"/>
                <w:sz w:val="18"/>
              </w:rPr>
            </w:pPr>
            <w:r>
              <w:rPr>
                <w:rFonts w:cs="Times New Roman" w:ascii="Times New Roman" w:hAnsi="Times New Roman"/>
                <w:spacing w:val="-2"/>
                <w:w w:val="115"/>
                <w:sz w:val="18"/>
              </w:rPr>
              <w:t>0,2999</w:t>
            </w:r>
          </w:p>
        </w:tc>
        <w:tc>
          <w:tcPr>
            <w:tcW w:w="1361"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rPr>
                <w:rFonts w:ascii="Times New Roman" w:hAnsi="Times New Roman" w:cs="Times New Roman"/>
                <w:sz w:val="18"/>
              </w:rPr>
            </w:pPr>
            <w:r>
              <w:rPr>
                <w:rFonts w:cs="Times New Roman" w:ascii="Times New Roman" w:hAnsi="Times New Roman"/>
                <w:spacing w:val="-4"/>
                <w:w w:val="115"/>
                <w:sz w:val="18"/>
              </w:rPr>
              <w:t>358,8</w:t>
            </w:r>
          </w:p>
        </w:tc>
        <w:tc>
          <w:tcPr>
            <w:tcW w:w="1362"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6" w:right="1" w:hanging="0"/>
              <w:rPr>
                <w:rFonts w:ascii="Times New Roman" w:hAnsi="Times New Roman" w:cs="Times New Roman"/>
                <w:sz w:val="18"/>
              </w:rPr>
            </w:pPr>
            <w:r>
              <w:rPr>
                <w:rFonts w:cs="Times New Roman" w:ascii="Times New Roman" w:hAnsi="Times New Roman"/>
                <w:spacing w:val="-2"/>
                <w:w w:val="115"/>
                <w:sz w:val="18"/>
              </w:rPr>
              <w:t>1,4154</w:t>
            </w:r>
          </w:p>
        </w:tc>
      </w:tr>
      <w:tr>
        <w:trPr>
          <w:trHeight w:val="340" w:hRule="atLeast"/>
        </w:trPr>
        <w:tc>
          <w:tcPr>
            <w:tcW w:w="2608"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0" w:after="0"/>
              <w:ind w:left="0" w:right="146" w:hanging="0"/>
              <w:jc w:val="left"/>
              <w:rPr>
                <w:rFonts w:ascii="Times New Roman" w:hAnsi="Times New Roman" w:cs="Times New Roman"/>
                <w:sz w:val="18"/>
              </w:rPr>
            </w:pPr>
            <w:r>
              <w:rPr>
                <w:rFonts w:cs="Times New Roman" w:ascii="Times New Roman" w:hAnsi="Times New Roman"/>
                <w:sz w:val="18"/>
              </w:rPr>
            </w:r>
          </w:p>
        </w:tc>
        <w:tc>
          <w:tcPr>
            <w:tcW w:w="1701"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7" w:right="146" w:hanging="0"/>
              <w:rPr>
                <w:rFonts w:ascii="Times New Roman" w:hAnsi="Times New Roman" w:cs="Times New Roman"/>
                <w:sz w:val="18"/>
              </w:rPr>
            </w:pPr>
            <w:r>
              <w:rPr>
                <w:rFonts w:cs="Times New Roman" w:ascii="Times New Roman" w:hAnsi="Times New Roman"/>
                <w:w w:val="110"/>
                <w:sz w:val="18"/>
              </w:rPr>
              <w:t>Aglo-</w:t>
            </w:r>
            <w:r>
              <w:rPr>
                <w:rFonts w:cs="Times New Roman" w:ascii="Times New Roman" w:hAnsi="Times New Roman"/>
                <w:spacing w:val="-4"/>
                <w:w w:val="110"/>
                <w:sz w:val="18"/>
              </w:rPr>
              <w:t>ward</w:t>
            </w:r>
          </w:p>
        </w:tc>
        <w:tc>
          <w:tcPr>
            <w:tcW w:w="1360"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rPr>
                <w:rFonts w:ascii="Times New Roman" w:hAnsi="Times New Roman" w:cs="Times New Roman"/>
                <w:sz w:val="18"/>
              </w:rPr>
            </w:pPr>
            <w:r>
              <w:rPr>
                <w:rFonts w:cs="Times New Roman" w:ascii="Times New Roman" w:hAnsi="Times New Roman"/>
                <w:spacing w:val="-2"/>
                <w:w w:val="115"/>
                <w:sz w:val="18"/>
              </w:rPr>
              <w:t>0,2569</w:t>
            </w:r>
          </w:p>
        </w:tc>
        <w:tc>
          <w:tcPr>
            <w:tcW w:w="1361"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rPr>
                <w:rFonts w:ascii="Times New Roman" w:hAnsi="Times New Roman" w:cs="Times New Roman"/>
                <w:sz w:val="18"/>
              </w:rPr>
            </w:pPr>
            <w:r>
              <w:rPr>
                <w:rFonts w:cs="Times New Roman" w:ascii="Times New Roman" w:hAnsi="Times New Roman"/>
                <w:spacing w:val="-4"/>
                <w:w w:val="115"/>
                <w:sz w:val="18"/>
              </w:rPr>
              <w:t>326,2</w:t>
            </w:r>
          </w:p>
        </w:tc>
        <w:tc>
          <w:tcPr>
            <w:tcW w:w="1362"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6" w:right="1" w:hanging="0"/>
              <w:rPr>
                <w:rFonts w:ascii="Times New Roman" w:hAnsi="Times New Roman" w:cs="Times New Roman"/>
                <w:sz w:val="18"/>
              </w:rPr>
            </w:pPr>
            <w:r>
              <w:rPr>
                <w:rFonts w:cs="Times New Roman" w:ascii="Times New Roman" w:hAnsi="Times New Roman"/>
                <w:spacing w:val="-2"/>
                <w:w w:val="115"/>
                <w:sz w:val="18"/>
              </w:rPr>
              <w:t>1,5959</w:t>
            </w:r>
          </w:p>
        </w:tc>
      </w:tr>
      <w:tr>
        <w:trPr>
          <w:trHeight w:val="340" w:hRule="atLeast"/>
        </w:trPr>
        <w:tc>
          <w:tcPr>
            <w:tcW w:w="2608"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0" w:after="0"/>
              <w:ind w:left="0" w:right="146" w:hanging="0"/>
              <w:jc w:val="left"/>
              <w:rPr>
                <w:rFonts w:ascii="Times New Roman" w:hAnsi="Times New Roman" w:cs="Times New Roman"/>
                <w:sz w:val="18"/>
              </w:rPr>
            </w:pPr>
            <w:r>
              <w:rPr>
                <w:rFonts w:cs="Times New Roman" w:ascii="Times New Roman" w:hAnsi="Times New Roman"/>
                <w:sz w:val="18"/>
              </w:rPr>
            </w:r>
          </w:p>
        </w:tc>
        <w:tc>
          <w:tcPr>
            <w:tcW w:w="1701"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7" w:right="146" w:hanging="0"/>
              <w:rPr>
                <w:rFonts w:ascii="Times New Roman" w:hAnsi="Times New Roman" w:cs="Times New Roman"/>
                <w:sz w:val="18"/>
              </w:rPr>
            </w:pPr>
            <w:r>
              <w:rPr>
                <w:rFonts w:cs="Times New Roman" w:ascii="Times New Roman" w:hAnsi="Times New Roman"/>
                <w:spacing w:val="-2"/>
                <w:w w:val="115"/>
                <w:sz w:val="18"/>
              </w:rPr>
              <w:t>Bisecting</w:t>
            </w:r>
          </w:p>
        </w:tc>
        <w:tc>
          <w:tcPr>
            <w:tcW w:w="1360"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rPr>
                <w:rFonts w:ascii="Times New Roman" w:hAnsi="Times New Roman" w:cs="Times New Roman"/>
                <w:sz w:val="18"/>
              </w:rPr>
            </w:pPr>
            <w:r>
              <w:rPr>
                <w:rFonts w:cs="Times New Roman" w:ascii="Times New Roman" w:hAnsi="Times New Roman"/>
                <w:spacing w:val="-2"/>
                <w:w w:val="115"/>
                <w:sz w:val="18"/>
              </w:rPr>
              <w:t>0,3005</w:t>
            </w:r>
          </w:p>
        </w:tc>
        <w:tc>
          <w:tcPr>
            <w:tcW w:w="1361"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rPr>
                <w:rFonts w:ascii="Times New Roman" w:hAnsi="Times New Roman" w:cs="Times New Roman"/>
                <w:sz w:val="18"/>
              </w:rPr>
            </w:pPr>
            <w:r>
              <w:rPr>
                <w:rFonts w:cs="Times New Roman" w:ascii="Times New Roman" w:hAnsi="Times New Roman"/>
                <w:spacing w:val="-4"/>
                <w:w w:val="115"/>
                <w:sz w:val="18"/>
              </w:rPr>
              <w:t>358,8</w:t>
            </w:r>
          </w:p>
        </w:tc>
        <w:tc>
          <w:tcPr>
            <w:tcW w:w="1362"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6" w:right="1" w:hanging="0"/>
              <w:rPr>
                <w:rFonts w:ascii="Times New Roman" w:hAnsi="Times New Roman" w:cs="Times New Roman"/>
                <w:sz w:val="18"/>
              </w:rPr>
            </w:pPr>
            <w:r>
              <w:rPr>
                <w:rFonts w:cs="Times New Roman" w:ascii="Times New Roman" w:hAnsi="Times New Roman"/>
                <w:spacing w:val="-2"/>
                <w:w w:val="115"/>
                <w:sz w:val="18"/>
              </w:rPr>
              <w:t>1,4089</w:t>
            </w:r>
          </w:p>
        </w:tc>
      </w:tr>
      <w:tr>
        <w:trPr>
          <w:trHeight w:val="340" w:hRule="atLeast"/>
        </w:trPr>
        <w:tc>
          <w:tcPr>
            <w:tcW w:w="2608"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99" w:right="146" w:hanging="0"/>
              <w:jc w:val="left"/>
              <w:rPr>
                <w:rFonts w:ascii="Times New Roman" w:hAnsi="Times New Roman" w:cs="Times New Roman"/>
                <w:sz w:val="18"/>
              </w:rPr>
            </w:pPr>
            <w:r>
              <w:rPr>
                <w:rFonts w:cs="Times New Roman" w:ascii="Times New Roman" w:hAnsi="Times New Roman"/>
                <w:w w:val="120"/>
                <w:sz w:val="18"/>
              </w:rPr>
              <w:t>D:</w:t>
            </w:r>
            <w:r>
              <w:rPr>
                <w:rFonts w:cs="Times New Roman" w:ascii="Times New Roman" w:hAnsi="Times New Roman"/>
                <w:spacing w:val="-8"/>
                <w:w w:val="120"/>
                <w:sz w:val="18"/>
              </w:rPr>
              <w:t xml:space="preserve"> </w:t>
            </w:r>
            <w:r>
              <w:rPr>
                <w:rFonts w:cs="Times New Roman" w:ascii="Times New Roman" w:hAnsi="Times New Roman"/>
                <w:w w:val="120"/>
                <w:sz w:val="18"/>
              </w:rPr>
              <w:t>PCA</w:t>
            </w:r>
            <w:r>
              <w:rPr>
                <w:rFonts w:cs="Times New Roman" w:ascii="Times New Roman" w:hAnsi="Times New Roman"/>
                <w:spacing w:val="-7"/>
                <w:w w:val="120"/>
                <w:sz w:val="18"/>
              </w:rPr>
              <w:t xml:space="preserve"> </w:t>
            </w:r>
            <w:r>
              <w:rPr>
                <w:rFonts w:cs="Times New Roman" w:ascii="Times New Roman" w:hAnsi="Times New Roman"/>
                <w:w w:val="120"/>
                <w:sz w:val="18"/>
              </w:rPr>
              <w:t>90%</w:t>
            </w:r>
            <w:r>
              <w:rPr>
                <w:rFonts w:cs="Times New Roman" w:ascii="Times New Roman" w:hAnsi="Times New Roman"/>
                <w:spacing w:val="-7"/>
                <w:w w:val="120"/>
                <w:sz w:val="18"/>
              </w:rPr>
              <w:t xml:space="preserve"> </w:t>
            </w:r>
            <w:r>
              <w:rPr>
                <w:rFonts w:cs="Times New Roman" w:ascii="Times New Roman" w:hAnsi="Times New Roman"/>
                <w:spacing w:val="-4"/>
                <w:w w:val="120"/>
                <w:sz w:val="18"/>
              </w:rPr>
              <w:t>(15)</w:t>
            </w:r>
          </w:p>
        </w:tc>
        <w:tc>
          <w:tcPr>
            <w:tcW w:w="1701"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7" w:right="146" w:hanging="0"/>
              <w:rPr>
                <w:rFonts w:ascii="Times New Roman" w:hAnsi="Times New Roman" w:cs="Times New Roman"/>
                <w:sz w:val="18"/>
              </w:rPr>
            </w:pPr>
            <w:r>
              <w:rPr>
                <w:rFonts w:cs="Times New Roman" w:ascii="Times New Roman" w:hAnsi="Times New Roman"/>
                <w:w w:val="105"/>
                <w:sz w:val="18"/>
              </w:rPr>
              <w:t>K-</w:t>
            </w:r>
            <w:r>
              <w:rPr>
                <w:rFonts w:cs="Times New Roman" w:ascii="Times New Roman" w:hAnsi="Times New Roman"/>
                <w:spacing w:val="-2"/>
                <w:w w:val="110"/>
                <w:sz w:val="18"/>
              </w:rPr>
              <w:t>Means</w:t>
            </w:r>
          </w:p>
        </w:tc>
        <w:tc>
          <w:tcPr>
            <w:tcW w:w="1360"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rPr>
                <w:rFonts w:ascii="Times New Roman" w:hAnsi="Times New Roman" w:cs="Times New Roman"/>
                <w:sz w:val="18"/>
              </w:rPr>
            </w:pPr>
            <w:r>
              <w:rPr>
                <w:rFonts w:cs="Times New Roman" w:ascii="Times New Roman" w:hAnsi="Times New Roman"/>
                <w:spacing w:val="-2"/>
                <w:w w:val="115"/>
                <w:sz w:val="18"/>
              </w:rPr>
              <w:t>0,2116</w:t>
            </w:r>
          </w:p>
        </w:tc>
        <w:tc>
          <w:tcPr>
            <w:tcW w:w="1361"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rPr>
                <w:rFonts w:ascii="Times New Roman" w:hAnsi="Times New Roman" w:cs="Times New Roman"/>
                <w:sz w:val="18"/>
              </w:rPr>
            </w:pPr>
            <w:r>
              <w:rPr>
                <w:rFonts w:cs="Times New Roman" w:ascii="Times New Roman" w:hAnsi="Times New Roman"/>
                <w:spacing w:val="-4"/>
                <w:w w:val="115"/>
                <w:sz w:val="18"/>
              </w:rPr>
              <w:t>374,2</w:t>
            </w:r>
          </w:p>
        </w:tc>
        <w:tc>
          <w:tcPr>
            <w:tcW w:w="1362"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6" w:right="1" w:hanging="0"/>
              <w:rPr>
                <w:rFonts w:ascii="Times New Roman" w:hAnsi="Times New Roman" w:cs="Times New Roman"/>
                <w:sz w:val="18"/>
              </w:rPr>
            </w:pPr>
            <w:r>
              <w:rPr>
                <w:rFonts w:cs="Times New Roman" w:ascii="Times New Roman" w:hAnsi="Times New Roman"/>
                <w:spacing w:val="-2"/>
                <w:w w:val="115"/>
                <w:sz w:val="18"/>
              </w:rPr>
              <w:t>1,7665</w:t>
            </w:r>
          </w:p>
        </w:tc>
      </w:tr>
      <w:tr>
        <w:trPr>
          <w:trHeight w:val="340" w:hRule="atLeast"/>
        </w:trPr>
        <w:tc>
          <w:tcPr>
            <w:tcW w:w="2608"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0" w:after="0"/>
              <w:ind w:left="0" w:right="146" w:hanging="0"/>
              <w:jc w:val="left"/>
              <w:rPr>
                <w:rFonts w:ascii="Times New Roman" w:hAnsi="Times New Roman" w:cs="Times New Roman"/>
                <w:sz w:val="18"/>
              </w:rPr>
            </w:pPr>
            <w:r>
              <w:rPr>
                <w:rFonts w:cs="Times New Roman" w:ascii="Times New Roman" w:hAnsi="Times New Roman"/>
                <w:sz w:val="18"/>
              </w:rPr>
            </w:r>
          </w:p>
        </w:tc>
        <w:tc>
          <w:tcPr>
            <w:tcW w:w="1701"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7" w:right="146" w:hanging="0"/>
              <w:rPr>
                <w:rFonts w:ascii="Times New Roman" w:hAnsi="Times New Roman" w:cs="Times New Roman"/>
                <w:sz w:val="18"/>
              </w:rPr>
            </w:pPr>
            <w:r>
              <w:rPr>
                <w:rFonts w:cs="Times New Roman" w:ascii="Times New Roman" w:hAnsi="Times New Roman"/>
                <w:w w:val="110"/>
                <w:sz w:val="18"/>
              </w:rPr>
              <w:t>Aglo-</w:t>
            </w:r>
            <w:r>
              <w:rPr>
                <w:rFonts w:cs="Times New Roman" w:ascii="Times New Roman" w:hAnsi="Times New Roman"/>
                <w:spacing w:val="-4"/>
                <w:w w:val="110"/>
                <w:sz w:val="18"/>
              </w:rPr>
              <w:t>ward</w:t>
            </w:r>
          </w:p>
        </w:tc>
        <w:tc>
          <w:tcPr>
            <w:tcW w:w="1360"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rPr>
                <w:rFonts w:ascii="Times New Roman" w:hAnsi="Times New Roman" w:cs="Times New Roman"/>
                <w:sz w:val="18"/>
              </w:rPr>
            </w:pPr>
            <w:r>
              <w:rPr>
                <w:rFonts w:cs="Times New Roman" w:ascii="Times New Roman" w:hAnsi="Times New Roman"/>
                <w:spacing w:val="-2"/>
                <w:w w:val="115"/>
                <w:sz w:val="18"/>
              </w:rPr>
              <w:t>0,1887</w:t>
            </w:r>
          </w:p>
        </w:tc>
        <w:tc>
          <w:tcPr>
            <w:tcW w:w="1361"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rPr>
                <w:rFonts w:ascii="Times New Roman" w:hAnsi="Times New Roman" w:cs="Times New Roman"/>
                <w:sz w:val="18"/>
              </w:rPr>
            </w:pPr>
            <w:r>
              <w:rPr>
                <w:rFonts w:cs="Times New Roman" w:ascii="Times New Roman" w:hAnsi="Times New Roman"/>
                <w:spacing w:val="-4"/>
                <w:w w:val="115"/>
                <w:sz w:val="18"/>
              </w:rPr>
              <w:t>335,2</w:t>
            </w:r>
          </w:p>
        </w:tc>
        <w:tc>
          <w:tcPr>
            <w:tcW w:w="1362"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6" w:right="1" w:hanging="0"/>
              <w:rPr>
                <w:rFonts w:ascii="Times New Roman" w:hAnsi="Times New Roman" w:cs="Times New Roman"/>
                <w:sz w:val="18"/>
              </w:rPr>
            </w:pPr>
            <w:r>
              <w:rPr>
                <w:rFonts w:cs="Times New Roman" w:ascii="Times New Roman" w:hAnsi="Times New Roman"/>
                <w:spacing w:val="-2"/>
                <w:w w:val="115"/>
                <w:sz w:val="18"/>
              </w:rPr>
              <w:t>1,8571</w:t>
            </w:r>
          </w:p>
        </w:tc>
      </w:tr>
      <w:tr>
        <w:trPr>
          <w:trHeight w:val="340" w:hRule="atLeast"/>
        </w:trPr>
        <w:tc>
          <w:tcPr>
            <w:tcW w:w="2608"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0" w:after="0"/>
              <w:ind w:left="0" w:right="146" w:hanging="0"/>
              <w:jc w:val="left"/>
              <w:rPr>
                <w:rFonts w:ascii="Times New Roman" w:hAnsi="Times New Roman" w:cs="Times New Roman"/>
                <w:sz w:val="18"/>
              </w:rPr>
            </w:pPr>
            <w:r>
              <w:rPr>
                <w:rFonts w:cs="Times New Roman" w:ascii="Times New Roman" w:hAnsi="Times New Roman"/>
                <w:sz w:val="18"/>
              </w:rPr>
            </w:r>
          </w:p>
        </w:tc>
        <w:tc>
          <w:tcPr>
            <w:tcW w:w="1701"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7" w:right="146" w:hanging="0"/>
              <w:rPr>
                <w:rFonts w:ascii="Times New Roman" w:hAnsi="Times New Roman" w:cs="Times New Roman"/>
                <w:sz w:val="18"/>
              </w:rPr>
            </w:pPr>
            <w:r>
              <w:rPr>
                <w:rFonts w:cs="Times New Roman" w:ascii="Times New Roman" w:hAnsi="Times New Roman"/>
                <w:spacing w:val="-2"/>
                <w:w w:val="115"/>
                <w:sz w:val="18"/>
              </w:rPr>
              <w:t>Bisecting</w:t>
            </w:r>
          </w:p>
        </w:tc>
        <w:tc>
          <w:tcPr>
            <w:tcW w:w="1360"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rPr>
                <w:rFonts w:ascii="Times New Roman" w:hAnsi="Times New Roman" w:cs="Times New Roman"/>
                <w:sz w:val="18"/>
              </w:rPr>
            </w:pPr>
            <w:r>
              <w:rPr>
                <w:rFonts w:cs="Times New Roman" w:ascii="Times New Roman" w:hAnsi="Times New Roman"/>
                <w:spacing w:val="-2"/>
                <w:w w:val="115"/>
                <w:sz w:val="18"/>
              </w:rPr>
              <w:t>0,2116</w:t>
            </w:r>
          </w:p>
        </w:tc>
        <w:tc>
          <w:tcPr>
            <w:tcW w:w="1361"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rPr>
                <w:rFonts w:ascii="Times New Roman" w:hAnsi="Times New Roman" w:cs="Times New Roman"/>
                <w:sz w:val="18"/>
              </w:rPr>
            </w:pPr>
            <w:r>
              <w:rPr>
                <w:rFonts w:cs="Times New Roman" w:ascii="Times New Roman" w:hAnsi="Times New Roman"/>
                <w:spacing w:val="-4"/>
                <w:w w:val="115"/>
                <w:sz w:val="18"/>
              </w:rPr>
              <w:t>374,2</w:t>
            </w:r>
          </w:p>
        </w:tc>
        <w:tc>
          <w:tcPr>
            <w:tcW w:w="1362"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6" w:right="1" w:hanging="0"/>
              <w:rPr>
                <w:rFonts w:ascii="Times New Roman" w:hAnsi="Times New Roman" w:cs="Times New Roman"/>
                <w:sz w:val="18"/>
              </w:rPr>
            </w:pPr>
            <w:r>
              <w:rPr>
                <w:rFonts w:cs="Times New Roman" w:ascii="Times New Roman" w:hAnsi="Times New Roman"/>
                <w:spacing w:val="-2"/>
                <w:w w:val="115"/>
                <w:sz w:val="18"/>
              </w:rPr>
              <w:t>1,7665</w:t>
            </w:r>
          </w:p>
        </w:tc>
      </w:tr>
    </w:tbl>
    <w:p>
      <w:pPr>
        <w:pStyle w:val="Normal"/>
        <w:spacing w:lineRule="auto" w:line="276" w:before="65" w:after="0"/>
        <w:ind w:left="162" w:right="160" w:hanging="0"/>
        <w:jc w:val="center"/>
        <w:rPr>
          <w:rFonts w:ascii="Times New Roman" w:hAnsi="Times New Roman" w:cs="Times New Roman"/>
          <w:i/>
          <w:i/>
          <w:sz w:val="18"/>
        </w:rPr>
      </w:pPr>
      <w:r>
        <w:rPr>
          <w:rFonts w:cs="Times New Roman" w:ascii="Times New Roman" w:hAnsi="Times New Roman"/>
          <w:i/>
          <w:color w:val="444444"/>
          <w:w w:val="110"/>
          <w:sz w:val="18"/>
        </w:rPr>
        <w:t xml:space="preserve">Tabela 7: Poređenje algoritama po skupovima atributa (K </w:t>
      </w:r>
      <w:r>
        <w:rPr>
          <w:rFonts w:cs="Times New Roman" w:ascii="Times New Roman" w:hAnsi="Times New Roman"/>
          <w:i/>
          <w:color w:val="444444"/>
          <w:w w:val="130"/>
          <w:sz w:val="18"/>
        </w:rPr>
        <w:t>=</w:t>
      </w:r>
      <w:r>
        <w:rPr>
          <w:rFonts w:cs="Times New Roman" w:ascii="Times New Roman" w:hAnsi="Times New Roman"/>
          <w:i/>
          <w:color w:val="444444"/>
          <w:spacing w:val="-11"/>
          <w:w w:val="130"/>
          <w:sz w:val="18"/>
        </w:rPr>
        <w:t xml:space="preserve"> </w:t>
      </w:r>
      <w:r>
        <w:rPr>
          <w:rFonts w:cs="Times New Roman" w:ascii="Times New Roman" w:hAnsi="Times New Roman"/>
          <w:i/>
          <w:color w:val="444444"/>
          <w:w w:val="110"/>
          <w:sz w:val="18"/>
        </w:rPr>
        <w:t>2); veća silueta i CH su bolje, manji DB je bolji</w:t>
      </w:r>
    </w:p>
    <w:p>
      <w:pPr>
        <w:pStyle w:val="TextBody"/>
        <w:spacing w:before="37" w:after="0"/>
        <w:ind w:left="0" w:right="0" w:hanging="0"/>
        <w:jc w:val="left"/>
        <w:rPr>
          <w:rFonts w:ascii="Times New Roman" w:hAnsi="Times New Roman" w:cs="Times New Roman"/>
          <w:i/>
          <w:i/>
          <w:sz w:val="18"/>
        </w:rPr>
      </w:pPr>
      <w:r>
        <w:rPr>
          <w:rFonts w:cs="Times New Roman" w:ascii="Times New Roman" w:hAnsi="Times New Roman"/>
          <w:i/>
          <w:sz w:val="18"/>
        </w:rPr>
      </w:r>
    </w:p>
    <w:p>
      <w:pPr>
        <w:pStyle w:val="TextBody"/>
        <w:spacing w:lineRule="auto" w:line="302"/>
        <w:rPr>
          <w:rFonts w:ascii="Times New Roman" w:hAnsi="Times New Roman" w:cs="Times New Roman"/>
        </w:rPr>
      </w:pPr>
      <w:r>
        <w:rPr>
          <w:rFonts w:cs="Times New Roman" w:ascii="Times New Roman" w:hAnsi="Times New Roman"/>
          <w:w w:val="115"/>
        </w:rPr>
        <w:t xml:space="preserve">Zaključci poređenja: (1) najbolje rezultate po sve tri metrike daje </w:t>
      </w:r>
      <w:r>
        <w:rPr>
          <w:rFonts w:cs="Times New Roman" w:ascii="Times New Roman" w:hAnsi="Times New Roman"/>
          <w:b/>
          <w:w w:val="115"/>
        </w:rPr>
        <w:t>skup C</w:t>
      </w:r>
      <w:r>
        <w:rPr>
          <w:rFonts w:cs="Times New Roman" w:ascii="Times New Roman" w:hAnsi="Times New Roman"/>
          <w:w w:val="115"/>
        </w:rPr>
        <w:t>, ručno izabranih 10 pokazatelja efikasnosti (najbolja silueta 0,3005 za Bisecting, najniži DB 1,4089).</w:t>
      </w:r>
      <w:r>
        <w:rPr>
          <w:rFonts w:cs="Times New Roman" w:ascii="Times New Roman" w:hAnsi="Times New Roman"/>
          <w:spacing w:val="-15"/>
          <w:w w:val="115"/>
        </w:rPr>
        <w:t xml:space="preserve"> </w:t>
      </w:r>
      <w:r>
        <w:rPr>
          <w:rFonts w:cs="Times New Roman" w:ascii="Times New Roman" w:hAnsi="Times New Roman"/>
          <w:w w:val="115"/>
        </w:rPr>
        <w:t>Pažljiva</w:t>
      </w:r>
      <w:r>
        <w:rPr>
          <w:rFonts w:cs="Times New Roman" w:ascii="Times New Roman" w:hAnsi="Times New Roman"/>
          <w:spacing w:val="-15"/>
          <w:w w:val="115"/>
        </w:rPr>
        <w:t xml:space="preserve"> </w:t>
      </w:r>
      <w:r>
        <w:rPr>
          <w:rFonts w:cs="Times New Roman" w:ascii="Times New Roman" w:hAnsi="Times New Roman"/>
          <w:w w:val="115"/>
        </w:rPr>
        <w:t>redukcija</w:t>
      </w:r>
      <w:r>
        <w:rPr>
          <w:rFonts w:cs="Times New Roman" w:ascii="Times New Roman" w:hAnsi="Times New Roman"/>
          <w:spacing w:val="-15"/>
          <w:w w:val="115"/>
        </w:rPr>
        <w:t xml:space="preserve"> </w:t>
      </w:r>
      <w:r>
        <w:rPr>
          <w:rFonts w:cs="Times New Roman" w:ascii="Times New Roman" w:hAnsi="Times New Roman"/>
          <w:w w:val="115"/>
        </w:rPr>
        <w:t>atributa</w:t>
      </w:r>
      <w:r>
        <w:rPr>
          <w:rFonts w:cs="Times New Roman" w:ascii="Times New Roman" w:hAnsi="Times New Roman"/>
          <w:spacing w:val="-15"/>
          <w:w w:val="115"/>
        </w:rPr>
        <w:t xml:space="preserve"> </w:t>
      </w:r>
      <w:r>
        <w:rPr>
          <w:rFonts w:cs="Times New Roman" w:ascii="Times New Roman" w:hAnsi="Times New Roman"/>
          <w:w w:val="115"/>
        </w:rPr>
        <w:t>znači</w:t>
      </w:r>
      <w:r>
        <w:rPr>
          <w:rFonts w:cs="Times New Roman" w:ascii="Times New Roman" w:hAnsi="Times New Roman"/>
          <w:spacing w:val="-15"/>
          <w:w w:val="115"/>
        </w:rPr>
        <w:t xml:space="preserve"> </w:t>
      </w:r>
      <w:r>
        <w:rPr>
          <w:rFonts w:cs="Times New Roman" w:ascii="Times New Roman" w:hAnsi="Times New Roman"/>
          <w:w w:val="115"/>
        </w:rPr>
        <w:t>daje</w:t>
      </w:r>
      <w:r>
        <w:rPr>
          <w:rFonts w:cs="Times New Roman" w:ascii="Times New Roman" w:hAnsi="Times New Roman"/>
          <w:spacing w:val="-15"/>
          <w:w w:val="115"/>
        </w:rPr>
        <w:t xml:space="preserve"> </w:t>
      </w:r>
      <w:r>
        <w:rPr>
          <w:rFonts w:cs="Times New Roman" w:ascii="Times New Roman" w:hAnsi="Times New Roman"/>
          <w:w w:val="115"/>
        </w:rPr>
        <w:t>jasnije</w:t>
      </w:r>
      <w:r>
        <w:rPr>
          <w:rFonts w:cs="Times New Roman" w:ascii="Times New Roman" w:hAnsi="Times New Roman"/>
          <w:spacing w:val="-15"/>
          <w:w w:val="115"/>
        </w:rPr>
        <w:t xml:space="preserve"> </w:t>
      </w:r>
      <w:r>
        <w:rPr>
          <w:rFonts w:cs="Times New Roman" w:ascii="Times New Roman" w:hAnsi="Times New Roman"/>
          <w:w w:val="115"/>
        </w:rPr>
        <w:t>razdvajanje</w:t>
      </w:r>
      <w:r>
        <w:rPr>
          <w:rFonts w:cs="Times New Roman" w:ascii="Times New Roman" w:hAnsi="Times New Roman"/>
          <w:spacing w:val="-15"/>
          <w:w w:val="115"/>
        </w:rPr>
        <w:t xml:space="preserve"> </w:t>
      </w:r>
      <w:r>
        <w:rPr>
          <w:rFonts w:cs="Times New Roman" w:ascii="Times New Roman" w:hAnsi="Times New Roman"/>
          <w:w w:val="115"/>
        </w:rPr>
        <w:t>nego</w:t>
      </w:r>
      <w:r>
        <w:rPr>
          <w:rFonts w:cs="Times New Roman" w:ascii="Times New Roman" w:hAnsi="Times New Roman"/>
          <w:spacing w:val="-15"/>
          <w:w w:val="115"/>
        </w:rPr>
        <w:t xml:space="preserve"> </w:t>
      </w:r>
      <w:r>
        <w:rPr>
          <w:rFonts w:cs="Times New Roman" w:ascii="Times New Roman" w:hAnsi="Times New Roman"/>
          <w:w w:val="115"/>
        </w:rPr>
        <w:t>svih</w:t>
      </w:r>
      <w:r>
        <w:rPr>
          <w:rFonts w:cs="Times New Roman" w:ascii="Times New Roman" w:hAnsi="Times New Roman"/>
          <w:spacing w:val="-15"/>
          <w:w w:val="115"/>
        </w:rPr>
        <w:t xml:space="preserve"> </w:t>
      </w:r>
      <w:r>
        <w:rPr>
          <w:rFonts w:cs="Times New Roman" w:ascii="Times New Roman" w:hAnsi="Times New Roman"/>
          <w:w w:val="115"/>
        </w:rPr>
        <w:t>38</w:t>
      </w:r>
      <w:r>
        <w:rPr>
          <w:rFonts w:cs="Times New Roman" w:ascii="Times New Roman" w:hAnsi="Times New Roman"/>
          <w:spacing w:val="-15"/>
          <w:w w:val="115"/>
        </w:rPr>
        <w:t xml:space="preserve"> </w:t>
      </w:r>
      <w:r>
        <w:rPr>
          <w:rFonts w:cs="Times New Roman" w:ascii="Times New Roman" w:hAnsi="Times New Roman"/>
          <w:w w:val="115"/>
        </w:rPr>
        <w:t>atributa, koji unose šum i redundansu kroz visoko korelisane kolone. (2) I PCA redukcija (skup D) poboljšava rezultate u odnosu na pun skup, a K-Means i Bisecting na njemu imaju najviši CH (374,2). (3) Čisto ofanzivni skup B je najslabiji, informacija o odbrani očigledno</w:t>
      </w:r>
      <w:r>
        <w:rPr>
          <w:rFonts w:cs="Times New Roman" w:ascii="Times New Roman" w:hAnsi="Times New Roman"/>
          <w:spacing w:val="-7"/>
          <w:w w:val="115"/>
        </w:rPr>
        <w:t xml:space="preserve"> </w:t>
      </w:r>
      <w:r>
        <w:rPr>
          <w:rFonts w:cs="Times New Roman" w:ascii="Times New Roman" w:hAnsi="Times New Roman"/>
          <w:w w:val="115"/>
        </w:rPr>
        <w:t>doprinosi</w:t>
      </w:r>
      <w:r>
        <w:rPr>
          <w:rFonts w:cs="Times New Roman" w:ascii="Times New Roman" w:hAnsi="Times New Roman"/>
          <w:spacing w:val="-7"/>
          <w:w w:val="115"/>
        </w:rPr>
        <w:t xml:space="preserve"> </w:t>
      </w:r>
      <w:r>
        <w:rPr>
          <w:rFonts w:cs="Times New Roman" w:ascii="Times New Roman" w:hAnsi="Times New Roman"/>
          <w:w w:val="115"/>
        </w:rPr>
        <w:t>strukturi.</w:t>
      </w:r>
      <w:r>
        <w:rPr>
          <w:rFonts w:cs="Times New Roman" w:ascii="Times New Roman" w:hAnsi="Times New Roman"/>
          <w:spacing w:val="-7"/>
          <w:w w:val="115"/>
        </w:rPr>
        <w:t xml:space="preserve"> </w:t>
      </w:r>
      <w:r>
        <w:rPr>
          <w:rFonts w:cs="Times New Roman" w:ascii="Times New Roman" w:hAnsi="Times New Roman"/>
          <w:w w:val="115"/>
        </w:rPr>
        <w:t>(4)</w:t>
      </w:r>
      <w:r>
        <w:rPr>
          <w:rFonts w:cs="Times New Roman" w:ascii="Times New Roman" w:hAnsi="Times New Roman"/>
          <w:spacing w:val="-7"/>
          <w:w w:val="115"/>
        </w:rPr>
        <w:t xml:space="preserve"> </w:t>
      </w:r>
      <w:r>
        <w:rPr>
          <w:rFonts w:cs="Times New Roman" w:ascii="Times New Roman" w:hAnsi="Times New Roman"/>
          <w:w w:val="115"/>
        </w:rPr>
        <w:t>K-Means</w:t>
      </w:r>
      <w:r>
        <w:rPr>
          <w:rFonts w:cs="Times New Roman" w:ascii="Times New Roman" w:hAnsi="Times New Roman"/>
          <w:spacing w:val="-7"/>
          <w:w w:val="115"/>
        </w:rPr>
        <w:t xml:space="preserve"> </w:t>
      </w:r>
      <w:r>
        <w:rPr>
          <w:rFonts w:cs="Times New Roman" w:ascii="Times New Roman" w:hAnsi="Times New Roman"/>
          <w:w w:val="115"/>
        </w:rPr>
        <w:t>i</w:t>
      </w:r>
      <w:r>
        <w:rPr>
          <w:rFonts w:cs="Times New Roman" w:ascii="Times New Roman" w:hAnsi="Times New Roman"/>
          <w:spacing w:val="-7"/>
          <w:w w:val="115"/>
        </w:rPr>
        <w:t xml:space="preserve"> </w:t>
      </w:r>
      <w:r>
        <w:rPr>
          <w:rFonts w:cs="Times New Roman" w:ascii="Times New Roman" w:hAnsi="Times New Roman"/>
          <w:w w:val="115"/>
        </w:rPr>
        <w:t>Bisecting</w:t>
      </w:r>
      <w:r>
        <w:rPr>
          <w:rFonts w:cs="Times New Roman" w:ascii="Times New Roman" w:hAnsi="Times New Roman"/>
          <w:spacing w:val="-7"/>
          <w:w w:val="115"/>
        </w:rPr>
        <w:t xml:space="preserve"> </w:t>
      </w:r>
      <w:r>
        <w:rPr>
          <w:rFonts w:cs="Times New Roman" w:ascii="Times New Roman" w:hAnsi="Times New Roman"/>
          <w:w w:val="115"/>
        </w:rPr>
        <w:t>su</w:t>
      </w:r>
      <w:r>
        <w:rPr>
          <w:rFonts w:cs="Times New Roman" w:ascii="Times New Roman" w:hAnsi="Times New Roman"/>
          <w:spacing w:val="-7"/>
          <w:w w:val="115"/>
        </w:rPr>
        <w:t xml:space="preserve"> </w:t>
      </w:r>
      <w:r>
        <w:rPr>
          <w:rFonts w:cs="Times New Roman" w:ascii="Times New Roman" w:hAnsi="Times New Roman"/>
          <w:w w:val="115"/>
        </w:rPr>
        <w:t>dosledno</w:t>
      </w:r>
      <w:r>
        <w:rPr>
          <w:rFonts w:cs="Times New Roman" w:ascii="Times New Roman" w:hAnsi="Times New Roman"/>
          <w:spacing w:val="-7"/>
          <w:w w:val="115"/>
        </w:rPr>
        <w:t xml:space="preserve"> </w:t>
      </w:r>
      <w:r>
        <w:rPr>
          <w:rFonts w:cs="Times New Roman" w:ascii="Times New Roman" w:hAnsi="Times New Roman"/>
          <w:w w:val="115"/>
        </w:rPr>
        <w:t>jednaki,</w:t>
      </w:r>
      <w:r>
        <w:rPr>
          <w:rFonts w:cs="Times New Roman" w:ascii="Times New Roman" w:hAnsi="Times New Roman"/>
          <w:spacing w:val="-7"/>
          <w:w w:val="115"/>
        </w:rPr>
        <w:t xml:space="preserve"> </w:t>
      </w:r>
      <w:r>
        <w:rPr>
          <w:rFonts w:cs="Times New Roman" w:ascii="Times New Roman" w:hAnsi="Times New Roman"/>
          <w:w w:val="115"/>
        </w:rPr>
        <w:t>kao</w:t>
      </w:r>
      <w:r>
        <w:rPr>
          <w:rFonts w:cs="Times New Roman" w:ascii="Times New Roman" w:hAnsi="Times New Roman"/>
          <w:spacing w:val="-7"/>
          <w:w w:val="115"/>
        </w:rPr>
        <w:t xml:space="preserve"> </w:t>
      </w:r>
      <w:r>
        <w:rPr>
          <w:rFonts w:cs="Times New Roman" w:ascii="Times New Roman" w:hAnsi="Times New Roman"/>
          <w:w w:val="115"/>
        </w:rPr>
        <w:t>u</w:t>
      </w:r>
      <w:r>
        <w:rPr>
          <w:rFonts w:cs="Times New Roman" w:ascii="Times New Roman" w:hAnsi="Times New Roman"/>
          <w:spacing w:val="-7"/>
          <w:w w:val="115"/>
        </w:rPr>
        <w:t xml:space="preserve"> </w:t>
      </w:r>
      <w:r>
        <w:rPr>
          <w:rFonts w:cs="Times New Roman" w:ascii="Times New Roman" w:hAnsi="Times New Roman"/>
          <w:w w:val="115"/>
        </w:rPr>
        <w:t>odeljku 4.3, dok je ward aglomerativno na svakom skupu neznatno slabije od njih.</w:t>
      </w:r>
    </w:p>
    <w:p>
      <w:pPr>
        <w:pStyle w:val="TextBody"/>
        <w:ind w:left="0" w:right="0" w:hanging="0"/>
        <w:jc w:val="left"/>
        <w:rPr>
          <w:rFonts w:ascii="Times New Roman" w:hAnsi="Times New Roman" w:cs="Times New Roman"/>
        </w:rPr>
      </w:pPr>
      <w:r>
        <w:rPr>
          <w:rFonts w:cs="Times New Roman" w:ascii="Times New Roman" w:hAnsi="Times New Roman"/>
        </w:rPr>
      </w:r>
    </w:p>
    <w:p>
      <w:pPr>
        <w:pStyle w:val="Heading2"/>
        <w:numPr>
          <w:ilvl w:val="1"/>
          <w:numId w:val="4"/>
        </w:numPr>
        <w:tabs>
          <w:tab w:val="clear" w:pos="720"/>
          <w:tab w:val="left" w:pos="747" w:leader="none"/>
        </w:tabs>
        <w:ind w:left="747" w:right="146" w:hanging="599"/>
        <w:rPr>
          <w:rFonts w:ascii="Times New Roman" w:hAnsi="Times New Roman" w:cs="Times New Roman"/>
        </w:rPr>
      </w:pPr>
      <w:bookmarkStart w:id="36" w:name="__RefHeading___Toc39910_3276125632"/>
      <w:bookmarkStart w:id="37" w:name="_Toc90000104"/>
      <w:bookmarkEnd w:id="36"/>
      <w:r>
        <w:rPr>
          <w:rFonts w:cs="Times New Roman" w:ascii="Times New Roman" w:hAnsi="Times New Roman"/>
          <w:color w:val="212121"/>
          <w:spacing w:val="-2"/>
          <w:w w:val="125"/>
        </w:rPr>
        <w:t>Klasteri nad redukovanim skupovima atributa (B, C, D)</w:t>
      </w:r>
      <w:bookmarkEnd w:id="37"/>
    </w:p>
    <w:p>
      <w:pPr>
        <w:pStyle w:val="TextBody"/>
        <w:spacing w:lineRule="auto" w:line="302" w:before="200" w:after="0"/>
        <w:rPr>
          <w:rFonts w:ascii="Times New Roman" w:hAnsi="Times New Roman" w:cs="Times New Roman"/>
        </w:rPr>
      </w:pPr>
      <w:r>
        <w:rPr>
          <w:rFonts w:cs="Times New Roman" w:ascii="Times New Roman" w:hAnsi="Times New Roman"/>
          <w:w w:val="115"/>
        </w:rPr>
        <w:t>Na kraju smo proverili da li se slika menja kada se promeni skup atributa. Za svaki redukovani skup prikazali smo u notebook-u klastere svih sedam algoritama, u 2D projekciji tog skupa: B i C se projektuju sopstvenim PCA, a D već jeste PCA pa koristimo prve dve komponente. Algoritmi sa zadatim brojem klastera treniraju se nad svim atributima skupa, a algoritmi zasnovani na gustini i mreži nad 2D projekcijom, isto kao u svojim odeljcima. DBSCAN parametre za svaki skup ponovo bira isti grid search, jer projekcije različitih skupova imaju različite razmere.</w:t>
      </w:r>
    </w:p>
    <w:p>
      <w:pPr>
        <w:pStyle w:val="TextBody"/>
        <w:spacing w:lineRule="auto" w:line="302" w:before="200" w:after="0"/>
        <w:rPr>
          <w:rFonts w:ascii="Times New Roman" w:hAnsi="Times New Roman" w:cs="Times New Roman"/>
        </w:rPr>
      </w:pPr>
      <w:r>
        <w:rPr>
          <w:rFonts w:cs="Times New Roman" w:ascii="Times New Roman" w:hAnsi="Times New Roman"/>
          <w:w w:val="115"/>
        </w:rPr>
        <w:t>Rezultati su dosledni. Podela na dve ere vidi se na svakom skupu, najčistije na skupu C (siluete su u Tabeli 7). Metode zasnovane na gustini i mreži na svakom skupu ponavljaju obrazac sa skupa A: jedan veliki gust region, male guste grupe na obodima i deo tačaka proglašen šumom. Promena skupa atributa menja oštrinu podele, ali ne i njenu suštinu, pa je zaključak o dve ere i mekom kontinuumu stabilan na izbor atributa.</w:t>
      </w:r>
    </w:p>
    <w:p>
      <w:pPr>
        <w:pStyle w:val="Heading2"/>
        <w:numPr>
          <w:ilvl w:val="1"/>
          <w:numId w:val="4"/>
        </w:numPr>
        <w:tabs>
          <w:tab w:val="clear" w:pos="720"/>
          <w:tab w:val="left" w:pos="747" w:leader="none"/>
        </w:tabs>
        <w:ind w:left="747" w:right="146" w:hanging="599"/>
        <w:rPr>
          <w:rFonts w:ascii="Times New Roman" w:hAnsi="Times New Roman" w:cs="Times New Roman"/>
        </w:rPr>
      </w:pPr>
      <w:bookmarkStart w:id="38" w:name="__RefHeading___Toc39912_3276125632"/>
      <w:bookmarkStart w:id="39" w:name="_Toc234246807"/>
      <w:bookmarkEnd w:id="38"/>
      <w:r>
        <w:rPr>
          <w:rFonts w:cs="Times New Roman" w:ascii="Times New Roman" w:hAnsi="Times New Roman"/>
          <w:color w:val="212121"/>
          <w:w w:val="120"/>
        </w:rPr>
        <w:t>Aglomerativno</w:t>
      </w:r>
      <w:r>
        <w:rPr>
          <w:rFonts w:cs="Times New Roman" w:ascii="Times New Roman" w:hAnsi="Times New Roman"/>
          <w:color w:val="212121"/>
          <w:spacing w:val="12"/>
          <w:w w:val="120"/>
        </w:rPr>
        <w:t xml:space="preserve"> </w:t>
      </w:r>
      <w:r>
        <w:rPr>
          <w:rFonts w:cs="Times New Roman" w:ascii="Times New Roman" w:hAnsi="Times New Roman"/>
          <w:color w:val="212121"/>
          <w:w w:val="120"/>
        </w:rPr>
        <w:t>klasterovanje</w:t>
      </w:r>
      <w:r>
        <w:rPr>
          <w:rFonts w:cs="Times New Roman" w:ascii="Times New Roman" w:hAnsi="Times New Roman"/>
          <w:color w:val="212121"/>
          <w:spacing w:val="13"/>
          <w:w w:val="120"/>
        </w:rPr>
        <w:t xml:space="preserve"> </w:t>
      </w:r>
      <w:r>
        <w:rPr>
          <w:rFonts w:cs="Times New Roman" w:ascii="Times New Roman" w:hAnsi="Times New Roman"/>
          <w:color w:val="212121"/>
          <w:spacing w:val="-2"/>
          <w:w w:val="120"/>
        </w:rPr>
        <w:t>igrača</w:t>
      </w:r>
      <w:bookmarkEnd w:id="39"/>
    </w:p>
    <w:p>
      <w:pPr>
        <w:pStyle w:val="TextBody"/>
        <w:spacing w:lineRule="auto" w:line="302" w:before="145" w:after="0"/>
        <w:rPr>
          <w:rFonts w:ascii="Times New Roman" w:hAnsi="Times New Roman" w:cs="Times New Roman"/>
        </w:rPr>
      </w:pPr>
      <w:r>
        <w:rPr>
          <w:rFonts w:cs="Times New Roman" w:ascii="Times New Roman" w:hAnsi="Times New Roman"/>
          <w:w w:val="115"/>
        </w:rPr>
        <w:t xml:space="preserve">Nad standardizovanim atributima 1 016 igrača prvo smo primenili aglomerativno klasterovanje sa </w:t>
      </w:r>
      <w:r>
        <w:rPr>
          <w:rFonts w:cs="Times New Roman" w:ascii="Times New Roman" w:hAnsi="Times New Roman"/>
          <w:b/>
          <w:w w:val="115"/>
        </w:rPr>
        <w:t xml:space="preserve">ward </w:t>
      </w:r>
      <w:r>
        <w:rPr>
          <w:rFonts w:cs="Times New Roman" w:ascii="Times New Roman" w:hAnsi="Times New Roman"/>
          <w:w w:val="115"/>
        </w:rPr>
        <w:t>vezom. Izbor veze sledi iz analize u odeljku 4.2, gde se ward pokazala jedinom otpornom na degenerisane podele. Napravljen je dendrogram sa označenim predloženim</w:t>
      </w:r>
      <w:r>
        <w:rPr>
          <w:rFonts w:cs="Times New Roman" w:ascii="Times New Roman" w:hAnsi="Times New Roman"/>
          <w:spacing w:val="1"/>
          <w:w w:val="115"/>
        </w:rPr>
        <w:t xml:space="preserve"> </w:t>
      </w:r>
      <w:r>
        <w:rPr>
          <w:rFonts w:cs="Times New Roman" w:ascii="Times New Roman" w:hAnsi="Times New Roman"/>
          <w:w w:val="115"/>
        </w:rPr>
        <w:t>rezom, a</w:t>
      </w:r>
      <w:r>
        <w:rPr>
          <w:rFonts w:cs="Times New Roman" w:ascii="Times New Roman" w:hAnsi="Times New Roman"/>
          <w:spacing w:val="1"/>
          <w:w w:val="115"/>
        </w:rPr>
        <w:t xml:space="preserve"> </w:t>
      </w:r>
      <w:r>
        <w:rPr>
          <w:rFonts w:cs="Times New Roman" w:ascii="Times New Roman" w:hAnsi="Times New Roman"/>
          <w:w w:val="115"/>
        </w:rPr>
        <w:t>broj</w:t>
      </w:r>
      <w:r>
        <w:rPr>
          <w:rFonts w:cs="Times New Roman" w:ascii="Times New Roman" w:hAnsi="Times New Roman"/>
          <w:spacing w:val="1"/>
          <w:w w:val="115"/>
        </w:rPr>
        <w:t xml:space="preserve"> </w:t>
      </w:r>
      <w:r>
        <w:rPr>
          <w:rFonts w:cs="Times New Roman" w:ascii="Times New Roman" w:hAnsi="Times New Roman"/>
          <w:w w:val="115"/>
        </w:rPr>
        <w:t>klastera biran</w:t>
      </w:r>
      <w:r>
        <w:rPr>
          <w:rFonts w:cs="Times New Roman" w:ascii="Times New Roman" w:hAnsi="Times New Roman"/>
          <w:spacing w:val="1"/>
          <w:w w:val="115"/>
        </w:rPr>
        <w:t xml:space="preserve"> </w:t>
      </w:r>
      <w:r>
        <w:rPr>
          <w:rFonts w:cs="Times New Roman" w:ascii="Times New Roman" w:hAnsi="Times New Roman"/>
          <w:w w:val="115"/>
        </w:rPr>
        <w:t>je</w:t>
      </w:r>
      <w:r>
        <w:rPr>
          <w:rFonts w:cs="Times New Roman" w:ascii="Times New Roman" w:hAnsi="Times New Roman"/>
          <w:spacing w:val="1"/>
          <w:w w:val="115"/>
        </w:rPr>
        <w:t xml:space="preserve"> </w:t>
      </w:r>
      <w:r>
        <w:rPr>
          <w:rFonts w:cs="Times New Roman" w:ascii="Times New Roman" w:hAnsi="Times New Roman"/>
          <w:w w:val="115"/>
        </w:rPr>
        <w:t>po najvećoj</w:t>
      </w:r>
      <w:r>
        <w:rPr>
          <w:rFonts w:cs="Times New Roman" w:ascii="Times New Roman" w:hAnsi="Times New Roman"/>
          <w:spacing w:val="1"/>
          <w:w w:val="115"/>
        </w:rPr>
        <w:t xml:space="preserve"> </w:t>
      </w:r>
      <w:r>
        <w:rPr>
          <w:rFonts w:cs="Times New Roman" w:ascii="Times New Roman" w:hAnsi="Times New Roman"/>
          <w:w w:val="115"/>
        </w:rPr>
        <w:t>silueti</w:t>
      </w:r>
      <w:r>
        <w:rPr>
          <w:rFonts w:cs="Times New Roman" w:ascii="Times New Roman" w:hAnsi="Times New Roman"/>
          <w:spacing w:val="1"/>
          <w:w w:val="115"/>
        </w:rPr>
        <w:t xml:space="preserve"> </w:t>
      </w:r>
      <w:r>
        <w:rPr>
          <w:rFonts w:cs="Times New Roman" w:ascii="Times New Roman" w:hAnsi="Times New Roman"/>
          <w:w w:val="115"/>
        </w:rPr>
        <w:t>za k</w:t>
      </w:r>
      <w:r>
        <w:rPr>
          <w:rFonts w:cs="Times New Roman" w:ascii="Times New Roman" w:hAnsi="Times New Roman"/>
          <w:spacing w:val="1"/>
          <w:w w:val="115"/>
        </w:rPr>
        <w:t xml:space="preserve"> </w:t>
      </w:r>
      <w:r>
        <w:rPr>
          <w:rFonts w:cs="Times New Roman" w:ascii="Times New Roman" w:hAnsi="Times New Roman"/>
          <w:w w:val="115"/>
        </w:rPr>
        <w:t>od 2</w:t>
      </w:r>
      <w:r>
        <w:rPr>
          <w:rFonts w:cs="Times New Roman" w:ascii="Times New Roman" w:hAnsi="Times New Roman"/>
          <w:spacing w:val="1"/>
          <w:w w:val="115"/>
        </w:rPr>
        <w:t xml:space="preserve"> </w:t>
      </w:r>
      <w:r>
        <w:rPr>
          <w:rFonts w:cs="Times New Roman" w:ascii="Times New Roman" w:hAnsi="Times New Roman"/>
          <w:spacing w:val="-5"/>
          <w:w w:val="115"/>
        </w:rPr>
        <w:t>do</w:t>
      </w:r>
      <w:r>
        <w:rPr>
          <w:rFonts w:cs="Times New Roman" w:ascii="Times New Roman" w:hAnsi="Times New Roman"/>
        </w:rPr>
        <w:t xml:space="preserve"> </w:t>
      </w:r>
      <w:r>
        <w:rPr>
          <w:rFonts w:cs="Times New Roman" w:ascii="Times New Roman" w:hAnsi="Times New Roman"/>
          <w:w w:val="115"/>
        </w:rPr>
        <w:t xml:space="preserve">9. Silueta je ubedljivo najveća za </w:t>
      </w:r>
      <w:r>
        <w:rPr>
          <w:rFonts w:cs="Times New Roman" w:ascii="Times New Roman" w:hAnsi="Times New Roman"/>
          <w:b/>
          <w:w w:val="115"/>
        </w:rPr>
        <w:t xml:space="preserve">k </w:t>
      </w:r>
      <w:r>
        <w:rPr>
          <w:rFonts w:cs="Times New Roman" w:ascii="Times New Roman" w:hAnsi="Times New Roman"/>
          <w:b/>
          <w:w w:val="120"/>
        </w:rPr>
        <w:t xml:space="preserve">= </w:t>
      </w:r>
      <w:r>
        <w:rPr>
          <w:rFonts w:cs="Times New Roman" w:ascii="Times New Roman" w:hAnsi="Times New Roman"/>
          <w:b/>
          <w:w w:val="115"/>
        </w:rPr>
        <w:t xml:space="preserve">2 </w:t>
      </w:r>
      <w:r>
        <w:rPr>
          <w:rFonts w:cs="Times New Roman" w:ascii="Times New Roman" w:hAnsi="Times New Roman"/>
          <w:w w:val="115"/>
        </w:rPr>
        <w:t>(0,2533) i monotono opada sa porastom k (Tabela 8). U podacima je dominantna jedna binarna podela, a svako dalje usitnjavanje seče prirodne grupe.</w:t>
      </w:r>
    </w:p>
    <w:p>
      <w:pPr>
        <w:pStyle w:val="TextBody"/>
        <w:spacing w:before="9" w:after="0"/>
        <w:ind w:left="0" w:right="0" w:hanging="0"/>
        <w:jc w:val="left"/>
        <w:rPr>
          <w:rFonts w:ascii="Times New Roman" w:hAnsi="Times New Roman" w:cs="Times New Roman"/>
          <w:sz w:val="9"/>
        </w:rPr>
      </w:pPr>
      <w:r>
        <w:rPr>
          <w:rFonts w:cs="Times New Roman" w:ascii="Times New Roman" w:hAnsi="Times New Roman"/>
          <w:sz w:val="9"/>
        </w:rPr>
      </w:r>
    </w:p>
    <w:tbl>
      <w:tblPr>
        <w:tblW w:w="7599" w:type="dxa"/>
        <w:jc w:val="left"/>
        <w:tblInd w:w="885" w:type="dxa"/>
        <w:tblLayout w:type="fixed"/>
        <w:tblCellMar>
          <w:top w:w="0" w:type="dxa"/>
          <w:left w:w="5" w:type="dxa"/>
          <w:bottom w:w="0" w:type="dxa"/>
          <w:right w:w="5" w:type="dxa"/>
        </w:tblCellMar>
        <w:tblLook w:val="01e0" w:noHBand="0" w:noVBand="0" w:firstColumn="1" w:lastRow="1" w:lastColumn="1" w:firstRow="1"/>
      </w:tblPr>
      <w:tblGrid>
        <w:gridCol w:w="907"/>
        <w:gridCol w:w="2608"/>
        <w:gridCol w:w="1928"/>
        <w:gridCol w:w="2155"/>
      </w:tblGrid>
      <w:tr>
        <w:trPr>
          <w:trHeight w:val="340" w:hRule="atLeast"/>
        </w:trPr>
        <w:tc>
          <w:tcPr>
            <w:tcW w:w="907" w:type="dxa"/>
            <w:tcBorders>
              <w:top w:val="single" w:sz="4" w:space="0" w:color="999999"/>
              <w:left w:val="single" w:sz="4" w:space="0" w:color="999999"/>
              <w:bottom w:val="single" w:sz="4" w:space="0" w:color="999999"/>
              <w:right w:val="single" w:sz="4" w:space="0" w:color="999999"/>
            </w:tcBorders>
            <w:shd w:color="auto" w:fill="E8EDF6" w:val="clear"/>
          </w:tcPr>
          <w:p>
            <w:pPr>
              <w:pStyle w:val="TableParagraph"/>
              <w:widowControl w:val="false"/>
              <w:spacing w:before="66" w:after="0"/>
              <w:ind w:left="8" w:right="146" w:hanging="0"/>
              <w:rPr>
                <w:rFonts w:ascii="Times New Roman" w:hAnsi="Times New Roman" w:cs="Times New Roman"/>
                <w:b/>
                <w:b/>
                <w:sz w:val="18"/>
              </w:rPr>
            </w:pPr>
            <w:r>
              <w:rPr>
                <w:rFonts w:cs="Times New Roman" w:ascii="Times New Roman" w:hAnsi="Times New Roman"/>
                <w:b/>
                <w:spacing w:val="-10"/>
                <w:w w:val="120"/>
                <w:sz w:val="18"/>
              </w:rPr>
              <w:t>k</w:t>
            </w:r>
          </w:p>
        </w:tc>
        <w:tc>
          <w:tcPr>
            <w:tcW w:w="2608" w:type="dxa"/>
            <w:tcBorders>
              <w:top w:val="single" w:sz="4" w:space="0" w:color="999999"/>
              <w:left w:val="single" w:sz="4" w:space="0" w:color="999999"/>
              <w:bottom w:val="single" w:sz="4" w:space="0" w:color="999999"/>
              <w:right w:val="single" w:sz="4" w:space="0" w:color="999999"/>
            </w:tcBorders>
            <w:shd w:color="auto" w:fill="E8EDF6" w:val="clear"/>
          </w:tcPr>
          <w:p>
            <w:pPr>
              <w:pStyle w:val="TableParagraph"/>
              <w:widowControl w:val="false"/>
              <w:spacing w:before="66" w:after="0"/>
              <w:ind w:left="8" w:right="146" w:hanging="0"/>
              <w:rPr>
                <w:rFonts w:ascii="Times New Roman" w:hAnsi="Times New Roman" w:cs="Times New Roman"/>
                <w:b/>
                <w:b/>
                <w:sz w:val="18"/>
              </w:rPr>
            </w:pPr>
            <w:r>
              <w:rPr>
                <w:rFonts w:cs="Times New Roman" w:ascii="Times New Roman" w:hAnsi="Times New Roman"/>
                <w:b/>
                <w:w w:val="120"/>
                <w:sz w:val="18"/>
              </w:rPr>
              <w:t>Aglomerativno</w:t>
            </w:r>
            <w:r>
              <w:rPr>
                <w:rFonts w:cs="Times New Roman" w:ascii="Times New Roman" w:hAnsi="Times New Roman"/>
                <w:b/>
                <w:spacing w:val="21"/>
                <w:w w:val="120"/>
                <w:sz w:val="18"/>
              </w:rPr>
              <w:t xml:space="preserve"> </w:t>
            </w:r>
            <w:r>
              <w:rPr>
                <w:rFonts w:cs="Times New Roman" w:ascii="Times New Roman" w:hAnsi="Times New Roman"/>
                <w:b/>
                <w:spacing w:val="-2"/>
                <w:w w:val="120"/>
                <w:sz w:val="18"/>
              </w:rPr>
              <w:t>(ward)</w:t>
            </w:r>
          </w:p>
        </w:tc>
        <w:tc>
          <w:tcPr>
            <w:tcW w:w="1928" w:type="dxa"/>
            <w:tcBorders>
              <w:top w:val="single" w:sz="4" w:space="0" w:color="999999"/>
              <w:left w:val="single" w:sz="4" w:space="0" w:color="999999"/>
              <w:bottom w:val="single" w:sz="4" w:space="0" w:color="999999"/>
              <w:right w:val="single" w:sz="4" w:space="0" w:color="999999"/>
            </w:tcBorders>
            <w:shd w:color="auto" w:fill="E8EDF6" w:val="clear"/>
          </w:tcPr>
          <w:p>
            <w:pPr>
              <w:pStyle w:val="TableParagraph"/>
              <w:widowControl w:val="false"/>
              <w:spacing w:before="66" w:after="0"/>
              <w:ind w:left="7" w:right="146" w:hanging="0"/>
              <w:rPr>
                <w:rFonts w:ascii="Times New Roman" w:hAnsi="Times New Roman" w:cs="Times New Roman"/>
                <w:b/>
                <w:b/>
                <w:sz w:val="18"/>
              </w:rPr>
            </w:pPr>
            <w:r>
              <w:rPr>
                <w:rFonts w:cs="Times New Roman" w:ascii="Times New Roman" w:hAnsi="Times New Roman"/>
                <w:b/>
                <w:spacing w:val="-5"/>
                <w:w w:val="130"/>
                <w:sz w:val="18"/>
              </w:rPr>
              <w:t>GMM</w:t>
            </w:r>
          </w:p>
        </w:tc>
        <w:tc>
          <w:tcPr>
            <w:tcW w:w="2155" w:type="dxa"/>
            <w:tcBorders>
              <w:top w:val="single" w:sz="4" w:space="0" w:color="999999"/>
              <w:left w:val="single" w:sz="4" w:space="0" w:color="999999"/>
              <w:bottom w:val="single" w:sz="4" w:space="0" w:color="999999"/>
              <w:right w:val="single" w:sz="4" w:space="0" w:color="999999"/>
            </w:tcBorders>
            <w:shd w:color="auto" w:fill="E8EDF6" w:val="clear"/>
          </w:tcPr>
          <w:p>
            <w:pPr>
              <w:pStyle w:val="TableParagraph"/>
              <w:widowControl w:val="false"/>
              <w:spacing w:before="66" w:after="0"/>
              <w:rPr>
                <w:rFonts w:ascii="Times New Roman" w:hAnsi="Times New Roman" w:cs="Times New Roman"/>
                <w:b/>
                <w:b/>
                <w:sz w:val="18"/>
              </w:rPr>
            </w:pPr>
            <w:r>
              <w:rPr>
                <w:rFonts w:cs="Times New Roman" w:ascii="Times New Roman" w:hAnsi="Times New Roman"/>
                <w:b/>
                <w:w w:val="120"/>
                <w:sz w:val="18"/>
              </w:rPr>
              <w:t>Spectral</w:t>
            </w:r>
            <w:r>
              <w:rPr>
                <w:rFonts w:cs="Times New Roman" w:ascii="Times New Roman" w:hAnsi="Times New Roman"/>
                <w:b/>
                <w:spacing w:val="10"/>
                <w:w w:val="120"/>
                <w:sz w:val="18"/>
              </w:rPr>
              <w:t xml:space="preserve"> </w:t>
            </w:r>
            <w:r>
              <w:rPr>
                <w:rFonts w:cs="Times New Roman" w:ascii="Times New Roman" w:hAnsi="Times New Roman"/>
                <w:b/>
                <w:spacing w:val="-2"/>
                <w:w w:val="120"/>
                <w:sz w:val="18"/>
              </w:rPr>
              <w:t>(rbf)</w:t>
            </w:r>
          </w:p>
        </w:tc>
      </w:tr>
      <w:tr>
        <w:trPr>
          <w:trHeight w:val="340" w:hRule="atLeast"/>
        </w:trPr>
        <w:tc>
          <w:tcPr>
            <w:tcW w:w="907"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99" w:right="146" w:hanging="0"/>
              <w:jc w:val="left"/>
              <w:rPr>
                <w:rFonts w:ascii="Times New Roman" w:hAnsi="Times New Roman" w:cs="Times New Roman"/>
                <w:sz w:val="18"/>
              </w:rPr>
            </w:pPr>
            <w:r>
              <w:rPr>
                <w:rFonts w:cs="Times New Roman" w:ascii="Times New Roman" w:hAnsi="Times New Roman"/>
                <w:spacing w:val="-10"/>
                <w:w w:val="120"/>
                <w:sz w:val="18"/>
              </w:rPr>
              <w:t>2</w:t>
            </w:r>
          </w:p>
        </w:tc>
        <w:tc>
          <w:tcPr>
            <w:tcW w:w="2608"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8" w:right="146" w:hanging="0"/>
              <w:rPr>
                <w:rFonts w:ascii="Times New Roman" w:hAnsi="Times New Roman" w:cs="Times New Roman"/>
                <w:sz w:val="18"/>
              </w:rPr>
            </w:pPr>
            <w:r>
              <w:rPr>
                <w:rFonts w:cs="Times New Roman" w:ascii="Times New Roman" w:hAnsi="Times New Roman"/>
                <w:spacing w:val="-2"/>
                <w:w w:val="115"/>
                <w:sz w:val="18"/>
              </w:rPr>
              <w:t>0,2533</w:t>
            </w:r>
          </w:p>
        </w:tc>
        <w:tc>
          <w:tcPr>
            <w:tcW w:w="1928"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7" w:right="146" w:hanging="0"/>
              <w:rPr>
                <w:rFonts w:ascii="Times New Roman" w:hAnsi="Times New Roman" w:cs="Times New Roman"/>
                <w:sz w:val="18"/>
              </w:rPr>
            </w:pPr>
            <w:r>
              <w:rPr>
                <w:rFonts w:cs="Times New Roman" w:ascii="Times New Roman" w:hAnsi="Times New Roman"/>
                <w:spacing w:val="-2"/>
                <w:w w:val="115"/>
                <w:sz w:val="18"/>
              </w:rPr>
              <w:t>0,2425</w:t>
            </w:r>
          </w:p>
        </w:tc>
        <w:tc>
          <w:tcPr>
            <w:tcW w:w="2155"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rPr>
                <w:rFonts w:ascii="Times New Roman" w:hAnsi="Times New Roman" w:cs="Times New Roman"/>
                <w:sz w:val="18"/>
              </w:rPr>
            </w:pPr>
            <w:r>
              <w:rPr>
                <w:rFonts w:cs="Times New Roman" w:ascii="Times New Roman" w:hAnsi="Times New Roman"/>
                <w:spacing w:val="-2"/>
                <w:w w:val="115"/>
                <w:sz w:val="18"/>
              </w:rPr>
              <w:t>0,3127</w:t>
            </w:r>
          </w:p>
        </w:tc>
      </w:tr>
      <w:tr>
        <w:trPr>
          <w:trHeight w:val="340" w:hRule="atLeast"/>
        </w:trPr>
        <w:tc>
          <w:tcPr>
            <w:tcW w:w="907"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99" w:right="146" w:hanging="0"/>
              <w:jc w:val="left"/>
              <w:rPr>
                <w:rFonts w:ascii="Times New Roman" w:hAnsi="Times New Roman" w:cs="Times New Roman"/>
                <w:sz w:val="18"/>
              </w:rPr>
            </w:pPr>
            <w:r>
              <w:rPr>
                <w:rFonts w:cs="Times New Roman" w:ascii="Times New Roman" w:hAnsi="Times New Roman"/>
                <w:spacing w:val="-10"/>
                <w:w w:val="120"/>
                <w:sz w:val="18"/>
              </w:rPr>
              <w:t>3</w:t>
            </w:r>
          </w:p>
        </w:tc>
        <w:tc>
          <w:tcPr>
            <w:tcW w:w="2608"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8" w:right="146" w:hanging="0"/>
              <w:rPr>
                <w:rFonts w:ascii="Times New Roman" w:hAnsi="Times New Roman" w:cs="Times New Roman"/>
                <w:sz w:val="18"/>
              </w:rPr>
            </w:pPr>
            <w:r>
              <w:rPr>
                <w:rFonts w:cs="Times New Roman" w:ascii="Times New Roman" w:hAnsi="Times New Roman"/>
                <w:spacing w:val="-2"/>
                <w:w w:val="115"/>
                <w:sz w:val="18"/>
              </w:rPr>
              <w:t>0,1890</w:t>
            </w:r>
          </w:p>
        </w:tc>
        <w:tc>
          <w:tcPr>
            <w:tcW w:w="1928"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7" w:right="146" w:hanging="0"/>
              <w:rPr>
                <w:rFonts w:ascii="Times New Roman" w:hAnsi="Times New Roman" w:cs="Times New Roman"/>
                <w:sz w:val="18"/>
              </w:rPr>
            </w:pPr>
            <w:r>
              <w:rPr>
                <w:rFonts w:cs="Times New Roman" w:ascii="Times New Roman" w:hAnsi="Times New Roman"/>
                <w:spacing w:val="-2"/>
                <w:w w:val="115"/>
                <w:sz w:val="18"/>
              </w:rPr>
              <w:t>0,1779</w:t>
            </w:r>
          </w:p>
        </w:tc>
        <w:tc>
          <w:tcPr>
            <w:tcW w:w="2155"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rPr>
                <w:rFonts w:ascii="Times New Roman" w:hAnsi="Times New Roman" w:cs="Times New Roman"/>
                <w:sz w:val="18"/>
              </w:rPr>
            </w:pPr>
            <w:r>
              <w:rPr>
                <w:rFonts w:cs="Times New Roman" w:ascii="Times New Roman" w:hAnsi="Times New Roman"/>
                <w:spacing w:val="-2"/>
                <w:w w:val="115"/>
                <w:sz w:val="18"/>
              </w:rPr>
              <w:t>0,2395</w:t>
            </w:r>
          </w:p>
        </w:tc>
      </w:tr>
      <w:tr>
        <w:trPr>
          <w:trHeight w:val="340" w:hRule="atLeast"/>
        </w:trPr>
        <w:tc>
          <w:tcPr>
            <w:tcW w:w="907"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99" w:right="146" w:hanging="0"/>
              <w:jc w:val="left"/>
              <w:rPr>
                <w:rFonts w:ascii="Times New Roman" w:hAnsi="Times New Roman" w:cs="Times New Roman"/>
                <w:sz w:val="18"/>
              </w:rPr>
            </w:pPr>
            <w:r>
              <w:rPr>
                <w:rFonts w:cs="Times New Roman" w:ascii="Times New Roman" w:hAnsi="Times New Roman"/>
                <w:spacing w:val="-10"/>
                <w:w w:val="120"/>
                <w:sz w:val="18"/>
              </w:rPr>
              <w:t>4</w:t>
            </w:r>
          </w:p>
        </w:tc>
        <w:tc>
          <w:tcPr>
            <w:tcW w:w="2608"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8" w:right="146" w:hanging="0"/>
              <w:rPr>
                <w:rFonts w:ascii="Times New Roman" w:hAnsi="Times New Roman" w:cs="Times New Roman"/>
                <w:sz w:val="18"/>
              </w:rPr>
            </w:pPr>
            <w:r>
              <w:rPr>
                <w:rFonts w:cs="Times New Roman" w:ascii="Times New Roman" w:hAnsi="Times New Roman"/>
                <w:spacing w:val="-2"/>
                <w:w w:val="115"/>
                <w:sz w:val="18"/>
              </w:rPr>
              <w:t>0,1483</w:t>
            </w:r>
          </w:p>
        </w:tc>
        <w:tc>
          <w:tcPr>
            <w:tcW w:w="1928"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7" w:right="146" w:hanging="0"/>
              <w:rPr>
                <w:rFonts w:ascii="Times New Roman" w:hAnsi="Times New Roman" w:cs="Times New Roman"/>
                <w:sz w:val="18"/>
              </w:rPr>
            </w:pPr>
            <w:r>
              <w:rPr>
                <w:rFonts w:cs="Times New Roman" w:ascii="Times New Roman" w:hAnsi="Times New Roman"/>
                <w:spacing w:val="-2"/>
                <w:w w:val="115"/>
                <w:sz w:val="18"/>
              </w:rPr>
              <w:t>0,1096</w:t>
            </w:r>
          </w:p>
        </w:tc>
        <w:tc>
          <w:tcPr>
            <w:tcW w:w="2155"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rPr>
                <w:rFonts w:ascii="Times New Roman" w:hAnsi="Times New Roman" w:cs="Times New Roman"/>
                <w:sz w:val="18"/>
              </w:rPr>
            </w:pPr>
            <w:r>
              <w:rPr>
                <w:rFonts w:cs="Times New Roman" w:ascii="Times New Roman" w:hAnsi="Times New Roman"/>
                <w:spacing w:val="-2"/>
                <w:w w:val="115"/>
                <w:sz w:val="18"/>
              </w:rPr>
              <w:t>0,1810</w:t>
            </w:r>
          </w:p>
        </w:tc>
      </w:tr>
      <w:tr>
        <w:trPr>
          <w:trHeight w:val="340" w:hRule="atLeast"/>
        </w:trPr>
        <w:tc>
          <w:tcPr>
            <w:tcW w:w="907"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99" w:right="146" w:hanging="0"/>
              <w:jc w:val="left"/>
              <w:rPr>
                <w:rFonts w:ascii="Times New Roman" w:hAnsi="Times New Roman" w:cs="Times New Roman"/>
                <w:sz w:val="18"/>
              </w:rPr>
            </w:pPr>
            <w:r>
              <w:rPr>
                <w:rFonts w:cs="Times New Roman" w:ascii="Times New Roman" w:hAnsi="Times New Roman"/>
                <w:spacing w:val="-10"/>
                <w:w w:val="120"/>
                <w:sz w:val="18"/>
              </w:rPr>
              <w:t>5</w:t>
            </w:r>
          </w:p>
        </w:tc>
        <w:tc>
          <w:tcPr>
            <w:tcW w:w="2608"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8" w:right="146" w:hanging="0"/>
              <w:rPr>
                <w:rFonts w:ascii="Times New Roman" w:hAnsi="Times New Roman" w:cs="Times New Roman"/>
                <w:sz w:val="18"/>
              </w:rPr>
            </w:pPr>
            <w:r>
              <w:rPr>
                <w:rFonts w:cs="Times New Roman" w:ascii="Times New Roman" w:hAnsi="Times New Roman"/>
                <w:spacing w:val="-2"/>
                <w:w w:val="115"/>
                <w:sz w:val="18"/>
              </w:rPr>
              <w:t>0,1175</w:t>
            </w:r>
          </w:p>
        </w:tc>
        <w:tc>
          <w:tcPr>
            <w:tcW w:w="1928"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7" w:right="146" w:hanging="0"/>
              <w:rPr>
                <w:rFonts w:ascii="Times New Roman" w:hAnsi="Times New Roman" w:cs="Times New Roman"/>
                <w:sz w:val="18"/>
              </w:rPr>
            </w:pPr>
            <w:r>
              <w:rPr>
                <w:rFonts w:cs="Times New Roman" w:ascii="Times New Roman" w:hAnsi="Times New Roman"/>
                <w:spacing w:val="-2"/>
                <w:w w:val="115"/>
                <w:sz w:val="18"/>
              </w:rPr>
              <w:t>0,0715</w:t>
            </w:r>
          </w:p>
        </w:tc>
        <w:tc>
          <w:tcPr>
            <w:tcW w:w="2155"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rPr>
                <w:rFonts w:ascii="Times New Roman" w:hAnsi="Times New Roman" w:cs="Times New Roman"/>
                <w:sz w:val="18"/>
              </w:rPr>
            </w:pPr>
            <w:r>
              <w:rPr>
                <w:rFonts w:cs="Times New Roman" w:ascii="Times New Roman" w:hAnsi="Times New Roman"/>
                <w:spacing w:val="-2"/>
                <w:w w:val="115"/>
                <w:sz w:val="18"/>
              </w:rPr>
              <w:t>0,1401</w:t>
            </w:r>
          </w:p>
        </w:tc>
      </w:tr>
      <w:tr>
        <w:trPr>
          <w:trHeight w:val="340" w:hRule="atLeast"/>
        </w:trPr>
        <w:tc>
          <w:tcPr>
            <w:tcW w:w="907"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99" w:right="146" w:hanging="0"/>
              <w:jc w:val="left"/>
              <w:rPr>
                <w:rFonts w:ascii="Times New Roman" w:hAnsi="Times New Roman" w:cs="Times New Roman"/>
                <w:sz w:val="18"/>
              </w:rPr>
            </w:pPr>
            <w:r>
              <w:rPr>
                <w:rFonts w:cs="Times New Roman" w:ascii="Times New Roman" w:hAnsi="Times New Roman"/>
                <w:spacing w:val="-10"/>
                <w:w w:val="120"/>
                <w:sz w:val="18"/>
              </w:rPr>
              <w:t>6</w:t>
            </w:r>
          </w:p>
        </w:tc>
        <w:tc>
          <w:tcPr>
            <w:tcW w:w="2608"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8" w:right="146" w:hanging="0"/>
              <w:rPr>
                <w:rFonts w:ascii="Times New Roman" w:hAnsi="Times New Roman" w:cs="Times New Roman"/>
                <w:sz w:val="18"/>
              </w:rPr>
            </w:pPr>
            <w:r>
              <w:rPr>
                <w:rFonts w:cs="Times New Roman" w:ascii="Times New Roman" w:hAnsi="Times New Roman"/>
                <w:spacing w:val="-2"/>
                <w:w w:val="115"/>
                <w:sz w:val="18"/>
              </w:rPr>
              <w:t>0,1148</w:t>
            </w:r>
          </w:p>
        </w:tc>
        <w:tc>
          <w:tcPr>
            <w:tcW w:w="1928"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7" w:right="146" w:hanging="0"/>
              <w:rPr>
                <w:rFonts w:ascii="Times New Roman" w:hAnsi="Times New Roman" w:cs="Times New Roman"/>
                <w:sz w:val="18"/>
              </w:rPr>
            </w:pPr>
            <w:r>
              <w:rPr>
                <w:rFonts w:cs="Times New Roman" w:ascii="Times New Roman" w:hAnsi="Times New Roman"/>
                <w:spacing w:val="-2"/>
                <w:w w:val="115"/>
                <w:sz w:val="18"/>
              </w:rPr>
              <w:t>0,0686</w:t>
            </w:r>
          </w:p>
        </w:tc>
        <w:tc>
          <w:tcPr>
            <w:tcW w:w="2155"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rPr>
                <w:rFonts w:ascii="Times New Roman" w:hAnsi="Times New Roman" w:cs="Times New Roman"/>
                <w:sz w:val="18"/>
              </w:rPr>
            </w:pPr>
            <w:r>
              <w:rPr>
                <w:rFonts w:cs="Times New Roman" w:ascii="Times New Roman" w:hAnsi="Times New Roman"/>
                <w:spacing w:val="-2"/>
                <w:w w:val="115"/>
                <w:sz w:val="18"/>
              </w:rPr>
              <w:t>0,1110</w:t>
            </w:r>
          </w:p>
        </w:tc>
      </w:tr>
      <w:tr>
        <w:trPr>
          <w:trHeight w:val="340" w:hRule="atLeast"/>
        </w:trPr>
        <w:tc>
          <w:tcPr>
            <w:tcW w:w="907"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99" w:right="146" w:hanging="0"/>
              <w:jc w:val="left"/>
              <w:rPr>
                <w:rFonts w:ascii="Times New Roman" w:hAnsi="Times New Roman" w:cs="Times New Roman"/>
                <w:sz w:val="18"/>
              </w:rPr>
            </w:pPr>
            <w:r>
              <w:rPr>
                <w:rFonts w:cs="Times New Roman" w:ascii="Times New Roman" w:hAnsi="Times New Roman"/>
                <w:spacing w:val="-10"/>
                <w:w w:val="120"/>
                <w:sz w:val="18"/>
              </w:rPr>
              <w:t>7</w:t>
            </w:r>
          </w:p>
        </w:tc>
        <w:tc>
          <w:tcPr>
            <w:tcW w:w="2608"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8" w:right="146" w:hanging="0"/>
              <w:rPr>
                <w:rFonts w:ascii="Times New Roman" w:hAnsi="Times New Roman" w:cs="Times New Roman"/>
                <w:sz w:val="18"/>
              </w:rPr>
            </w:pPr>
            <w:r>
              <w:rPr>
                <w:rFonts w:cs="Times New Roman" w:ascii="Times New Roman" w:hAnsi="Times New Roman"/>
                <w:spacing w:val="-2"/>
                <w:w w:val="115"/>
                <w:sz w:val="18"/>
              </w:rPr>
              <w:t>0,1142</w:t>
            </w:r>
          </w:p>
        </w:tc>
        <w:tc>
          <w:tcPr>
            <w:tcW w:w="1928"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7" w:right="146" w:hanging="0"/>
              <w:rPr>
                <w:rFonts w:ascii="Times New Roman" w:hAnsi="Times New Roman" w:cs="Times New Roman"/>
                <w:sz w:val="18"/>
              </w:rPr>
            </w:pPr>
            <w:r>
              <w:rPr>
                <w:rFonts w:cs="Times New Roman" w:ascii="Times New Roman" w:hAnsi="Times New Roman"/>
                <w:spacing w:val="-2"/>
                <w:w w:val="115"/>
                <w:sz w:val="18"/>
              </w:rPr>
              <w:t>0,0719</w:t>
            </w:r>
          </w:p>
        </w:tc>
        <w:tc>
          <w:tcPr>
            <w:tcW w:w="2155"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rPr>
                <w:rFonts w:ascii="Times New Roman" w:hAnsi="Times New Roman" w:cs="Times New Roman"/>
                <w:sz w:val="18"/>
              </w:rPr>
            </w:pPr>
            <w:r>
              <w:rPr>
                <w:rFonts w:cs="Times New Roman" w:ascii="Times New Roman" w:hAnsi="Times New Roman"/>
                <w:spacing w:val="-2"/>
                <w:w w:val="115"/>
                <w:sz w:val="18"/>
              </w:rPr>
              <w:t>0,1005</w:t>
            </w:r>
          </w:p>
        </w:tc>
      </w:tr>
      <w:tr>
        <w:trPr>
          <w:trHeight w:val="340" w:hRule="atLeast"/>
        </w:trPr>
        <w:tc>
          <w:tcPr>
            <w:tcW w:w="907"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99" w:right="146" w:hanging="0"/>
              <w:jc w:val="left"/>
              <w:rPr>
                <w:rFonts w:ascii="Times New Roman" w:hAnsi="Times New Roman" w:cs="Times New Roman"/>
                <w:sz w:val="18"/>
              </w:rPr>
            </w:pPr>
            <w:r>
              <w:rPr>
                <w:rFonts w:cs="Times New Roman" w:ascii="Times New Roman" w:hAnsi="Times New Roman"/>
                <w:spacing w:val="-10"/>
                <w:w w:val="120"/>
                <w:sz w:val="18"/>
              </w:rPr>
              <w:t>8</w:t>
            </w:r>
          </w:p>
        </w:tc>
        <w:tc>
          <w:tcPr>
            <w:tcW w:w="2608"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8" w:right="146" w:hanging="0"/>
              <w:rPr>
                <w:rFonts w:ascii="Times New Roman" w:hAnsi="Times New Roman" w:cs="Times New Roman"/>
                <w:sz w:val="18"/>
              </w:rPr>
            </w:pPr>
            <w:r>
              <w:rPr>
                <w:rFonts w:cs="Times New Roman" w:ascii="Times New Roman" w:hAnsi="Times New Roman"/>
                <w:spacing w:val="-2"/>
                <w:w w:val="115"/>
                <w:sz w:val="18"/>
              </w:rPr>
              <w:t>0,0990</w:t>
            </w:r>
          </w:p>
        </w:tc>
        <w:tc>
          <w:tcPr>
            <w:tcW w:w="1928"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7" w:right="146" w:hanging="0"/>
              <w:rPr>
                <w:rFonts w:ascii="Times New Roman" w:hAnsi="Times New Roman" w:cs="Times New Roman"/>
                <w:sz w:val="18"/>
              </w:rPr>
            </w:pPr>
            <w:r>
              <w:rPr>
                <w:rFonts w:cs="Times New Roman" w:ascii="Times New Roman" w:hAnsi="Times New Roman"/>
                <w:spacing w:val="-2"/>
                <w:w w:val="115"/>
                <w:sz w:val="18"/>
              </w:rPr>
              <w:t>0,0369</w:t>
            </w:r>
          </w:p>
        </w:tc>
        <w:tc>
          <w:tcPr>
            <w:tcW w:w="2155"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rPr>
                <w:rFonts w:ascii="Times New Roman" w:hAnsi="Times New Roman" w:cs="Times New Roman"/>
                <w:sz w:val="18"/>
              </w:rPr>
            </w:pPr>
            <w:r>
              <w:rPr>
                <w:rFonts w:cs="Times New Roman" w:ascii="Times New Roman" w:hAnsi="Times New Roman"/>
                <w:spacing w:val="-2"/>
                <w:w w:val="115"/>
                <w:sz w:val="18"/>
              </w:rPr>
              <w:t>0,1026</w:t>
            </w:r>
          </w:p>
        </w:tc>
      </w:tr>
      <w:tr>
        <w:trPr>
          <w:trHeight w:val="340" w:hRule="atLeast"/>
        </w:trPr>
        <w:tc>
          <w:tcPr>
            <w:tcW w:w="907"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99" w:right="146" w:hanging="0"/>
              <w:jc w:val="left"/>
              <w:rPr>
                <w:rFonts w:ascii="Times New Roman" w:hAnsi="Times New Roman" w:cs="Times New Roman"/>
                <w:sz w:val="18"/>
              </w:rPr>
            </w:pPr>
            <w:r>
              <w:rPr>
                <w:rFonts w:cs="Times New Roman" w:ascii="Times New Roman" w:hAnsi="Times New Roman"/>
                <w:spacing w:val="-10"/>
                <w:w w:val="120"/>
                <w:sz w:val="18"/>
              </w:rPr>
              <w:t>9</w:t>
            </w:r>
          </w:p>
        </w:tc>
        <w:tc>
          <w:tcPr>
            <w:tcW w:w="2608"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8" w:right="146" w:hanging="0"/>
              <w:rPr>
                <w:rFonts w:ascii="Times New Roman" w:hAnsi="Times New Roman" w:cs="Times New Roman"/>
                <w:sz w:val="18"/>
              </w:rPr>
            </w:pPr>
            <w:r>
              <w:rPr>
                <w:rFonts w:cs="Times New Roman" w:ascii="Times New Roman" w:hAnsi="Times New Roman"/>
                <w:spacing w:val="-2"/>
                <w:w w:val="115"/>
                <w:sz w:val="18"/>
              </w:rPr>
              <w:t>0,0909</w:t>
            </w:r>
          </w:p>
        </w:tc>
        <w:tc>
          <w:tcPr>
            <w:tcW w:w="1928"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7" w:right="146" w:hanging="0"/>
              <w:rPr>
                <w:rFonts w:ascii="Times New Roman" w:hAnsi="Times New Roman" w:cs="Times New Roman"/>
                <w:sz w:val="18"/>
              </w:rPr>
            </w:pPr>
            <w:r>
              <w:rPr>
                <w:rFonts w:cs="Times New Roman" w:ascii="Times New Roman" w:hAnsi="Times New Roman"/>
                <w:spacing w:val="-2"/>
                <w:w w:val="115"/>
                <w:sz w:val="18"/>
              </w:rPr>
              <w:t>0,0472</w:t>
            </w:r>
          </w:p>
        </w:tc>
        <w:tc>
          <w:tcPr>
            <w:tcW w:w="2155"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rPr>
                <w:rFonts w:ascii="Times New Roman" w:hAnsi="Times New Roman" w:cs="Times New Roman"/>
                <w:sz w:val="18"/>
              </w:rPr>
            </w:pPr>
            <w:r>
              <w:rPr>
                <w:rFonts w:cs="Times New Roman" w:ascii="Times New Roman" w:hAnsi="Times New Roman"/>
                <w:spacing w:val="-2"/>
                <w:w w:val="115"/>
                <w:sz w:val="18"/>
              </w:rPr>
              <w:t>0,0916</w:t>
            </w:r>
          </w:p>
        </w:tc>
      </w:tr>
    </w:tbl>
    <w:p>
      <w:pPr>
        <w:sectPr>
          <w:headerReference w:type="default" r:id="rId21"/>
          <w:footerReference w:type="default" r:id="rId22"/>
          <w:type w:val="nextPage"/>
          <w:pgSz w:w="11906" w:h="16838"/>
          <w:pgMar w:left="1275" w:right="1275" w:gutter="0" w:header="720" w:top="1320" w:footer="720" w:bottom="777"/>
          <w:pgNumType w:fmt="decimal"/>
          <w:formProt w:val="false"/>
          <w:textDirection w:val="lrTb"/>
          <w:docGrid w:type="default" w:linePitch="100" w:charSpace="4096"/>
        </w:sectPr>
        <w:pStyle w:val="Normal"/>
        <w:spacing w:before="65" w:after="0"/>
        <w:jc w:val="center"/>
        <w:rPr>
          <w:rFonts w:ascii="Times New Roman" w:hAnsi="Times New Roman" w:cs="Times New Roman"/>
          <w:i/>
          <w:i/>
          <w:sz w:val="18"/>
        </w:rPr>
      </w:pPr>
      <w:r>
        <w:rPr>
          <w:rFonts w:cs="Times New Roman" w:ascii="Times New Roman" w:hAnsi="Times New Roman"/>
          <w:i/>
          <w:color w:val="444444"/>
          <w:w w:val="110"/>
          <w:sz w:val="18"/>
        </w:rPr>
        <w:t>Tabela 8: Silueta koeficijent</w:t>
      </w:r>
      <w:r>
        <w:rPr>
          <w:rFonts w:cs="Times New Roman" w:ascii="Times New Roman" w:hAnsi="Times New Roman"/>
          <w:i/>
          <w:color w:val="444444"/>
          <w:spacing w:val="-5"/>
          <w:w w:val="110"/>
          <w:sz w:val="18"/>
        </w:rPr>
        <w:t xml:space="preserve"> </w:t>
      </w:r>
      <w:r>
        <w:rPr>
          <w:rFonts w:cs="Times New Roman" w:ascii="Times New Roman" w:hAnsi="Times New Roman"/>
          <w:i/>
          <w:color w:val="444444"/>
          <w:w w:val="110"/>
          <w:sz w:val="18"/>
        </w:rPr>
        <w:t>u</w:t>
      </w:r>
      <w:r>
        <w:rPr>
          <w:rFonts w:cs="Times New Roman" w:ascii="Times New Roman" w:hAnsi="Times New Roman"/>
          <w:i/>
          <w:color w:val="444444"/>
          <w:spacing w:val="-5"/>
          <w:w w:val="110"/>
          <w:sz w:val="18"/>
        </w:rPr>
        <w:t xml:space="preserve"> </w:t>
      </w:r>
      <w:r>
        <w:rPr>
          <w:rFonts w:cs="Times New Roman" w:ascii="Times New Roman" w:hAnsi="Times New Roman"/>
          <w:i/>
          <w:color w:val="444444"/>
          <w:w w:val="110"/>
          <w:sz w:val="18"/>
        </w:rPr>
        <w:t>zavisnosti</w:t>
      </w:r>
      <w:r>
        <w:rPr>
          <w:rFonts w:cs="Times New Roman" w:ascii="Times New Roman" w:hAnsi="Times New Roman"/>
          <w:i/>
          <w:color w:val="444444"/>
          <w:spacing w:val="-5"/>
          <w:w w:val="110"/>
          <w:sz w:val="18"/>
        </w:rPr>
        <w:t xml:space="preserve"> </w:t>
      </w:r>
      <w:r>
        <w:rPr>
          <w:rFonts w:cs="Times New Roman" w:ascii="Times New Roman" w:hAnsi="Times New Roman"/>
          <w:i/>
          <w:color w:val="444444"/>
          <w:w w:val="110"/>
          <w:sz w:val="18"/>
        </w:rPr>
        <w:t>od</w:t>
      </w:r>
      <w:r>
        <w:rPr>
          <w:rFonts w:cs="Times New Roman" w:ascii="Times New Roman" w:hAnsi="Times New Roman"/>
          <w:i/>
          <w:color w:val="444444"/>
          <w:spacing w:val="-5"/>
          <w:w w:val="110"/>
          <w:sz w:val="18"/>
        </w:rPr>
        <w:t xml:space="preserve"> </w:t>
      </w:r>
      <w:r>
        <w:rPr>
          <w:rFonts w:cs="Times New Roman" w:ascii="Times New Roman" w:hAnsi="Times New Roman"/>
          <w:i/>
          <w:color w:val="444444"/>
          <w:w w:val="110"/>
          <w:sz w:val="18"/>
        </w:rPr>
        <w:t>broja</w:t>
      </w:r>
      <w:r>
        <w:rPr>
          <w:rFonts w:cs="Times New Roman" w:ascii="Times New Roman" w:hAnsi="Times New Roman"/>
          <w:i/>
          <w:color w:val="444444"/>
          <w:spacing w:val="-5"/>
          <w:w w:val="110"/>
          <w:sz w:val="18"/>
        </w:rPr>
        <w:t xml:space="preserve"> </w:t>
      </w:r>
      <w:r>
        <w:rPr>
          <w:rFonts w:cs="Times New Roman" w:ascii="Times New Roman" w:hAnsi="Times New Roman"/>
          <w:i/>
          <w:color w:val="444444"/>
          <w:w w:val="110"/>
          <w:sz w:val="18"/>
        </w:rPr>
        <w:t>klastera,</w:t>
      </w:r>
      <w:r>
        <w:rPr>
          <w:rFonts w:cs="Times New Roman" w:ascii="Times New Roman" w:hAnsi="Times New Roman"/>
          <w:i/>
          <w:color w:val="444444"/>
          <w:spacing w:val="-4"/>
          <w:w w:val="110"/>
          <w:sz w:val="18"/>
        </w:rPr>
        <w:t xml:space="preserve"> </w:t>
      </w:r>
      <w:r>
        <w:rPr>
          <w:rFonts w:cs="Times New Roman" w:ascii="Times New Roman" w:hAnsi="Times New Roman"/>
          <w:i/>
          <w:color w:val="444444"/>
          <w:w w:val="110"/>
          <w:sz w:val="18"/>
        </w:rPr>
        <w:t>za</w:t>
      </w:r>
      <w:r>
        <w:rPr>
          <w:rFonts w:cs="Times New Roman" w:ascii="Times New Roman" w:hAnsi="Times New Roman"/>
          <w:i/>
          <w:color w:val="444444"/>
          <w:spacing w:val="-5"/>
          <w:w w:val="110"/>
          <w:sz w:val="18"/>
        </w:rPr>
        <w:t xml:space="preserve"> </w:t>
      </w:r>
      <w:r>
        <w:rPr>
          <w:rFonts w:cs="Times New Roman" w:ascii="Times New Roman" w:hAnsi="Times New Roman"/>
          <w:i/>
          <w:color w:val="444444"/>
          <w:w w:val="110"/>
          <w:sz w:val="18"/>
        </w:rPr>
        <w:t>sva</w:t>
      </w:r>
      <w:r>
        <w:rPr>
          <w:rFonts w:cs="Times New Roman" w:ascii="Times New Roman" w:hAnsi="Times New Roman"/>
          <w:i/>
          <w:color w:val="444444"/>
          <w:spacing w:val="-5"/>
          <w:w w:val="110"/>
          <w:sz w:val="18"/>
        </w:rPr>
        <w:t xml:space="preserve"> </w:t>
      </w:r>
      <w:r>
        <w:rPr>
          <w:rFonts w:cs="Times New Roman" w:ascii="Times New Roman" w:hAnsi="Times New Roman"/>
          <w:i/>
          <w:color w:val="444444"/>
          <w:w w:val="110"/>
          <w:sz w:val="18"/>
        </w:rPr>
        <w:t>tri</w:t>
      </w:r>
      <w:r>
        <w:rPr>
          <w:rFonts w:cs="Times New Roman" w:ascii="Times New Roman" w:hAnsi="Times New Roman"/>
          <w:i/>
          <w:color w:val="444444"/>
          <w:spacing w:val="-5"/>
          <w:w w:val="110"/>
          <w:sz w:val="18"/>
        </w:rPr>
        <w:t xml:space="preserve"> </w:t>
      </w:r>
      <w:r>
        <w:rPr>
          <w:rFonts w:cs="Times New Roman" w:ascii="Times New Roman" w:hAnsi="Times New Roman"/>
          <w:i/>
          <w:color w:val="444444"/>
          <w:w w:val="110"/>
          <w:sz w:val="18"/>
        </w:rPr>
        <w:t>algoritma</w:t>
      </w:r>
      <w:r>
        <w:rPr>
          <w:rFonts w:cs="Times New Roman" w:ascii="Times New Roman" w:hAnsi="Times New Roman"/>
          <w:i/>
          <w:color w:val="444444"/>
          <w:spacing w:val="-5"/>
          <w:w w:val="110"/>
          <w:sz w:val="18"/>
        </w:rPr>
        <w:t xml:space="preserve"> </w:t>
      </w:r>
      <w:r>
        <w:rPr>
          <w:rFonts w:cs="Times New Roman" w:ascii="Times New Roman" w:hAnsi="Times New Roman"/>
          <w:i/>
          <w:color w:val="444444"/>
          <w:w w:val="110"/>
          <w:sz w:val="18"/>
        </w:rPr>
        <w:t>nad</w:t>
      </w:r>
      <w:r>
        <w:rPr>
          <w:rFonts w:cs="Times New Roman" w:ascii="Times New Roman" w:hAnsi="Times New Roman"/>
          <w:i/>
          <w:color w:val="444444"/>
          <w:spacing w:val="-5"/>
          <w:w w:val="110"/>
          <w:sz w:val="18"/>
        </w:rPr>
        <w:t xml:space="preserve"> </w:t>
      </w:r>
      <w:r>
        <w:rPr>
          <w:rFonts w:cs="Times New Roman" w:ascii="Times New Roman" w:hAnsi="Times New Roman"/>
          <w:i/>
          <w:color w:val="444444"/>
          <w:w w:val="110"/>
          <w:sz w:val="18"/>
        </w:rPr>
        <w:t>skupom</w:t>
      </w:r>
      <w:r>
        <w:rPr>
          <w:rFonts w:cs="Times New Roman" w:ascii="Times New Roman" w:hAnsi="Times New Roman"/>
          <w:i/>
          <w:color w:val="444444"/>
          <w:spacing w:val="-5"/>
          <w:w w:val="110"/>
          <w:sz w:val="18"/>
        </w:rPr>
        <w:t xml:space="preserve"> </w:t>
      </w:r>
      <w:r>
        <w:rPr>
          <w:rFonts w:cs="Times New Roman" w:ascii="Times New Roman" w:hAnsi="Times New Roman"/>
          <w:i/>
          <w:color w:val="444444"/>
          <w:spacing w:val="-2"/>
          <w:w w:val="110"/>
          <w:sz w:val="18"/>
        </w:rPr>
        <w:t>igrača</w:t>
      </w:r>
    </w:p>
    <w:p>
      <w:pPr>
        <w:pStyle w:val="TextBody"/>
        <w:spacing w:lineRule="auto" w:line="302" w:before="87" w:after="0"/>
        <w:rPr>
          <w:rFonts w:ascii="Times New Roman" w:hAnsi="Times New Roman" w:cs="Times New Roman"/>
        </w:rPr>
      </w:pPr>
      <w:r>
        <w:rPr>
          <w:rFonts w:cs="Times New Roman" w:ascii="Times New Roman" w:hAnsi="Times New Roman"/>
          <w:w w:val="110"/>
        </w:rPr>
        <w:t xml:space="preserve">Finalni model (k </w:t>
      </w:r>
      <w:r>
        <w:rPr>
          <w:rFonts w:cs="Times New Roman" w:ascii="Times New Roman" w:hAnsi="Times New Roman"/>
          <w:w w:val="135"/>
        </w:rPr>
        <w:t xml:space="preserve">= </w:t>
      </w:r>
      <w:r>
        <w:rPr>
          <w:rFonts w:cs="Times New Roman" w:ascii="Times New Roman" w:hAnsi="Times New Roman"/>
          <w:w w:val="110"/>
        </w:rPr>
        <w:t xml:space="preserve">2, ward) deli igrače na klastere veličina </w:t>
      </w:r>
      <w:r>
        <w:rPr>
          <w:rFonts w:cs="Times New Roman" w:ascii="Times New Roman" w:hAnsi="Times New Roman"/>
          <w:b/>
          <w:w w:val="110"/>
        </w:rPr>
        <w:t>560 i 456</w:t>
      </w:r>
      <w:r>
        <w:rPr>
          <w:rFonts w:cs="Times New Roman" w:ascii="Times New Roman" w:hAnsi="Times New Roman"/>
          <w:w w:val="110"/>
        </w:rPr>
        <w:t>. Profil klastera, prosečne vrednosti atributa po klasteru prikazane u notebook-u toplotnom mapom, pokazuje da jedan klaster čine viši, teži i duži igrači (veća visina, raspon ruku, dohvat i procenat</w:t>
      </w:r>
      <w:r>
        <w:rPr>
          <w:rFonts w:cs="Times New Roman" w:ascii="Times New Roman" w:hAnsi="Times New Roman"/>
          <w:spacing w:val="40"/>
          <w:w w:val="110"/>
        </w:rPr>
        <w:t xml:space="preserve"> </w:t>
      </w:r>
      <w:r>
        <w:rPr>
          <w:rFonts w:cs="Times New Roman" w:ascii="Times New Roman" w:hAnsi="Times New Roman"/>
          <w:w w:val="110"/>
        </w:rPr>
        <w:t>masti)</w:t>
      </w:r>
      <w:r>
        <w:rPr>
          <w:rFonts w:cs="Times New Roman" w:ascii="Times New Roman" w:hAnsi="Times New Roman"/>
          <w:spacing w:val="40"/>
          <w:w w:val="110"/>
        </w:rPr>
        <w:t xml:space="preserve"> </w:t>
      </w:r>
      <w:r>
        <w:rPr>
          <w:rFonts w:cs="Times New Roman" w:ascii="Times New Roman" w:hAnsi="Times New Roman"/>
          <w:w w:val="110"/>
        </w:rPr>
        <w:t>sa</w:t>
      </w:r>
      <w:r>
        <w:rPr>
          <w:rFonts w:cs="Times New Roman" w:ascii="Times New Roman" w:hAnsi="Times New Roman"/>
          <w:spacing w:val="40"/>
          <w:w w:val="110"/>
        </w:rPr>
        <w:t xml:space="preserve"> </w:t>
      </w:r>
      <w:r>
        <w:rPr>
          <w:rFonts w:cs="Times New Roman" w:ascii="Times New Roman" w:hAnsi="Times New Roman"/>
          <w:w w:val="110"/>
        </w:rPr>
        <w:t>slabijim</w:t>
      </w:r>
      <w:r>
        <w:rPr>
          <w:rFonts w:cs="Times New Roman" w:ascii="Times New Roman" w:hAnsi="Times New Roman"/>
          <w:spacing w:val="40"/>
          <w:w w:val="110"/>
        </w:rPr>
        <w:t xml:space="preserve"> </w:t>
      </w:r>
      <w:r>
        <w:rPr>
          <w:rFonts w:cs="Times New Roman" w:ascii="Times New Roman" w:hAnsi="Times New Roman"/>
          <w:w w:val="110"/>
        </w:rPr>
        <w:t>skokom</w:t>
      </w:r>
      <w:r>
        <w:rPr>
          <w:rFonts w:cs="Times New Roman" w:ascii="Times New Roman" w:hAnsi="Times New Roman"/>
          <w:spacing w:val="40"/>
          <w:w w:val="110"/>
        </w:rPr>
        <w:t xml:space="preserve"> </w:t>
      </w:r>
      <w:r>
        <w:rPr>
          <w:rFonts w:cs="Times New Roman" w:ascii="Times New Roman" w:hAnsi="Times New Roman"/>
          <w:w w:val="110"/>
        </w:rPr>
        <w:t>i</w:t>
      </w:r>
      <w:r>
        <w:rPr>
          <w:rFonts w:cs="Times New Roman" w:ascii="Times New Roman" w:hAnsi="Times New Roman"/>
          <w:spacing w:val="40"/>
          <w:w w:val="110"/>
        </w:rPr>
        <w:t xml:space="preserve"> </w:t>
      </w:r>
      <w:r>
        <w:rPr>
          <w:rFonts w:cs="Times New Roman" w:ascii="Times New Roman" w:hAnsi="Times New Roman"/>
          <w:w w:val="110"/>
        </w:rPr>
        <w:t>sporijim</w:t>
      </w:r>
      <w:r>
        <w:rPr>
          <w:rFonts w:cs="Times New Roman" w:ascii="Times New Roman" w:hAnsi="Times New Roman"/>
          <w:spacing w:val="40"/>
          <w:w w:val="110"/>
        </w:rPr>
        <w:t xml:space="preserve"> </w:t>
      </w:r>
      <w:r>
        <w:rPr>
          <w:rFonts w:cs="Times New Roman" w:ascii="Times New Roman" w:hAnsi="Times New Roman"/>
          <w:w w:val="110"/>
        </w:rPr>
        <w:t>vremenima,</w:t>
      </w:r>
      <w:r>
        <w:rPr>
          <w:rFonts w:cs="Times New Roman" w:ascii="Times New Roman" w:hAnsi="Times New Roman"/>
          <w:spacing w:val="40"/>
          <w:w w:val="110"/>
        </w:rPr>
        <w:t xml:space="preserve"> </w:t>
      </w:r>
      <w:r>
        <w:rPr>
          <w:rFonts w:cs="Times New Roman" w:ascii="Times New Roman" w:hAnsi="Times New Roman"/>
          <w:w w:val="110"/>
        </w:rPr>
        <w:t>a</w:t>
      </w:r>
      <w:r>
        <w:rPr>
          <w:rFonts w:cs="Times New Roman" w:ascii="Times New Roman" w:hAnsi="Times New Roman"/>
          <w:spacing w:val="40"/>
          <w:w w:val="110"/>
        </w:rPr>
        <w:t xml:space="preserve"> </w:t>
      </w:r>
      <w:r>
        <w:rPr>
          <w:rFonts w:cs="Times New Roman" w:ascii="Times New Roman" w:hAnsi="Times New Roman"/>
          <w:w w:val="110"/>
        </w:rPr>
        <w:t>drugi</w:t>
      </w:r>
      <w:r>
        <w:rPr>
          <w:rFonts w:cs="Times New Roman" w:ascii="Times New Roman" w:hAnsi="Times New Roman"/>
          <w:spacing w:val="40"/>
          <w:w w:val="110"/>
        </w:rPr>
        <w:t xml:space="preserve"> </w:t>
      </w:r>
      <w:r>
        <w:rPr>
          <w:rFonts w:cs="Times New Roman" w:ascii="Times New Roman" w:hAnsi="Times New Roman"/>
          <w:w w:val="110"/>
        </w:rPr>
        <w:t>niži,</w:t>
      </w:r>
      <w:r>
        <w:rPr>
          <w:rFonts w:cs="Times New Roman" w:ascii="Times New Roman" w:hAnsi="Times New Roman"/>
          <w:spacing w:val="40"/>
          <w:w w:val="110"/>
        </w:rPr>
        <w:t xml:space="preserve"> </w:t>
      </w:r>
      <w:r>
        <w:rPr>
          <w:rFonts w:cs="Times New Roman" w:ascii="Times New Roman" w:hAnsi="Times New Roman"/>
          <w:w w:val="110"/>
        </w:rPr>
        <w:t>lakši</w:t>
      </w:r>
      <w:r>
        <w:rPr>
          <w:rFonts w:cs="Times New Roman" w:ascii="Times New Roman" w:hAnsi="Times New Roman"/>
          <w:spacing w:val="40"/>
          <w:w w:val="110"/>
        </w:rPr>
        <w:t xml:space="preserve"> </w:t>
      </w:r>
      <w:r>
        <w:rPr>
          <w:rFonts w:cs="Times New Roman" w:ascii="Times New Roman" w:hAnsi="Times New Roman"/>
          <w:w w:val="110"/>
        </w:rPr>
        <w:t xml:space="preserve">i eksplozivniji igrači. Reč je o podeli na </w:t>
      </w:r>
      <w:r>
        <w:rPr>
          <w:rFonts w:cs="Times New Roman" w:ascii="Times New Roman" w:hAnsi="Times New Roman"/>
          <w:b/>
          <w:w w:val="110"/>
        </w:rPr>
        <w:t xml:space="preserve">unutrašnje </w:t>
      </w:r>
      <w:r>
        <w:rPr>
          <w:rFonts w:cs="Times New Roman" w:ascii="Times New Roman" w:hAnsi="Times New Roman"/>
          <w:w w:val="110"/>
        </w:rPr>
        <w:t xml:space="preserve">(krilni centri i centri) i </w:t>
      </w:r>
      <w:r>
        <w:rPr>
          <w:rFonts w:cs="Times New Roman" w:ascii="Times New Roman" w:hAnsi="Times New Roman"/>
          <w:b/>
          <w:w w:val="110"/>
        </w:rPr>
        <w:t xml:space="preserve">spoljne </w:t>
      </w:r>
      <w:r>
        <w:rPr>
          <w:rFonts w:cs="Times New Roman" w:ascii="Times New Roman" w:hAnsi="Times New Roman"/>
          <w:w w:val="110"/>
        </w:rPr>
        <w:t>igrače (plejmejkeri, bekovi i krilni igrači). Detaljno tumačenje, zajedničko za sva tri algoritma, dato je u odeljku 4.13.</w:t>
      </w:r>
    </w:p>
    <w:p>
      <w:pPr>
        <w:pStyle w:val="TextBody"/>
        <w:ind w:left="0" w:right="0" w:hanging="0"/>
        <w:jc w:val="left"/>
        <w:rPr>
          <w:rFonts w:ascii="Times New Roman" w:hAnsi="Times New Roman" w:cs="Times New Roman"/>
        </w:rPr>
      </w:pPr>
      <w:r>
        <w:rPr>
          <w:rFonts w:cs="Times New Roman" w:ascii="Times New Roman" w:hAnsi="Times New Roman"/>
        </w:rPr>
      </w:r>
    </w:p>
    <w:p>
      <w:pPr>
        <w:pStyle w:val="Heading2"/>
        <w:numPr>
          <w:ilvl w:val="1"/>
          <w:numId w:val="4"/>
        </w:numPr>
        <w:tabs>
          <w:tab w:val="clear" w:pos="720"/>
          <w:tab w:val="left" w:pos="747" w:leader="none"/>
        </w:tabs>
        <w:ind w:left="747" w:hanging="599"/>
        <w:rPr>
          <w:rFonts w:ascii="Times New Roman" w:hAnsi="Times New Roman" w:cs="Times New Roman"/>
        </w:rPr>
      </w:pPr>
      <w:bookmarkStart w:id="40" w:name="__RefHeading___Toc39914_3276125632"/>
      <w:bookmarkStart w:id="41" w:name="_Toc234246808"/>
      <w:bookmarkEnd w:id="40"/>
      <w:r>
        <w:rPr>
          <w:rFonts w:cs="Times New Roman" w:ascii="Times New Roman" w:hAnsi="Times New Roman"/>
          <w:color w:val="212121"/>
          <w:w w:val="120"/>
        </w:rPr>
        <w:t>Gaussian</w:t>
      </w:r>
      <w:r>
        <w:rPr>
          <w:rFonts w:cs="Times New Roman" w:ascii="Times New Roman" w:hAnsi="Times New Roman"/>
          <w:color w:val="212121"/>
          <w:spacing w:val="25"/>
          <w:w w:val="120"/>
        </w:rPr>
        <w:t xml:space="preserve"> </w:t>
      </w:r>
      <w:r>
        <w:rPr>
          <w:rFonts w:cs="Times New Roman" w:ascii="Times New Roman" w:hAnsi="Times New Roman"/>
          <w:color w:val="212121"/>
          <w:w w:val="120"/>
        </w:rPr>
        <w:t>Mixture</w:t>
      </w:r>
      <w:r>
        <w:rPr>
          <w:rFonts w:cs="Times New Roman" w:ascii="Times New Roman" w:hAnsi="Times New Roman"/>
          <w:color w:val="212121"/>
          <w:spacing w:val="25"/>
          <w:w w:val="120"/>
        </w:rPr>
        <w:t xml:space="preserve"> </w:t>
      </w:r>
      <w:r>
        <w:rPr>
          <w:rFonts w:cs="Times New Roman" w:ascii="Times New Roman" w:hAnsi="Times New Roman"/>
          <w:color w:val="212121"/>
          <w:spacing w:val="-2"/>
          <w:w w:val="120"/>
        </w:rPr>
        <w:t>Model</w:t>
      </w:r>
      <w:bookmarkEnd w:id="41"/>
    </w:p>
    <w:p>
      <w:pPr>
        <w:pStyle w:val="TextBody"/>
        <w:spacing w:lineRule="auto" w:line="302" w:before="145" w:after="0"/>
        <w:rPr>
          <w:rFonts w:ascii="Times New Roman" w:hAnsi="Times New Roman" w:cs="Times New Roman"/>
        </w:rPr>
      </w:pPr>
      <w:r>
        <w:rPr>
          <w:rFonts w:cs="Times New Roman" w:ascii="Times New Roman" w:hAnsi="Times New Roman"/>
          <w:w w:val="115"/>
        </w:rPr>
        <w:t>GMM pretpostavlja da su podaci generisani mešavinom k višedimenzionih Gausovih raspodela: svaki klaster je jedna raspodela, opisana svojim centrom i kovarijacionom matricom. Kovarijaciona matrica dozvoljava klasteru elipsoidan oblik, sopstvenu veličinu i orijentaciju, za razliku od K-Means-a koji implicitno pretpostavlja sferne klastere</w:t>
      </w:r>
      <w:r>
        <w:rPr>
          <w:rFonts w:cs="Times New Roman" w:ascii="Times New Roman" w:hAnsi="Times New Roman"/>
          <w:spacing w:val="-9"/>
          <w:w w:val="115"/>
        </w:rPr>
        <w:t xml:space="preserve"> </w:t>
      </w:r>
      <w:r>
        <w:rPr>
          <w:rFonts w:cs="Times New Roman" w:ascii="Times New Roman" w:hAnsi="Times New Roman"/>
          <w:w w:val="115"/>
        </w:rPr>
        <w:t>jednakih</w:t>
      </w:r>
      <w:r>
        <w:rPr>
          <w:rFonts w:cs="Times New Roman" w:ascii="Times New Roman" w:hAnsi="Times New Roman"/>
          <w:spacing w:val="-9"/>
          <w:w w:val="115"/>
        </w:rPr>
        <w:t xml:space="preserve"> </w:t>
      </w:r>
      <w:r>
        <w:rPr>
          <w:rFonts w:cs="Times New Roman" w:ascii="Times New Roman" w:hAnsi="Times New Roman"/>
          <w:w w:val="115"/>
        </w:rPr>
        <w:t>širina.</w:t>
      </w:r>
      <w:r>
        <w:rPr>
          <w:rFonts w:cs="Times New Roman" w:ascii="Times New Roman" w:hAnsi="Times New Roman"/>
          <w:spacing w:val="-9"/>
          <w:w w:val="115"/>
        </w:rPr>
        <w:t xml:space="preserve"> </w:t>
      </w:r>
      <w:r>
        <w:rPr>
          <w:rFonts w:cs="Times New Roman" w:ascii="Times New Roman" w:hAnsi="Times New Roman"/>
          <w:w w:val="115"/>
        </w:rPr>
        <w:t>Parametri</w:t>
      </w:r>
      <w:r>
        <w:rPr>
          <w:rFonts w:cs="Times New Roman" w:ascii="Times New Roman" w:hAnsi="Times New Roman"/>
          <w:spacing w:val="-9"/>
          <w:w w:val="115"/>
        </w:rPr>
        <w:t xml:space="preserve"> </w:t>
      </w:r>
      <w:r>
        <w:rPr>
          <w:rFonts w:cs="Times New Roman" w:ascii="Times New Roman" w:hAnsi="Times New Roman"/>
          <w:w w:val="115"/>
        </w:rPr>
        <w:t>se</w:t>
      </w:r>
      <w:r>
        <w:rPr>
          <w:rFonts w:cs="Times New Roman" w:ascii="Times New Roman" w:hAnsi="Times New Roman"/>
          <w:spacing w:val="-9"/>
          <w:w w:val="115"/>
        </w:rPr>
        <w:t xml:space="preserve"> </w:t>
      </w:r>
      <w:r>
        <w:rPr>
          <w:rFonts w:cs="Times New Roman" w:ascii="Times New Roman" w:hAnsi="Times New Roman"/>
          <w:w w:val="115"/>
        </w:rPr>
        <w:t>uče</w:t>
      </w:r>
      <w:r>
        <w:rPr>
          <w:rFonts w:cs="Times New Roman" w:ascii="Times New Roman" w:hAnsi="Times New Roman"/>
          <w:spacing w:val="-9"/>
          <w:w w:val="115"/>
        </w:rPr>
        <w:t xml:space="preserve"> </w:t>
      </w:r>
      <w:r>
        <w:rPr>
          <w:rFonts w:cs="Times New Roman" w:ascii="Times New Roman" w:hAnsi="Times New Roman"/>
          <w:w w:val="115"/>
        </w:rPr>
        <w:t>EM</w:t>
      </w:r>
      <w:r>
        <w:rPr>
          <w:rFonts w:cs="Times New Roman" w:ascii="Times New Roman" w:hAnsi="Times New Roman"/>
          <w:spacing w:val="-9"/>
          <w:w w:val="115"/>
        </w:rPr>
        <w:t xml:space="preserve"> </w:t>
      </w:r>
      <w:r>
        <w:rPr>
          <w:rFonts w:cs="Times New Roman" w:ascii="Times New Roman" w:hAnsi="Times New Roman"/>
          <w:w w:val="115"/>
        </w:rPr>
        <w:t>algoritmom</w:t>
      </w:r>
      <w:r>
        <w:rPr>
          <w:rFonts w:cs="Times New Roman" w:ascii="Times New Roman" w:hAnsi="Times New Roman"/>
          <w:spacing w:val="-9"/>
          <w:w w:val="115"/>
        </w:rPr>
        <w:t xml:space="preserve"> </w:t>
      </w:r>
      <w:r>
        <w:rPr>
          <w:rFonts w:cs="Times New Roman" w:ascii="Times New Roman" w:hAnsi="Times New Roman"/>
          <w:w w:val="115"/>
        </w:rPr>
        <w:t>(Expectation-Maximization):</w:t>
      </w:r>
      <w:r>
        <w:rPr>
          <w:rFonts w:cs="Times New Roman" w:ascii="Times New Roman" w:hAnsi="Times New Roman"/>
          <w:spacing w:val="-9"/>
          <w:w w:val="115"/>
        </w:rPr>
        <w:t xml:space="preserve"> </w:t>
      </w:r>
      <w:r>
        <w:rPr>
          <w:rFonts w:cs="Times New Roman" w:ascii="Times New Roman" w:hAnsi="Times New Roman"/>
          <w:w w:val="115"/>
        </w:rPr>
        <w:t xml:space="preserve">u E-koraku se pri tekućim parametrima za svaku tačku izračunaju verovatnoće pripadnosti komponentama, u M-koraku se parametri ponovo ocene na osnovu tih verovatnoća, i koraci se smenjuju do konvergencije. Najvažnija praktična razlika u odnosu na prethodne algoritme je </w:t>
      </w:r>
      <w:r>
        <w:rPr>
          <w:rFonts w:cs="Times New Roman" w:ascii="Times New Roman" w:hAnsi="Times New Roman"/>
          <w:b/>
          <w:w w:val="115"/>
        </w:rPr>
        <w:t>meko klasterovanje</w:t>
      </w:r>
      <w:r>
        <w:rPr>
          <w:rFonts w:cs="Times New Roman" w:ascii="Times New Roman" w:hAnsi="Times New Roman"/>
          <w:w w:val="115"/>
        </w:rPr>
        <w:t>: svaka tačka dobija raspodelu verovatnoća pripadnosti, a ne samo jednu oznaku.</w:t>
      </w:r>
    </w:p>
    <w:p>
      <w:pPr>
        <w:pStyle w:val="TextBody"/>
        <w:spacing w:lineRule="auto" w:line="302" w:before="134" w:after="0"/>
        <w:rPr>
          <w:rFonts w:ascii="Times New Roman" w:hAnsi="Times New Roman" w:cs="Times New Roman"/>
        </w:rPr>
      </w:pPr>
      <w:r>
        <w:rPr>
          <w:rFonts w:cs="Times New Roman" w:ascii="Times New Roman" w:hAnsi="Times New Roman"/>
          <w:w w:val="120"/>
        </w:rPr>
        <w:t xml:space="preserve">Broj komponenti biran je istim postupkom (Tabela 8): najbolja silueta je za </w:t>
      </w:r>
      <w:r>
        <w:rPr>
          <w:rFonts w:cs="Times New Roman" w:ascii="Times New Roman" w:hAnsi="Times New Roman"/>
          <w:b/>
          <w:w w:val="120"/>
        </w:rPr>
        <w:t xml:space="preserve">n = 2 </w:t>
      </w:r>
      <w:r>
        <w:rPr>
          <w:rFonts w:cs="Times New Roman" w:ascii="Times New Roman" w:hAnsi="Times New Roman"/>
          <w:w w:val="120"/>
        </w:rPr>
        <w:t>(0,2425),</w:t>
      </w:r>
      <w:r>
        <w:rPr>
          <w:rFonts w:cs="Times New Roman" w:ascii="Times New Roman" w:hAnsi="Times New Roman"/>
          <w:spacing w:val="-3"/>
          <w:w w:val="120"/>
        </w:rPr>
        <w:t xml:space="preserve"> </w:t>
      </w:r>
      <w:r>
        <w:rPr>
          <w:rFonts w:cs="Times New Roman" w:ascii="Times New Roman" w:hAnsi="Times New Roman"/>
          <w:w w:val="120"/>
        </w:rPr>
        <w:t>takođe</w:t>
      </w:r>
      <w:r>
        <w:rPr>
          <w:rFonts w:cs="Times New Roman" w:ascii="Times New Roman" w:hAnsi="Times New Roman"/>
          <w:spacing w:val="-3"/>
          <w:w w:val="120"/>
        </w:rPr>
        <w:t xml:space="preserve"> </w:t>
      </w:r>
      <w:r>
        <w:rPr>
          <w:rFonts w:cs="Times New Roman" w:ascii="Times New Roman" w:hAnsi="Times New Roman"/>
          <w:w w:val="120"/>
        </w:rPr>
        <w:t>uz</w:t>
      </w:r>
      <w:r>
        <w:rPr>
          <w:rFonts w:cs="Times New Roman" w:ascii="Times New Roman" w:hAnsi="Times New Roman"/>
          <w:spacing w:val="-3"/>
          <w:w w:val="120"/>
        </w:rPr>
        <w:t xml:space="preserve"> </w:t>
      </w:r>
      <w:r>
        <w:rPr>
          <w:rFonts w:cs="Times New Roman" w:ascii="Times New Roman" w:hAnsi="Times New Roman"/>
          <w:w w:val="120"/>
        </w:rPr>
        <w:t>monoton</w:t>
      </w:r>
      <w:r>
        <w:rPr>
          <w:rFonts w:cs="Times New Roman" w:ascii="Times New Roman" w:hAnsi="Times New Roman"/>
          <w:spacing w:val="-3"/>
          <w:w w:val="120"/>
        </w:rPr>
        <w:t xml:space="preserve"> </w:t>
      </w:r>
      <w:r>
        <w:rPr>
          <w:rFonts w:cs="Times New Roman" w:ascii="Times New Roman" w:hAnsi="Times New Roman"/>
          <w:w w:val="120"/>
        </w:rPr>
        <w:t>pad.</w:t>
      </w:r>
      <w:r>
        <w:rPr>
          <w:rFonts w:cs="Times New Roman" w:ascii="Times New Roman" w:hAnsi="Times New Roman"/>
          <w:spacing w:val="-3"/>
          <w:w w:val="120"/>
        </w:rPr>
        <w:t xml:space="preserve"> </w:t>
      </w:r>
      <w:r>
        <w:rPr>
          <w:rFonts w:cs="Times New Roman" w:ascii="Times New Roman" w:hAnsi="Times New Roman"/>
          <w:w w:val="120"/>
        </w:rPr>
        <w:t>Finalni</w:t>
      </w:r>
      <w:r>
        <w:rPr>
          <w:rFonts w:cs="Times New Roman" w:ascii="Times New Roman" w:hAnsi="Times New Roman"/>
          <w:spacing w:val="-3"/>
          <w:w w:val="120"/>
        </w:rPr>
        <w:t xml:space="preserve"> </w:t>
      </w:r>
      <w:r>
        <w:rPr>
          <w:rFonts w:cs="Times New Roman" w:ascii="Times New Roman" w:hAnsi="Times New Roman"/>
          <w:w w:val="120"/>
        </w:rPr>
        <w:t>model</w:t>
      </w:r>
      <w:r>
        <w:rPr>
          <w:rFonts w:cs="Times New Roman" w:ascii="Times New Roman" w:hAnsi="Times New Roman"/>
          <w:spacing w:val="-3"/>
          <w:w w:val="120"/>
        </w:rPr>
        <w:t xml:space="preserve"> </w:t>
      </w:r>
      <w:r>
        <w:rPr>
          <w:rFonts w:cs="Times New Roman" w:ascii="Times New Roman" w:hAnsi="Times New Roman"/>
          <w:w w:val="120"/>
        </w:rPr>
        <w:t>deli</w:t>
      </w:r>
      <w:r>
        <w:rPr>
          <w:rFonts w:cs="Times New Roman" w:ascii="Times New Roman" w:hAnsi="Times New Roman"/>
          <w:spacing w:val="-3"/>
          <w:w w:val="120"/>
        </w:rPr>
        <w:t xml:space="preserve"> </w:t>
      </w:r>
      <w:r>
        <w:rPr>
          <w:rFonts w:cs="Times New Roman" w:ascii="Times New Roman" w:hAnsi="Times New Roman"/>
          <w:w w:val="120"/>
        </w:rPr>
        <w:t>igrače</w:t>
      </w:r>
      <w:r>
        <w:rPr>
          <w:rFonts w:cs="Times New Roman" w:ascii="Times New Roman" w:hAnsi="Times New Roman"/>
          <w:spacing w:val="-3"/>
          <w:w w:val="120"/>
        </w:rPr>
        <w:t xml:space="preserve"> </w:t>
      </w:r>
      <w:r>
        <w:rPr>
          <w:rFonts w:cs="Times New Roman" w:ascii="Times New Roman" w:hAnsi="Times New Roman"/>
          <w:w w:val="120"/>
        </w:rPr>
        <w:t>na</w:t>
      </w:r>
      <w:r>
        <w:rPr>
          <w:rFonts w:cs="Times New Roman" w:ascii="Times New Roman" w:hAnsi="Times New Roman"/>
          <w:spacing w:val="-3"/>
          <w:w w:val="120"/>
        </w:rPr>
        <w:t xml:space="preserve"> </w:t>
      </w:r>
      <w:r>
        <w:rPr>
          <w:rFonts w:cs="Times New Roman" w:ascii="Times New Roman" w:hAnsi="Times New Roman"/>
          <w:w w:val="120"/>
        </w:rPr>
        <w:t>komponente</w:t>
      </w:r>
      <w:r>
        <w:rPr>
          <w:rFonts w:cs="Times New Roman" w:ascii="Times New Roman" w:hAnsi="Times New Roman"/>
          <w:spacing w:val="-3"/>
          <w:w w:val="120"/>
        </w:rPr>
        <w:t xml:space="preserve"> </w:t>
      </w:r>
      <w:r>
        <w:rPr>
          <w:rFonts w:cs="Times New Roman" w:ascii="Times New Roman" w:hAnsi="Times New Roman"/>
          <w:w w:val="120"/>
        </w:rPr>
        <w:t xml:space="preserve">veličina </w:t>
      </w:r>
      <w:r>
        <w:rPr>
          <w:rFonts w:cs="Times New Roman" w:ascii="Times New Roman" w:hAnsi="Times New Roman"/>
          <w:b/>
          <w:w w:val="115"/>
        </w:rPr>
        <w:t>650 i 366</w:t>
      </w:r>
      <w:r>
        <w:rPr>
          <w:rFonts w:cs="Times New Roman" w:ascii="Times New Roman" w:hAnsi="Times New Roman"/>
          <w:w w:val="115"/>
        </w:rPr>
        <w:t xml:space="preserve">; manja komponenta (366 igrača) odgovara grupi unutrašnjih igrača. Granica </w:t>
      </w:r>
      <w:r>
        <w:rPr>
          <w:rFonts w:cs="Times New Roman" w:ascii="Times New Roman" w:hAnsi="Times New Roman"/>
          <w:w w:val="120"/>
        </w:rPr>
        <w:t>između grupa povučena je nešto drugačije nego kod aglomerativnog modela, jer se elipsoidne komponente prilagođavaju izduženom obliku oblaka drugačije od hijerarhijskog</w:t>
      </w:r>
      <w:r>
        <w:rPr>
          <w:rFonts w:cs="Times New Roman" w:ascii="Times New Roman" w:hAnsi="Times New Roman"/>
          <w:spacing w:val="-10"/>
          <w:w w:val="120"/>
        </w:rPr>
        <w:t xml:space="preserve"> </w:t>
      </w:r>
      <w:r>
        <w:rPr>
          <w:rFonts w:cs="Times New Roman" w:ascii="Times New Roman" w:hAnsi="Times New Roman"/>
          <w:w w:val="120"/>
        </w:rPr>
        <w:t>reza.</w:t>
      </w:r>
      <w:r>
        <w:rPr>
          <w:rFonts w:cs="Times New Roman" w:ascii="Times New Roman" w:hAnsi="Times New Roman"/>
          <w:spacing w:val="-11"/>
          <w:w w:val="120"/>
        </w:rPr>
        <w:t xml:space="preserve"> </w:t>
      </w:r>
      <w:r>
        <w:rPr>
          <w:rFonts w:cs="Times New Roman" w:ascii="Times New Roman" w:hAnsi="Times New Roman"/>
          <w:w w:val="120"/>
        </w:rPr>
        <w:t>Tabela 9 prikazuje verovatnoće</w:t>
      </w:r>
      <w:r>
        <w:rPr>
          <w:rFonts w:cs="Times New Roman" w:ascii="Times New Roman" w:hAnsi="Times New Roman"/>
          <w:spacing w:val="-11"/>
          <w:w w:val="120"/>
        </w:rPr>
        <w:t xml:space="preserve"> </w:t>
      </w:r>
      <w:r>
        <w:rPr>
          <w:rFonts w:cs="Times New Roman" w:ascii="Times New Roman" w:hAnsi="Times New Roman"/>
          <w:w w:val="120"/>
        </w:rPr>
        <w:t>pripadnosti</w:t>
      </w:r>
      <w:r>
        <w:rPr>
          <w:rFonts w:cs="Times New Roman" w:ascii="Times New Roman" w:hAnsi="Times New Roman"/>
          <w:spacing w:val="-10"/>
          <w:w w:val="120"/>
        </w:rPr>
        <w:t xml:space="preserve"> </w:t>
      </w:r>
      <w:r>
        <w:rPr>
          <w:rFonts w:cs="Times New Roman" w:ascii="Times New Roman" w:hAnsi="Times New Roman"/>
          <w:w w:val="120"/>
        </w:rPr>
        <w:t>za</w:t>
      </w:r>
      <w:r>
        <w:rPr>
          <w:rFonts w:cs="Times New Roman" w:ascii="Times New Roman" w:hAnsi="Times New Roman"/>
          <w:spacing w:val="-11"/>
          <w:w w:val="120"/>
        </w:rPr>
        <w:t xml:space="preserve"> </w:t>
      </w:r>
      <w:r>
        <w:rPr>
          <w:rFonts w:cs="Times New Roman" w:ascii="Times New Roman" w:hAnsi="Times New Roman"/>
          <w:w w:val="120"/>
        </w:rPr>
        <w:t>nekoliko</w:t>
      </w:r>
      <w:r>
        <w:rPr>
          <w:rFonts w:cs="Times New Roman" w:ascii="Times New Roman" w:hAnsi="Times New Roman"/>
          <w:spacing w:val="-10"/>
          <w:w w:val="120"/>
        </w:rPr>
        <w:t xml:space="preserve"> </w:t>
      </w:r>
      <w:r>
        <w:rPr>
          <w:rFonts w:cs="Times New Roman" w:ascii="Times New Roman" w:hAnsi="Times New Roman"/>
          <w:w w:val="120"/>
        </w:rPr>
        <w:t>igrača</w:t>
      </w:r>
      <w:r>
        <w:rPr>
          <w:rFonts w:cs="Times New Roman" w:ascii="Times New Roman" w:hAnsi="Times New Roman"/>
          <w:spacing w:val="-11"/>
          <w:w w:val="120"/>
        </w:rPr>
        <w:t xml:space="preserve"> </w:t>
      </w:r>
      <w:r>
        <w:rPr>
          <w:rFonts w:cs="Times New Roman" w:ascii="Times New Roman" w:hAnsi="Times New Roman"/>
          <w:w w:val="120"/>
        </w:rPr>
        <w:t xml:space="preserve">iz </w:t>
      </w:r>
      <w:r>
        <w:rPr>
          <w:rFonts w:cs="Times New Roman" w:ascii="Times New Roman" w:hAnsi="Times New Roman"/>
          <w:spacing w:val="-2"/>
          <w:w w:val="120"/>
        </w:rPr>
        <w:t>skupa:</w:t>
      </w:r>
    </w:p>
    <w:p>
      <w:pPr>
        <w:pStyle w:val="TextBody"/>
        <w:spacing w:before="9" w:after="0"/>
        <w:ind w:left="0" w:right="0" w:hanging="0"/>
        <w:jc w:val="left"/>
        <w:rPr>
          <w:rFonts w:ascii="Times New Roman" w:hAnsi="Times New Roman" w:cs="Times New Roman"/>
          <w:sz w:val="9"/>
        </w:rPr>
      </w:pPr>
      <w:r>
        <w:rPr>
          <w:rFonts w:cs="Times New Roman" w:ascii="Times New Roman" w:hAnsi="Times New Roman"/>
          <w:sz w:val="9"/>
        </w:rPr>
      </w:r>
    </w:p>
    <w:tbl>
      <w:tblPr>
        <w:tblW w:w="8164" w:type="dxa"/>
        <w:jc w:val="left"/>
        <w:tblInd w:w="601" w:type="dxa"/>
        <w:tblLayout w:type="fixed"/>
        <w:tblCellMar>
          <w:top w:w="0" w:type="dxa"/>
          <w:left w:w="5" w:type="dxa"/>
          <w:bottom w:w="0" w:type="dxa"/>
          <w:right w:w="5" w:type="dxa"/>
        </w:tblCellMar>
        <w:tblLook w:val="01e0" w:noHBand="0" w:noVBand="0" w:firstColumn="1" w:lastRow="1" w:lastColumn="1" w:firstRow="1"/>
      </w:tblPr>
      <w:tblGrid>
        <w:gridCol w:w="3401"/>
        <w:gridCol w:w="1702"/>
        <w:gridCol w:w="1473"/>
        <w:gridCol w:w="1587"/>
      </w:tblGrid>
      <w:tr>
        <w:trPr>
          <w:trHeight w:val="340" w:hRule="atLeast"/>
        </w:trPr>
        <w:tc>
          <w:tcPr>
            <w:tcW w:w="3401" w:type="dxa"/>
            <w:tcBorders>
              <w:top w:val="single" w:sz="4" w:space="0" w:color="999999"/>
              <w:left w:val="single" w:sz="4" w:space="0" w:color="999999"/>
              <w:bottom w:val="single" w:sz="4" w:space="0" w:color="999999"/>
              <w:right w:val="single" w:sz="4" w:space="0" w:color="999999"/>
            </w:tcBorders>
            <w:shd w:color="auto" w:fill="E8EDF6" w:val="clear"/>
          </w:tcPr>
          <w:p>
            <w:pPr>
              <w:pStyle w:val="TableParagraph"/>
              <w:widowControl w:val="false"/>
              <w:spacing w:before="66" w:after="0"/>
              <w:ind w:left="7" w:hanging="0"/>
              <w:rPr>
                <w:rFonts w:ascii="Times New Roman" w:hAnsi="Times New Roman" w:cs="Times New Roman"/>
                <w:b/>
                <w:b/>
                <w:sz w:val="18"/>
              </w:rPr>
            </w:pPr>
            <w:r>
              <w:rPr>
                <w:rFonts w:cs="Times New Roman" w:ascii="Times New Roman" w:hAnsi="Times New Roman"/>
                <w:b/>
                <w:spacing w:val="-2"/>
                <w:w w:val="125"/>
                <w:sz w:val="18"/>
              </w:rPr>
              <w:t>igrač</w:t>
            </w:r>
          </w:p>
        </w:tc>
        <w:tc>
          <w:tcPr>
            <w:tcW w:w="1702" w:type="dxa"/>
            <w:tcBorders>
              <w:top w:val="single" w:sz="4" w:space="0" w:color="999999"/>
              <w:left w:val="single" w:sz="4" w:space="0" w:color="999999"/>
              <w:bottom w:val="single" w:sz="4" w:space="0" w:color="999999"/>
              <w:right w:val="single" w:sz="4" w:space="0" w:color="999999"/>
            </w:tcBorders>
            <w:shd w:color="auto" w:fill="E8EDF6" w:val="clear"/>
          </w:tcPr>
          <w:p>
            <w:pPr>
              <w:pStyle w:val="TableParagraph"/>
              <w:widowControl w:val="false"/>
              <w:spacing w:before="66" w:after="0"/>
              <w:rPr>
                <w:rFonts w:ascii="Times New Roman" w:hAnsi="Times New Roman" w:cs="Times New Roman"/>
                <w:b/>
                <w:b/>
                <w:sz w:val="18"/>
              </w:rPr>
            </w:pPr>
            <w:r>
              <w:rPr>
                <w:rFonts w:cs="Times New Roman" w:ascii="Times New Roman" w:hAnsi="Times New Roman"/>
                <w:b/>
                <w:spacing w:val="-2"/>
                <w:w w:val="120"/>
                <w:sz w:val="18"/>
              </w:rPr>
              <w:t>P(unutrašnji)</w:t>
            </w:r>
          </w:p>
        </w:tc>
        <w:tc>
          <w:tcPr>
            <w:tcW w:w="1473" w:type="dxa"/>
            <w:tcBorders>
              <w:top w:val="single" w:sz="4" w:space="0" w:color="999999"/>
              <w:left w:val="single" w:sz="4" w:space="0" w:color="999999"/>
              <w:bottom w:val="single" w:sz="4" w:space="0" w:color="999999"/>
              <w:right w:val="single" w:sz="4" w:space="0" w:color="999999"/>
            </w:tcBorders>
            <w:shd w:color="auto" w:fill="E8EDF6" w:val="clear"/>
          </w:tcPr>
          <w:p>
            <w:pPr>
              <w:pStyle w:val="TableParagraph"/>
              <w:widowControl w:val="false"/>
              <w:spacing w:before="66" w:after="0"/>
              <w:ind w:left="8" w:right="2" w:hanging="0"/>
              <w:rPr>
                <w:rFonts w:ascii="Times New Roman" w:hAnsi="Times New Roman" w:cs="Times New Roman"/>
                <w:b/>
                <w:b/>
                <w:sz w:val="18"/>
              </w:rPr>
            </w:pPr>
            <w:r>
              <w:rPr>
                <w:rFonts w:cs="Times New Roman" w:ascii="Times New Roman" w:hAnsi="Times New Roman"/>
                <w:b/>
                <w:spacing w:val="-2"/>
                <w:w w:val="120"/>
                <w:sz w:val="18"/>
              </w:rPr>
              <w:t>P(spoljni)</w:t>
            </w:r>
          </w:p>
        </w:tc>
        <w:tc>
          <w:tcPr>
            <w:tcW w:w="1587" w:type="dxa"/>
            <w:tcBorders>
              <w:top w:val="single" w:sz="4" w:space="0" w:color="999999"/>
              <w:left w:val="single" w:sz="4" w:space="0" w:color="999999"/>
              <w:bottom w:val="single" w:sz="4" w:space="0" w:color="999999"/>
              <w:right w:val="single" w:sz="4" w:space="0" w:color="999999"/>
            </w:tcBorders>
            <w:shd w:color="auto" w:fill="E8EDF6" w:val="clear"/>
          </w:tcPr>
          <w:p>
            <w:pPr>
              <w:pStyle w:val="TableParagraph"/>
              <w:widowControl w:val="false"/>
              <w:spacing w:before="66" w:after="0"/>
              <w:ind w:left="11" w:right="4" w:hanging="0"/>
              <w:rPr>
                <w:rFonts w:ascii="Times New Roman" w:hAnsi="Times New Roman" w:cs="Times New Roman"/>
                <w:b/>
                <w:b/>
                <w:sz w:val="18"/>
              </w:rPr>
            </w:pPr>
            <w:r>
              <w:rPr>
                <w:rFonts w:cs="Times New Roman" w:ascii="Times New Roman" w:hAnsi="Times New Roman"/>
                <w:b/>
                <w:spacing w:val="-2"/>
                <w:w w:val="120"/>
                <w:sz w:val="18"/>
              </w:rPr>
              <w:t>dodela</w:t>
            </w:r>
          </w:p>
        </w:tc>
      </w:tr>
      <w:tr>
        <w:trPr>
          <w:trHeight w:val="340" w:hRule="atLeast"/>
        </w:trPr>
        <w:tc>
          <w:tcPr>
            <w:tcW w:w="3401"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99" w:hanging="0"/>
              <w:jc w:val="left"/>
              <w:rPr>
                <w:rFonts w:ascii="Times New Roman" w:hAnsi="Times New Roman" w:cs="Times New Roman"/>
                <w:sz w:val="18"/>
              </w:rPr>
            </w:pPr>
            <w:r>
              <w:rPr>
                <w:rFonts w:cs="Times New Roman" w:ascii="Times New Roman" w:hAnsi="Times New Roman"/>
                <w:w w:val="115"/>
                <w:sz w:val="18"/>
              </w:rPr>
              <w:t>Adam</w:t>
            </w:r>
            <w:r>
              <w:rPr>
                <w:rFonts w:cs="Times New Roman" w:ascii="Times New Roman" w:hAnsi="Times New Roman"/>
                <w:spacing w:val="-13"/>
                <w:w w:val="115"/>
                <w:sz w:val="18"/>
              </w:rPr>
              <w:t xml:space="preserve"> </w:t>
            </w:r>
            <w:r>
              <w:rPr>
                <w:rFonts w:cs="Times New Roman" w:ascii="Times New Roman" w:hAnsi="Times New Roman"/>
                <w:w w:val="115"/>
                <w:sz w:val="18"/>
              </w:rPr>
              <w:t>Allenspach</w:t>
            </w:r>
            <w:r>
              <w:rPr>
                <w:rFonts w:cs="Times New Roman" w:ascii="Times New Roman" w:hAnsi="Times New Roman"/>
                <w:spacing w:val="-13"/>
                <w:w w:val="115"/>
                <w:sz w:val="18"/>
              </w:rPr>
              <w:t xml:space="preserve"> </w:t>
            </w:r>
            <w:r>
              <w:rPr>
                <w:rFonts w:cs="Times New Roman" w:ascii="Times New Roman" w:hAnsi="Times New Roman"/>
                <w:spacing w:val="-2"/>
                <w:w w:val="115"/>
                <w:sz w:val="18"/>
              </w:rPr>
              <w:t>(centar)</w:t>
            </w:r>
          </w:p>
        </w:tc>
        <w:tc>
          <w:tcPr>
            <w:tcW w:w="1702"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rPr>
                <w:rFonts w:ascii="Times New Roman" w:hAnsi="Times New Roman" w:cs="Times New Roman"/>
                <w:sz w:val="18"/>
              </w:rPr>
            </w:pPr>
            <w:r>
              <w:rPr>
                <w:rFonts w:cs="Times New Roman" w:ascii="Times New Roman" w:hAnsi="Times New Roman"/>
                <w:spacing w:val="-2"/>
                <w:w w:val="115"/>
                <w:sz w:val="18"/>
              </w:rPr>
              <w:t>1,000</w:t>
            </w:r>
          </w:p>
        </w:tc>
        <w:tc>
          <w:tcPr>
            <w:tcW w:w="1473"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8" w:right="2" w:hanging="0"/>
              <w:rPr>
                <w:rFonts w:ascii="Times New Roman" w:hAnsi="Times New Roman" w:cs="Times New Roman"/>
                <w:sz w:val="18"/>
              </w:rPr>
            </w:pPr>
            <w:r>
              <w:rPr>
                <w:rFonts w:cs="Times New Roman" w:ascii="Times New Roman" w:hAnsi="Times New Roman"/>
                <w:spacing w:val="-2"/>
                <w:w w:val="115"/>
                <w:sz w:val="18"/>
              </w:rPr>
              <w:t>0,000</w:t>
            </w:r>
          </w:p>
        </w:tc>
        <w:tc>
          <w:tcPr>
            <w:tcW w:w="1587"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11" w:right="4" w:hanging="0"/>
              <w:rPr>
                <w:rFonts w:ascii="Times New Roman" w:hAnsi="Times New Roman" w:cs="Times New Roman"/>
                <w:sz w:val="18"/>
              </w:rPr>
            </w:pPr>
            <w:r>
              <w:rPr>
                <w:rFonts w:cs="Times New Roman" w:ascii="Times New Roman" w:hAnsi="Times New Roman"/>
                <w:spacing w:val="-2"/>
                <w:w w:val="110"/>
                <w:sz w:val="18"/>
              </w:rPr>
              <w:t>unutrašnji</w:t>
            </w:r>
          </w:p>
        </w:tc>
      </w:tr>
      <w:tr>
        <w:trPr>
          <w:trHeight w:val="340" w:hRule="atLeast"/>
        </w:trPr>
        <w:tc>
          <w:tcPr>
            <w:tcW w:w="3401"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99" w:hanging="0"/>
              <w:jc w:val="left"/>
              <w:rPr>
                <w:rFonts w:ascii="Times New Roman" w:hAnsi="Times New Roman" w:cs="Times New Roman"/>
                <w:sz w:val="18"/>
              </w:rPr>
            </w:pPr>
            <w:r>
              <w:rPr>
                <w:rFonts w:cs="Times New Roman" w:ascii="Times New Roman" w:hAnsi="Times New Roman"/>
                <w:w w:val="110"/>
                <w:sz w:val="18"/>
              </w:rPr>
              <w:t>Shane</w:t>
            </w:r>
            <w:r>
              <w:rPr>
                <w:rFonts w:cs="Times New Roman" w:ascii="Times New Roman" w:hAnsi="Times New Roman"/>
                <w:spacing w:val="12"/>
                <w:w w:val="110"/>
                <w:sz w:val="18"/>
              </w:rPr>
              <w:t xml:space="preserve"> </w:t>
            </w:r>
            <w:r>
              <w:rPr>
                <w:rFonts w:cs="Times New Roman" w:ascii="Times New Roman" w:hAnsi="Times New Roman"/>
                <w:w w:val="110"/>
                <w:sz w:val="18"/>
              </w:rPr>
              <w:t>Battier</w:t>
            </w:r>
            <w:r>
              <w:rPr>
                <w:rFonts w:cs="Times New Roman" w:ascii="Times New Roman" w:hAnsi="Times New Roman"/>
                <w:spacing w:val="13"/>
                <w:w w:val="110"/>
                <w:sz w:val="18"/>
              </w:rPr>
              <w:t xml:space="preserve"> </w:t>
            </w:r>
            <w:r>
              <w:rPr>
                <w:rFonts w:cs="Times New Roman" w:ascii="Times New Roman" w:hAnsi="Times New Roman"/>
                <w:spacing w:val="-2"/>
                <w:w w:val="110"/>
                <w:sz w:val="18"/>
              </w:rPr>
              <w:t>(krilo)</w:t>
            </w:r>
          </w:p>
        </w:tc>
        <w:tc>
          <w:tcPr>
            <w:tcW w:w="1702"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rPr>
                <w:rFonts w:ascii="Times New Roman" w:hAnsi="Times New Roman" w:cs="Times New Roman"/>
                <w:sz w:val="18"/>
              </w:rPr>
            </w:pPr>
            <w:r>
              <w:rPr>
                <w:rFonts w:cs="Times New Roman" w:ascii="Times New Roman" w:hAnsi="Times New Roman"/>
                <w:spacing w:val="-2"/>
                <w:w w:val="115"/>
                <w:sz w:val="18"/>
              </w:rPr>
              <w:t>0,833</w:t>
            </w:r>
          </w:p>
        </w:tc>
        <w:tc>
          <w:tcPr>
            <w:tcW w:w="1473"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8" w:right="2" w:hanging="0"/>
              <w:rPr>
                <w:rFonts w:ascii="Times New Roman" w:hAnsi="Times New Roman" w:cs="Times New Roman"/>
                <w:sz w:val="18"/>
              </w:rPr>
            </w:pPr>
            <w:r>
              <w:rPr>
                <w:rFonts w:cs="Times New Roman" w:ascii="Times New Roman" w:hAnsi="Times New Roman"/>
                <w:spacing w:val="-2"/>
                <w:w w:val="115"/>
                <w:sz w:val="18"/>
              </w:rPr>
              <w:t>0,167</w:t>
            </w:r>
          </w:p>
        </w:tc>
        <w:tc>
          <w:tcPr>
            <w:tcW w:w="1587"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11" w:right="4" w:hanging="0"/>
              <w:rPr>
                <w:rFonts w:ascii="Times New Roman" w:hAnsi="Times New Roman" w:cs="Times New Roman"/>
                <w:sz w:val="18"/>
              </w:rPr>
            </w:pPr>
            <w:r>
              <w:rPr>
                <w:rFonts w:cs="Times New Roman" w:ascii="Times New Roman" w:hAnsi="Times New Roman"/>
                <w:spacing w:val="-2"/>
                <w:w w:val="110"/>
                <w:sz w:val="18"/>
              </w:rPr>
              <w:t>unutrašnji</w:t>
            </w:r>
          </w:p>
        </w:tc>
      </w:tr>
      <w:tr>
        <w:trPr>
          <w:trHeight w:val="340" w:hRule="atLeast"/>
        </w:trPr>
        <w:tc>
          <w:tcPr>
            <w:tcW w:w="3401"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99" w:hanging="0"/>
              <w:jc w:val="left"/>
              <w:rPr>
                <w:rFonts w:ascii="Times New Roman" w:hAnsi="Times New Roman" w:cs="Times New Roman"/>
                <w:sz w:val="18"/>
              </w:rPr>
            </w:pPr>
            <w:r>
              <w:rPr>
                <w:rFonts w:cs="Times New Roman" w:ascii="Times New Roman" w:hAnsi="Times New Roman"/>
                <w:w w:val="110"/>
                <w:sz w:val="18"/>
              </w:rPr>
              <w:t>Ruben</w:t>
            </w:r>
            <w:r>
              <w:rPr>
                <w:rFonts w:cs="Times New Roman" w:ascii="Times New Roman" w:hAnsi="Times New Roman"/>
                <w:spacing w:val="9"/>
                <w:w w:val="110"/>
                <w:sz w:val="18"/>
              </w:rPr>
              <w:t xml:space="preserve"> </w:t>
            </w:r>
            <w:r>
              <w:rPr>
                <w:rFonts w:cs="Times New Roman" w:ascii="Times New Roman" w:hAnsi="Times New Roman"/>
                <w:w w:val="110"/>
                <w:sz w:val="18"/>
              </w:rPr>
              <w:t>Boumtje-Boumtje</w:t>
            </w:r>
            <w:r>
              <w:rPr>
                <w:rFonts w:cs="Times New Roman" w:ascii="Times New Roman" w:hAnsi="Times New Roman"/>
                <w:spacing w:val="9"/>
                <w:w w:val="110"/>
                <w:sz w:val="18"/>
              </w:rPr>
              <w:t xml:space="preserve"> </w:t>
            </w:r>
            <w:r>
              <w:rPr>
                <w:rFonts w:cs="Times New Roman" w:ascii="Times New Roman" w:hAnsi="Times New Roman"/>
                <w:spacing w:val="-2"/>
                <w:w w:val="110"/>
                <w:sz w:val="18"/>
              </w:rPr>
              <w:t>(centar)</w:t>
            </w:r>
          </w:p>
        </w:tc>
        <w:tc>
          <w:tcPr>
            <w:tcW w:w="1702"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rPr>
                <w:rFonts w:ascii="Times New Roman" w:hAnsi="Times New Roman" w:cs="Times New Roman"/>
                <w:sz w:val="18"/>
              </w:rPr>
            </w:pPr>
            <w:r>
              <w:rPr>
                <w:rFonts w:cs="Times New Roman" w:ascii="Times New Roman" w:hAnsi="Times New Roman"/>
                <w:spacing w:val="-2"/>
                <w:w w:val="115"/>
                <w:sz w:val="18"/>
              </w:rPr>
              <w:t>0,698</w:t>
            </w:r>
          </w:p>
        </w:tc>
        <w:tc>
          <w:tcPr>
            <w:tcW w:w="1473"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8" w:right="2" w:hanging="0"/>
              <w:rPr>
                <w:rFonts w:ascii="Times New Roman" w:hAnsi="Times New Roman" w:cs="Times New Roman"/>
                <w:sz w:val="18"/>
              </w:rPr>
            </w:pPr>
            <w:r>
              <w:rPr>
                <w:rFonts w:cs="Times New Roman" w:ascii="Times New Roman" w:hAnsi="Times New Roman"/>
                <w:spacing w:val="-2"/>
                <w:w w:val="115"/>
                <w:sz w:val="18"/>
              </w:rPr>
              <w:t>0,302</w:t>
            </w:r>
          </w:p>
        </w:tc>
        <w:tc>
          <w:tcPr>
            <w:tcW w:w="1587"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11" w:right="4" w:hanging="0"/>
              <w:rPr>
                <w:rFonts w:ascii="Times New Roman" w:hAnsi="Times New Roman" w:cs="Times New Roman"/>
                <w:sz w:val="18"/>
              </w:rPr>
            </w:pPr>
            <w:r>
              <w:rPr>
                <w:rFonts w:cs="Times New Roman" w:ascii="Times New Roman" w:hAnsi="Times New Roman"/>
                <w:spacing w:val="-2"/>
                <w:w w:val="110"/>
                <w:sz w:val="18"/>
              </w:rPr>
              <w:t>unutrašnji</w:t>
            </w:r>
          </w:p>
        </w:tc>
      </w:tr>
      <w:tr>
        <w:trPr>
          <w:trHeight w:val="340" w:hRule="atLeast"/>
        </w:trPr>
        <w:tc>
          <w:tcPr>
            <w:tcW w:w="3401"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99" w:hanging="0"/>
              <w:jc w:val="left"/>
              <w:rPr>
                <w:rFonts w:ascii="Times New Roman" w:hAnsi="Times New Roman" w:cs="Times New Roman"/>
                <w:sz w:val="18"/>
              </w:rPr>
            </w:pPr>
            <w:r>
              <w:rPr>
                <w:rFonts w:cs="Times New Roman" w:ascii="Times New Roman" w:hAnsi="Times New Roman"/>
                <w:w w:val="110"/>
                <w:sz w:val="18"/>
              </w:rPr>
              <w:t>Gilbert</w:t>
            </w:r>
            <w:r>
              <w:rPr>
                <w:rFonts w:cs="Times New Roman" w:ascii="Times New Roman" w:hAnsi="Times New Roman"/>
                <w:spacing w:val="1"/>
                <w:w w:val="110"/>
                <w:sz w:val="18"/>
              </w:rPr>
              <w:t xml:space="preserve"> </w:t>
            </w:r>
            <w:r>
              <w:rPr>
                <w:rFonts w:cs="Times New Roman" w:ascii="Times New Roman" w:hAnsi="Times New Roman"/>
                <w:w w:val="110"/>
                <w:sz w:val="18"/>
              </w:rPr>
              <w:t>Arenas</w:t>
            </w:r>
            <w:r>
              <w:rPr>
                <w:rFonts w:cs="Times New Roman" w:ascii="Times New Roman" w:hAnsi="Times New Roman"/>
                <w:spacing w:val="2"/>
                <w:w w:val="110"/>
                <w:sz w:val="18"/>
              </w:rPr>
              <w:t xml:space="preserve"> </w:t>
            </w:r>
            <w:r>
              <w:rPr>
                <w:rFonts w:cs="Times New Roman" w:ascii="Times New Roman" w:hAnsi="Times New Roman"/>
                <w:spacing w:val="-2"/>
                <w:w w:val="110"/>
                <w:sz w:val="18"/>
              </w:rPr>
              <w:t>(plejmejker)</w:t>
            </w:r>
          </w:p>
        </w:tc>
        <w:tc>
          <w:tcPr>
            <w:tcW w:w="1702"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rPr>
                <w:rFonts w:ascii="Times New Roman" w:hAnsi="Times New Roman" w:cs="Times New Roman"/>
                <w:sz w:val="18"/>
              </w:rPr>
            </w:pPr>
            <w:r>
              <w:rPr>
                <w:rFonts w:cs="Times New Roman" w:ascii="Times New Roman" w:hAnsi="Times New Roman"/>
                <w:spacing w:val="-2"/>
                <w:w w:val="115"/>
                <w:sz w:val="18"/>
              </w:rPr>
              <w:t>0,009</w:t>
            </w:r>
          </w:p>
        </w:tc>
        <w:tc>
          <w:tcPr>
            <w:tcW w:w="1473"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8" w:right="2" w:hanging="0"/>
              <w:rPr>
                <w:rFonts w:ascii="Times New Roman" w:hAnsi="Times New Roman" w:cs="Times New Roman"/>
                <w:sz w:val="18"/>
              </w:rPr>
            </w:pPr>
            <w:r>
              <w:rPr>
                <w:rFonts w:cs="Times New Roman" w:ascii="Times New Roman" w:hAnsi="Times New Roman"/>
                <w:spacing w:val="-2"/>
                <w:w w:val="115"/>
                <w:sz w:val="18"/>
              </w:rPr>
              <w:t>0,991</w:t>
            </w:r>
          </w:p>
        </w:tc>
        <w:tc>
          <w:tcPr>
            <w:tcW w:w="1587"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11" w:right="4" w:hanging="0"/>
              <w:rPr>
                <w:rFonts w:ascii="Times New Roman" w:hAnsi="Times New Roman" w:cs="Times New Roman"/>
                <w:sz w:val="18"/>
              </w:rPr>
            </w:pPr>
            <w:r>
              <w:rPr>
                <w:rFonts w:cs="Times New Roman" w:ascii="Times New Roman" w:hAnsi="Times New Roman"/>
                <w:spacing w:val="-2"/>
                <w:w w:val="110"/>
                <w:sz w:val="18"/>
              </w:rPr>
              <w:t>spoljni</w:t>
            </w:r>
          </w:p>
        </w:tc>
      </w:tr>
      <w:tr>
        <w:trPr>
          <w:trHeight w:val="340" w:hRule="atLeast"/>
        </w:trPr>
        <w:tc>
          <w:tcPr>
            <w:tcW w:w="3401"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99" w:hanging="0"/>
              <w:jc w:val="left"/>
              <w:rPr>
                <w:rFonts w:ascii="Times New Roman" w:hAnsi="Times New Roman" w:cs="Times New Roman"/>
                <w:sz w:val="18"/>
              </w:rPr>
            </w:pPr>
            <w:r>
              <w:rPr>
                <w:rFonts w:cs="Times New Roman" w:ascii="Times New Roman" w:hAnsi="Times New Roman"/>
                <w:w w:val="110"/>
                <w:sz w:val="18"/>
              </w:rPr>
              <w:t>Charlie</w:t>
            </w:r>
            <w:r>
              <w:rPr>
                <w:rFonts w:cs="Times New Roman" w:ascii="Times New Roman" w:hAnsi="Times New Roman"/>
                <w:spacing w:val="-5"/>
                <w:w w:val="110"/>
                <w:sz w:val="18"/>
              </w:rPr>
              <w:t xml:space="preserve"> </w:t>
            </w:r>
            <w:r>
              <w:rPr>
                <w:rFonts w:cs="Times New Roman" w:ascii="Times New Roman" w:hAnsi="Times New Roman"/>
                <w:w w:val="110"/>
                <w:sz w:val="18"/>
              </w:rPr>
              <w:t>Bell</w:t>
            </w:r>
            <w:r>
              <w:rPr>
                <w:rFonts w:cs="Times New Roman" w:ascii="Times New Roman" w:hAnsi="Times New Roman"/>
                <w:spacing w:val="-5"/>
                <w:w w:val="110"/>
                <w:sz w:val="18"/>
              </w:rPr>
              <w:t xml:space="preserve"> </w:t>
            </w:r>
            <w:r>
              <w:rPr>
                <w:rFonts w:cs="Times New Roman" w:ascii="Times New Roman" w:hAnsi="Times New Roman"/>
                <w:spacing w:val="-2"/>
                <w:w w:val="110"/>
                <w:sz w:val="18"/>
              </w:rPr>
              <w:t>(bek)</w:t>
            </w:r>
          </w:p>
        </w:tc>
        <w:tc>
          <w:tcPr>
            <w:tcW w:w="1702"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rPr>
                <w:rFonts w:ascii="Times New Roman" w:hAnsi="Times New Roman" w:cs="Times New Roman"/>
                <w:sz w:val="18"/>
              </w:rPr>
            </w:pPr>
            <w:r>
              <w:rPr>
                <w:rFonts w:cs="Times New Roman" w:ascii="Times New Roman" w:hAnsi="Times New Roman"/>
                <w:spacing w:val="-2"/>
                <w:w w:val="115"/>
                <w:sz w:val="18"/>
              </w:rPr>
              <w:t>0,008</w:t>
            </w:r>
          </w:p>
        </w:tc>
        <w:tc>
          <w:tcPr>
            <w:tcW w:w="1473"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8" w:right="2" w:hanging="0"/>
              <w:rPr>
                <w:rFonts w:ascii="Times New Roman" w:hAnsi="Times New Roman" w:cs="Times New Roman"/>
                <w:sz w:val="18"/>
              </w:rPr>
            </w:pPr>
            <w:r>
              <w:rPr>
                <w:rFonts w:cs="Times New Roman" w:ascii="Times New Roman" w:hAnsi="Times New Roman"/>
                <w:spacing w:val="-2"/>
                <w:w w:val="115"/>
                <w:sz w:val="18"/>
              </w:rPr>
              <w:t>0,992</w:t>
            </w:r>
          </w:p>
        </w:tc>
        <w:tc>
          <w:tcPr>
            <w:tcW w:w="1587"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11" w:right="4" w:hanging="0"/>
              <w:rPr>
                <w:rFonts w:ascii="Times New Roman" w:hAnsi="Times New Roman" w:cs="Times New Roman"/>
                <w:sz w:val="18"/>
              </w:rPr>
            </w:pPr>
            <w:r>
              <w:rPr>
                <w:rFonts w:cs="Times New Roman" w:ascii="Times New Roman" w:hAnsi="Times New Roman"/>
                <w:spacing w:val="-2"/>
                <w:w w:val="110"/>
                <w:sz w:val="18"/>
              </w:rPr>
              <w:t>spoljni</w:t>
            </w:r>
          </w:p>
        </w:tc>
      </w:tr>
    </w:tbl>
    <w:p>
      <w:pPr>
        <w:pStyle w:val="Normal"/>
        <w:spacing w:lineRule="auto" w:line="276" w:before="65" w:after="0"/>
        <w:ind w:left="3418" w:hanging="2986"/>
        <w:rPr>
          <w:rFonts w:ascii="Times New Roman" w:hAnsi="Times New Roman" w:cs="Times New Roman"/>
          <w:i/>
          <w:i/>
          <w:sz w:val="18"/>
        </w:rPr>
      </w:pPr>
      <w:r>
        <w:rPr>
          <w:rFonts w:cs="Times New Roman" w:ascii="Times New Roman" w:hAnsi="Times New Roman"/>
          <w:i/>
          <w:color w:val="444444"/>
          <w:w w:val="110"/>
          <w:sz w:val="18"/>
        </w:rPr>
        <w:t>Tabela 9: Primeri verovatnoća</w:t>
      </w:r>
      <w:r>
        <w:rPr>
          <w:rFonts w:cs="Times New Roman" w:ascii="Times New Roman" w:hAnsi="Times New Roman"/>
          <w:i/>
          <w:color w:val="444444"/>
          <w:spacing w:val="-1"/>
          <w:w w:val="110"/>
          <w:sz w:val="18"/>
        </w:rPr>
        <w:t xml:space="preserve"> </w:t>
      </w:r>
      <w:r>
        <w:rPr>
          <w:rFonts w:cs="Times New Roman" w:ascii="Times New Roman" w:hAnsi="Times New Roman"/>
          <w:i/>
          <w:color w:val="444444"/>
          <w:w w:val="110"/>
          <w:sz w:val="18"/>
        </w:rPr>
        <w:t>pripadnosti</w:t>
      </w:r>
      <w:r>
        <w:rPr>
          <w:rFonts w:cs="Times New Roman" w:ascii="Times New Roman" w:hAnsi="Times New Roman"/>
          <w:i/>
          <w:color w:val="444444"/>
          <w:spacing w:val="-1"/>
          <w:w w:val="110"/>
          <w:sz w:val="18"/>
        </w:rPr>
        <w:t xml:space="preserve"> </w:t>
      </w:r>
      <w:r>
        <w:rPr>
          <w:rFonts w:cs="Times New Roman" w:ascii="Times New Roman" w:hAnsi="Times New Roman"/>
          <w:i/>
          <w:color w:val="444444"/>
          <w:w w:val="110"/>
          <w:sz w:val="18"/>
        </w:rPr>
        <w:t>klasterima</w:t>
      </w:r>
      <w:r>
        <w:rPr>
          <w:rFonts w:cs="Times New Roman" w:ascii="Times New Roman" w:hAnsi="Times New Roman"/>
          <w:i/>
          <w:color w:val="444444"/>
          <w:spacing w:val="-1"/>
          <w:w w:val="110"/>
          <w:sz w:val="18"/>
        </w:rPr>
        <w:t xml:space="preserve"> </w:t>
      </w:r>
      <w:r>
        <w:rPr>
          <w:rFonts w:cs="Times New Roman" w:ascii="Times New Roman" w:hAnsi="Times New Roman"/>
          <w:i/>
          <w:color w:val="444444"/>
          <w:w w:val="110"/>
          <w:sz w:val="18"/>
        </w:rPr>
        <w:t>(GMM,</w:t>
      </w:r>
      <w:r>
        <w:rPr>
          <w:rFonts w:cs="Times New Roman" w:ascii="Times New Roman" w:hAnsi="Times New Roman"/>
          <w:i/>
          <w:color w:val="444444"/>
          <w:spacing w:val="-1"/>
          <w:w w:val="110"/>
          <w:sz w:val="18"/>
        </w:rPr>
        <w:t xml:space="preserve"> </w:t>
      </w:r>
      <w:r>
        <w:rPr>
          <w:rFonts w:cs="Times New Roman" w:ascii="Times New Roman" w:hAnsi="Times New Roman"/>
          <w:i/>
          <w:color w:val="444444"/>
          <w:w w:val="110"/>
          <w:sz w:val="18"/>
        </w:rPr>
        <w:t>meko</w:t>
      </w:r>
      <w:r>
        <w:rPr>
          <w:rFonts w:cs="Times New Roman" w:ascii="Times New Roman" w:hAnsi="Times New Roman"/>
          <w:i/>
          <w:color w:val="444444"/>
          <w:spacing w:val="-1"/>
          <w:w w:val="110"/>
          <w:sz w:val="18"/>
        </w:rPr>
        <w:t xml:space="preserve"> </w:t>
      </w:r>
      <w:r>
        <w:rPr>
          <w:rFonts w:cs="Times New Roman" w:ascii="Times New Roman" w:hAnsi="Times New Roman"/>
          <w:i/>
          <w:color w:val="444444"/>
          <w:w w:val="110"/>
          <w:sz w:val="18"/>
        </w:rPr>
        <w:t>klasterovanje;</w:t>
      </w:r>
      <w:r>
        <w:rPr>
          <w:rFonts w:cs="Times New Roman" w:ascii="Times New Roman" w:hAnsi="Times New Roman"/>
          <w:i/>
          <w:color w:val="444444"/>
          <w:spacing w:val="-1"/>
          <w:w w:val="110"/>
          <w:sz w:val="18"/>
        </w:rPr>
        <w:t xml:space="preserve"> </w:t>
      </w:r>
      <w:r>
        <w:rPr>
          <w:rFonts w:cs="Times New Roman" w:ascii="Times New Roman" w:hAnsi="Times New Roman"/>
          <w:i/>
          <w:color w:val="444444"/>
          <w:w w:val="110"/>
          <w:sz w:val="18"/>
        </w:rPr>
        <w:t>vrednosti</w:t>
      </w:r>
      <w:r>
        <w:rPr>
          <w:rFonts w:cs="Times New Roman" w:ascii="Times New Roman" w:hAnsi="Times New Roman"/>
          <w:i/>
          <w:color w:val="444444"/>
          <w:spacing w:val="-1"/>
          <w:w w:val="110"/>
          <w:sz w:val="18"/>
        </w:rPr>
        <w:t xml:space="preserve"> </w:t>
      </w:r>
      <w:r>
        <w:rPr>
          <w:rFonts w:cs="Times New Roman" w:ascii="Times New Roman" w:hAnsi="Times New Roman"/>
          <w:i/>
          <w:color w:val="444444"/>
          <w:w w:val="110"/>
          <w:sz w:val="18"/>
        </w:rPr>
        <w:t>su zaokružene na tri decimale)</w:t>
      </w:r>
    </w:p>
    <w:p>
      <w:pPr>
        <w:pStyle w:val="TextBody"/>
        <w:spacing w:before="37" w:after="0"/>
        <w:ind w:left="0" w:right="0" w:hanging="0"/>
        <w:jc w:val="left"/>
        <w:rPr>
          <w:rFonts w:ascii="Times New Roman" w:hAnsi="Times New Roman" w:cs="Times New Roman"/>
          <w:i/>
          <w:i/>
          <w:sz w:val="18"/>
        </w:rPr>
      </w:pPr>
      <w:r>
        <w:rPr>
          <w:rFonts w:cs="Times New Roman" w:ascii="Times New Roman" w:hAnsi="Times New Roman"/>
          <w:i/>
          <w:sz w:val="18"/>
        </w:rPr>
      </w:r>
    </w:p>
    <w:p>
      <w:pPr>
        <w:pStyle w:val="TextBody"/>
        <w:spacing w:lineRule="auto" w:line="302"/>
        <w:rPr>
          <w:rFonts w:ascii="Times New Roman" w:hAnsi="Times New Roman" w:cs="Times New Roman"/>
        </w:rPr>
      </w:pPr>
      <w:r>
        <w:rPr>
          <w:rFonts w:cs="Times New Roman" w:ascii="Times New Roman" w:hAnsi="Times New Roman"/>
          <w:w w:val="115"/>
        </w:rPr>
        <w:t>Za većinu igrača pripadnost je gotovo izvesna: centar sa verovatnoćom skoro 1,000, plejmejker</w:t>
      </w:r>
      <w:r>
        <w:rPr>
          <w:rFonts w:cs="Times New Roman" w:ascii="Times New Roman" w:hAnsi="Times New Roman"/>
          <w:spacing w:val="-8"/>
          <w:w w:val="115"/>
        </w:rPr>
        <w:t xml:space="preserve"> </w:t>
      </w:r>
      <w:r>
        <w:rPr>
          <w:rFonts w:cs="Times New Roman" w:ascii="Times New Roman" w:hAnsi="Times New Roman"/>
          <w:w w:val="115"/>
        </w:rPr>
        <w:t>sa</w:t>
      </w:r>
      <w:r>
        <w:rPr>
          <w:rFonts w:cs="Times New Roman" w:ascii="Times New Roman" w:hAnsi="Times New Roman"/>
          <w:spacing w:val="-8"/>
          <w:w w:val="115"/>
        </w:rPr>
        <w:t xml:space="preserve"> </w:t>
      </w:r>
      <w:r>
        <w:rPr>
          <w:rFonts w:cs="Times New Roman" w:ascii="Times New Roman" w:hAnsi="Times New Roman"/>
          <w:w w:val="115"/>
        </w:rPr>
        <w:t>0,991.</w:t>
      </w:r>
      <w:r>
        <w:rPr>
          <w:rFonts w:cs="Times New Roman" w:ascii="Times New Roman" w:hAnsi="Times New Roman"/>
          <w:spacing w:val="-8"/>
          <w:w w:val="115"/>
        </w:rPr>
        <w:t xml:space="preserve"> </w:t>
      </w:r>
      <w:r>
        <w:rPr>
          <w:rFonts w:cs="Times New Roman" w:ascii="Times New Roman" w:hAnsi="Times New Roman"/>
          <w:w w:val="115"/>
        </w:rPr>
        <w:t>Igrači</w:t>
      </w:r>
      <w:r>
        <w:rPr>
          <w:rFonts w:cs="Times New Roman" w:ascii="Times New Roman" w:hAnsi="Times New Roman"/>
          <w:spacing w:val="-8"/>
          <w:w w:val="115"/>
        </w:rPr>
        <w:t xml:space="preserve"> </w:t>
      </w:r>
      <w:r>
        <w:rPr>
          <w:rFonts w:cs="Times New Roman" w:ascii="Times New Roman" w:hAnsi="Times New Roman"/>
          <w:w w:val="115"/>
        </w:rPr>
        <w:t>na</w:t>
      </w:r>
      <w:r>
        <w:rPr>
          <w:rFonts w:cs="Times New Roman" w:ascii="Times New Roman" w:hAnsi="Times New Roman"/>
          <w:spacing w:val="-8"/>
          <w:w w:val="115"/>
        </w:rPr>
        <w:t xml:space="preserve"> </w:t>
      </w:r>
      <w:r>
        <w:rPr>
          <w:rFonts w:cs="Times New Roman" w:ascii="Times New Roman" w:hAnsi="Times New Roman"/>
          <w:w w:val="115"/>
        </w:rPr>
        <w:t>granici</w:t>
      </w:r>
      <w:r>
        <w:rPr>
          <w:rFonts w:cs="Times New Roman" w:ascii="Times New Roman" w:hAnsi="Times New Roman"/>
          <w:spacing w:val="-8"/>
          <w:w w:val="115"/>
        </w:rPr>
        <w:t xml:space="preserve"> </w:t>
      </w:r>
      <w:r>
        <w:rPr>
          <w:rFonts w:cs="Times New Roman" w:ascii="Times New Roman" w:hAnsi="Times New Roman"/>
          <w:w w:val="115"/>
        </w:rPr>
        <w:t>dva</w:t>
      </w:r>
      <w:r>
        <w:rPr>
          <w:rFonts w:cs="Times New Roman" w:ascii="Times New Roman" w:hAnsi="Times New Roman"/>
          <w:spacing w:val="-8"/>
          <w:w w:val="115"/>
        </w:rPr>
        <w:t xml:space="preserve"> </w:t>
      </w:r>
      <w:r>
        <w:rPr>
          <w:rFonts w:cs="Times New Roman" w:ascii="Times New Roman" w:hAnsi="Times New Roman"/>
          <w:w w:val="115"/>
        </w:rPr>
        <w:t>fizička</w:t>
      </w:r>
      <w:r>
        <w:rPr>
          <w:rFonts w:cs="Times New Roman" w:ascii="Times New Roman" w:hAnsi="Times New Roman"/>
          <w:spacing w:val="-8"/>
          <w:w w:val="115"/>
        </w:rPr>
        <w:t xml:space="preserve"> </w:t>
      </w:r>
      <w:r>
        <w:rPr>
          <w:rFonts w:cs="Times New Roman" w:ascii="Times New Roman" w:hAnsi="Times New Roman"/>
          <w:w w:val="115"/>
        </w:rPr>
        <w:t>profila</w:t>
      </w:r>
      <w:r>
        <w:rPr>
          <w:rFonts w:cs="Times New Roman" w:ascii="Times New Roman" w:hAnsi="Times New Roman"/>
          <w:spacing w:val="-8"/>
          <w:w w:val="115"/>
        </w:rPr>
        <w:t xml:space="preserve"> </w:t>
      </w:r>
      <w:r>
        <w:rPr>
          <w:rFonts w:cs="Times New Roman" w:ascii="Times New Roman" w:hAnsi="Times New Roman"/>
          <w:w w:val="115"/>
        </w:rPr>
        <w:t>dobili</w:t>
      </w:r>
      <w:r>
        <w:rPr>
          <w:rFonts w:cs="Times New Roman" w:ascii="Times New Roman" w:hAnsi="Times New Roman"/>
          <w:spacing w:val="-8"/>
          <w:w w:val="115"/>
        </w:rPr>
        <w:t xml:space="preserve"> </w:t>
      </w:r>
      <w:r>
        <w:rPr>
          <w:rFonts w:cs="Times New Roman" w:ascii="Times New Roman" w:hAnsi="Times New Roman"/>
          <w:w w:val="115"/>
        </w:rPr>
        <w:t>su</w:t>
      </w:r>
      <w:r>
        <w:rPr>
          <w:rFonts w:cs="Times New Roman" w:ascii="Times New Roman" w:hAnsi="Times New Roman"/>
          <w:spacing w:val="-8"/>
          <w:w w:val="115"/>
        </w:rPr>
        <w:t xml:space="preserve"> </w:t>
      </w:r>
      <w:r>
        <w:rPr>
          <w:rFonts w:cs="Times New Roman" w:ascii="Times New Roman" w:hAnsi="Times New Roman"/>
          <w:w w:val="115"/>
        </w:rPr>
        <w:t>umerene</w:t>
      </w:r>
      <w:r>
        <w:rPr>
          <w:rFonts w:cs="Times New Roman" w:ascii="Times New Roman" w:hAnsi="Times New Roman"/>
          <w:spacing w:val="-8"/>
          <w:w w:val="115"/>
        </w:rPr>
        <w:t xml:space="preserve"> </w:t>
      </w:r>
      <w:r>
        <w:rPr>
          <w:rFonts w:cs="Times New Roman" w:ascii="Times New Roman" w:hAnsi="Times New Roman"/>
          <w:w w:val="115"/>
        </w:rPr>
        <w:t>verovatnoće, krilo Shane Battier (0,833 : 0,167) i Ruben Boumtje-Boumtje (0,698 : 0,302). Tu meko klasterovanje</w:t>
      </w:r>
      <w:r>
        <w:rPr>
          <w:rFonts w:cs="Times New Roman" w:ascii="Times New Roman" w:hAnsi="Times New Roman"/>
          <w:spacing w:val="-2"/>
          <w:w w:val="115"/>
        </w:rPr>
        <w:t xml:space="preserve"> </w:t>
      </w:r>
      <w:r>
        <w:rPr>
          <w:rFonts w:cs="Times New Roman" w:ascii="Times New Roman" w:hAnsi="Times New Roman"/>
          <w:w w:val="115"/>
        </w:rPr>
        <w:t>daje</w:t>
      </w:r>
      <w:r>
        <w:rPr>
          <w:rFonts w:cs="Times New Roman" w:ascii="Times New Roman" w:hAnsi="Times New Roman"/>
          <w:spacing w:val="-2"/>
          <w:w w:val="115"/>
        </w:rPr>
        <w:t xml:space="preserve"> </w:t>
      </w:r>
      <w:r>
        <w:rPr>
          <w:rFonts w:cs="Times New Roman" w:ascii="Times New Roman" w:hAnsi="Times New Roman"/>
          <w:w w:val="115"/>
        </w:rPr>
        <w:t>informaciju</w:t>
      </w:r>
      <w:r>
        <w:rPr>
          <w:rFonts w:cs="Times New Roman" w:ascii="Times New Roman" w:hAnsi="Times New Roman"/>
          <w:spacing w:val="-2"/>
          <w:w w:val="115"/>
        </w:rPr>
        <w:t xml:space="preserve"> </w:t>
      </w:r>
      <w:r>
        <w:rPr>
          <w:rFonts w:cs="Times New Roman" w:ascii="Times New Roman" w:hAnsi="Times New Roman"/>
          <w:w w:val="115"/>
        </w:rPr>
        <w:t>koju</w:t>
      </w:r>
      <w:r>
        <w:rPr>
          <w:rFonts w:cs="Times New Roman" w:ascii="Times New Roman" w:hAnsi="Times New Roman"/>
          <w:spacing w:val="-2"/>
          <w:w w:val="115"/>
        </w:rPr>
        <w:t xml:space="preserve"> </w:t>
      </w:r>
      <w:r>
        <w:rPr>
          <w:rFonts w:cs="Times New Roman" w:ascii="Times New Roman" w:hAnsi="Times New Roman"/>
          <w:w w:val="115"/>
        </w:rPr>
        <w:t>tvrdi</w:t>
      </w:r>
      <w:r>
        <w:rPr>
          <w:rFonts w:cs="Times New Roman" w:ascii="Times New Roman" w:hAnsi="Times New Roman"/>
          <w:spacing w:val="-2"/>
          <w:w w:val="115"/>
        </w:rPr>
        <w:t xml:space="preserve"> </w:t>
      </w:r>
      <w:r>
        <w:rPr>
          <w:rFonts w:cs="Times New Roman" w:ascii="Times New Roman" w:hAnsi="Times New Roman"/>
          <w:w w:val="115"/>
        </w:rPr>
        <w:t>algoritmi</w:t>
      </w:r>
      <w:r>
        <w:rPr>
          <w:rFonts w:cs="Times New Roman" w:ascii="Times New Roman" w:hAnsi="Times New Roman"/>
          <w:spacing w:val="-2"/>
          <w:w w:val="115"/>
        </w:rPr>
        <w:t xml:space="preserve"> </w:t>
      </w:r>
      <w:r>
        <w:rPr>
          <w:rFonts w:cs="Times New Roman" w:ascii="Times New Roman" w:hAnsi="Times New Roman"/>
          <w:w w:val="115"/>
        </w:rPr>
        <w:t>nemaju:</w:t>
      </w:r>
      <w:r>
        <w:rPr>
          <w:rFonts w:cs="Times New Roman" w:ascii="Times New Roman" w:hAnsi="Times New Roman"/>
          <w:spacing w:val="-2"/>
          <w:w w:val="115"/>
        </w:rPr>
        <w:t xml:space="preserve"> </w:t>
      </w:r>
      <w:r>
        <w:rPr>
          <w:rFonts w:cs="Times New Roman" w:ascii="Times New Roman" w:hAnsi="Times New Roman"/>
          <w:w w:val="115"/>
        </w:rPr>
        <w:t>koliko</w:t>
      </w:r>
      <w:r>
        <w:rPr>
          <w:rFonts w:cs="Times New Roman" w:ascii="Times New Roman" w:hAnsi="Times New Roman"/>
          <w:spacing w:val="-2"/>
          <w:w w:val="115"/>
        </w:rPr>
        <w:t xml:space="preserve"> </w:t>
      </w:r>
      <w:r>
        <w:rPr>
          <w:rFonts w:cs="Times New Roman" w:ascii="Times New Roman" w:hAnsi="Times New Roman"/>
          <w:w w:val="115"/>
        </w:rPr>
        <w:t>je</w:t>
      </w:r>
      <w:r>
        <w:rPr>
          <w:rFonts w:cs="Times New Roman" w:ascii="Times New Roman" w:hAnsi="Times New Roman"/>
          <w:spacing w:val="-2"/>
          <w:w w:val="115"/>
        </w:rPr>
        <w:t xml:space="preserve"> </w:t>
      </w:r>
      <w:r>
        <w:rPr>
          <w:rFonts w:cs="Times New Roman" w:ascii="Times New Roman" w:hAnsi="Times New Roman"/>
          <w:w w:val="115"/>
        </w:rPr>
        <w:t>dodela</w:t>
      </w:r>
      <w:r>
        <w:rPr>
          <w:rFonts w:cs="Times New Roman" w:ascii="Times New Roman" w:hAnsi="Times New Roman"/>
          <w:spacing w:val="-2"/>
          <w:w w:val="115"/>
        </w:rPr>
        <w:t xml:space="preserve"> </w:t>
      </w:r>
      <w:r>
        <w:rPr>
          <w:rFonts w:cs="Times New Roman" w:ascii="Times New Roman" w:hAnsi="Times New Roman"/>
          <w:w w:val="115"/>
        </w:rPr>
        <w:t>pouzdana. Za igrače između pozicija tvrda oznaka prikriva neizvesnost, a GMM je izmeri.</w:t>
      </w:r>
    </w:p>
    <w:p>
      <w:pPr>
        <w:sectPr>
          <w:headerReference w:type="default" r:id="rId23"/>
          <w:footerReference w:type="default" r:id="rId24"/>
          <w:type w:val="nextPage"/>
          <w:pgSz w:w="11906" w:h="16838"/>
          <w:pgMar w:left="1275" w:right="1275" w:gutter="0" w:header="720" w:top="1280" w:footer="720" w:bottom="777"/>
          <w:pgNumType w:fmt="decimal"/>
          <w:formProt w:val="false"/>
          <w:textDirection w:val="lrTb"/>
          <w:docGrid w:type="default" w:linePitch="100" w:charSpace="4096"/>
        </w:sectPr>
        <w:pStyle w:val="TextBody"/>
        <w:spacing w:before="1" w:after="0"/>
        <w:ind w:left="0" w:right="0" w:hanging="0"/>
        <w:jc w:val="left"/>
        <w:rPr>
          <w:rFonts w:ascii="Times New Roman" w:hAnsi="Times New Roman" w:cs="Times New Roman"/>
        </w:rPr>
      </w:pPr>
      <w:r>
        <w:rPr>
          <w:rFonts w:cs="Times New Roman" w:ascii="Times New Roman" w:hAnsi="Times New Roman"/>
        </w:rPr>
      </w:r>
    </w:p>
    <w:p>
      <w:pPr>
        <w:pStyle w:val="Heading2"/>
        <w:numPr>
          <w:ilvl w:val="1"/>
          <w:numId w:val="4"/>
        </w:numPr>
        <w:tabs>
          <w:tab w:val="clear" w:pos="720"/>
          <w:tab w:val="left" w:pos="747" w:leader="none"/>
        </w:tabs>
        <w:ind w:left="747" w:right="146" w:hanging="599"/>
        <w:rPr>
          <w:rFonts w:ascii="Times New Roman" w:hAnsi="Times New Roman" w:cs="Times New Roman"/>
        </w:rPr>
      </w:pPr>
      <w:bookmarkStart w:id="42" w:name="__RefHeading___Toc39916_3276125632"/>
      <w:bookmarkStart w:id="43" w:name="_Toc234246809"/>
      <w:bookmarkEnd w:id="42"/>
      <w:r>
        <w:rPr>
          <w:rFonts w:cs="Times New Roman" w:ascii="Times New Roman" w:hAnsi="Times New Roman"/>
          <w:color w:val="212121"/>
          <w:w w:val="120"/>
        </w:rPr>
        <w:t>Spectral</w:t>
      </w:r>
      <w:r>
        <w:rPr>
          <w:rFonts w:cs="Times New Roman" w:ascii="Times New Roman" w:hAnsi="Times New Roman"/>
          <w:color w:val="212121"/>
          <w:spacing w:val="11"/>
          <w:w w:val="125"/>
        </w:rPr>
        <w:t xml:space="preserve"> </w:t>
      </w:r>
      <w:r>
        <w:rPr>
          <w:rFonts w:cs="Times New Roman" w:ascii="Times New Roman" w:hAnsi="Times New Roman"/>
          <w:color w:val="212121"/>
          <w:spacing w:val="-2"/>
          <w:w w:val="125"/>
        </w:rPr>
        <w:t>Clustering</w:t>
      </w:r>
      <w:bookmarkEnd w:id="43"/>
    </w:p>
    <w:p>
      <w:pPr>
        <w:pStyle w:val="TextBody"/>
        <w:spacing w:lineRule="auto" w:line="302" w:before="145" w:after="0"/>
        <w:rPr>
          <w:rFonts w:ascii="Times New Roman" w:hAnsi="Times New Roman" w:cs="Times New Roman"/>
        </w:rPr>
      </w:pPr>
      <w:r>
        <w:rPr>
          <w:rFonts w:cs="Times New Roman" w:ascii="Times New Roman" w:hAnsi="Times New Roman"/>
          <w:w w:val="115"/>
        </w:rPr>
        <w:t>Spectral Clustering na podatke gleda kroz graf sličnosti: svaka tačka je čvor, a težina grane meri sličnost dve tačke, ovde preko Gausovog (RBF) kernela kod koga sličnost eksponencijalno</w:t>
      </w:r>
      <w:r>
        <w:rPr>
          <w:rFonts w:cs="Times New Roman" w:ascii="Times New Roman" w:hAnsi="Times New Roman"/>
          <w:spacing w:val="13"/>
          <w:w w:val="115"/>
        </w:rPr>
        <w:t xml:space="preserve"> </w:t>
      </w:r>
      <w:r>
        <w:rPr>
          <w:rFonts w:cs="Times New Roman" w:ascii="Times New Roman" w:hAnsi="Times New Roman"/>
          <w:w w:val="115"/>
        </w:rPr>
        <w:t>opada</w:t>
      </w:r>
      <w:r>
        <w:rPr>
          <w:rFonts w:cs="Times New Roman" w:ascii="Times New Roman" w:hAnsi="Times New Roman"/>
          <w:spacing w:val="14"/>
          <w:w w:val="115"/>
        </w:rPr>
        <w:t xml:space="preserve"> </w:t>
      </w:r>
      <w:r>
        <w:rPr>
          <w:rFonts w:cs="Times New Roman" w:ascii="Times New Roman" w:hAnsi="Times New Roman"/>
          <w:w w:val="115"/>
        </w:rPr>
        <w:t>sa</w:t>
      </w:r>
      <w:r>
        <w:rPr>
          <w:rFonts w:cs="Times New Roman" w:ascii="Times New Roman" w:hAnsi="Times New Roman"/>
          <w:spacing w:val="13"/>
          <w:w w:val="115"/>
        </w:rPr>
        <w:t xml:space="preserve"> </w:t>
      </w:r>
      <w:r>
        <w:rPr>
          <w:rFonts w:cs="Times New Roman" w:ascii="Times New Roman" w:hAnsi="Times New Roman"/>
          <w:w w:val="115"/>
        </w:rPr>
        <w:t>kvadratom</w:t>
      </w:r>
      <w:r>
        <w:rPr>
          <w:rFonts w:cs="Times New Roman" w:ascii="Times New Roman" w:hAnsi="Times New Roman"/>
          <w:spacing w:val="14"/>
          <w:w w:val="115"/>
        </w:rPr>
        <w:t xml:space="preserve"> </w:t>
      </w:r>
      <w:r>
        <w:rPr>
          <w:rFonts w:cs="Times New Roman" w:ascii="Times New Roman" w:hAnsi="Times New Roman"/>
          <w:w w:val="115"/>
        </w:rPr>
        <w:t>rastojanja.</w:t>
      </w:r>
      <w:r>
        <w:rPr>
          <w:rFonts w:cs="Times New Roman" w:ascii="Times New Roman" w:hAnsi="Times New Roman"/>
          <w:spacing w:val="14"/>
          <w:w w:val="115"/>
        </w:rPr>
        <w:t xml:space="preserve"> </w:t>
      </w:r>
      <w:r>
        <w:rPr>
          <w:rFonts w:cs="Times New Roman" w:ascii="Times New Roman" w:hAnsi="Times New Roman"/>
          <w:w w:val="115"/>
        </w:rPr>
        <w:t>Nad</w:t>
      </w:r>
      <w:r>
        <w:rPr>
          <w:rFonts w:cs="Times New Roman" w:ascii="Times New Roman" w:hAnsi="Times New Roman"/>
          <w:spacing w:val="13"/>
          <w:w w:val="115"/>
        </w:rPr>
        <w:t xml:space="preserve"> </w:t>
      </w:r>
      <w:r>
        <w:rPr>
          <w:rFonts w:cs="Times New Roman" w:ascii="Times New Roman" w:hAnsi="Times New Roman"/>
          <w:w w:val="115"/>
        </w:rPr>
        <w:t>grafom</w:t>
      </w:r>
      <w:r>
        <w:rPr>
          <w:rFonts w:cs="Times New Roman" w:ascii="Times New Roman" w:hAnsi="Times New Roman"/>
          <w:spacing w:val="14"/>
          <w:w w:val="115"/>
        </w:rPr>
        <w:t xml:space="preserve"> </w:t>
      </w:r>
      <w:r>
        <w:rPr>
          <w:rFonts w:cs="Times New Roman" w:ascii="Times New Roman" w:hAnsi="Times New Roman"/>
          <w:w w:val="115"/>
        </w:rPr>
        <w:t>se</w:t>
      </w:r>
      <w:r>
        <w:rPr>
          <w:rFonts w:cs="Times New Roman" w:ascii="Times New Roman" w:hAnsi="Times New Roman"/>
          <w:spacing w:val="13"/>
          <w:w w:val="115"/>
        </w:rPr>
        <w:t xml:space="preserve"> </w:t>
      </w:r>
      <w:r>
        <w:rPr>
          <w:rFonts w:cs="Times New Roman" w:ascii="Times New Roman" w:hAnsi="Times New Roman"/>
          <w:w w:val="115"/>
        </w:rPr>
        <w:t>izračuna</w:t>
      </w:r>
      <w:r>
        <w:rPr>
          <w:rFonts w:cs="Times New Roman" w:ascii="Times New Roman" w:hAnsi="Times New Roman"/>
          <w:spacing w:val="14"/>
          <w:w w:val="115"/>
        </w:rPr>
        <w:t xml:space="preserve"> </w:t>
      </w:r>
      <w:r>
        <w:rPr>
          <w:rFonts w:cs="Times New Roman" w:ascii="Times New Roman" w:hAnsi="Times New Roman"/>
          <w:w w:val="115"/>
        </w:rPr>
        <w:t>Laplasijan,</w:t>
      </w:r>
      <w:r>
        <w:rPr>
          <w:rFonts w:cs="Times New Roman" w:ascii="Times New Roman" w:hAnsi="Times New Roman"/>
          <w:spacing w:val="14"/>
          <w:w w:val="115"/>
        </w:rPr>
        <w:t xml:space="preserve"> </w:t>
      </w:r>
      <w:r>
        <w:rPr>
          <w:rFonts w:cs="Times New Roman" w:ascii="Times New Roman" w:hAnsi="Times New Roman"/>
          <w:spacing w:val="-10"/>
          <w:w w:val="115"/>
        </w:rPr>
        <w:t xml:space="preserve">a </w:t>
      </w:r>
      <w:r>
        <w:rPr>
          <w:rFonts w:cs="Times New Roman" w:ascii="Times New Roman" w:hAnsi="Times New Roman"/>
          <w:w w:val="115"/>
        </w:rPr>
        <w:t>njegovi svojstveni vektori daju novu, spektralnu reprezentaciju podataka u kojoj se grupe interno jako povezanih čvorova prirodno razdvajaju. U tom prostoru se zatim primeni obično K-Means klasterovanje. Prednost pristupa je što ne pretpostavlja konveksan (loptast) oblik klastera: traži grupe koje su iznutra gusto povezane, a međusobno slabo, pa može otkriti strukture koje particionim metodama promaknu.</w:t>
      </w:r>
    </w:p>
    <w:p>
      <w:pPr>
        <w:pStyle w:val="TextBody"/>
        <w:spacing w:before="137" w:after="0"/>
        <w:ind w:left="148" w:right="0" w:hanging="0"/>
        <w:rPr>
          <w:rFonts w:ascii="Times New Roman" w:hAnsi="Times New Roman" w:cs="Times New Roman"/>
          <w:b/>
          <w:b/>
        </w:rPr>
      </w:pPr>
      <w:r>
        <w:rPr>
          <w:rFonts w:cs="Times New Roman" w:ascii="Times New Roman" w:hAnsi="Times New Roman"/>
          <w:w w:val="110"/>
        </w:rPr>
        <w:t>Broj</w:t>
      </w:r>
      <w:r>
        <w:rPr>
          <w:rFonts w:cs="Times New Roman" w:ascii="Times New Roman" w:hAnsi="Times New Roman"/>
          <w:spacing w:val="14"/>
          <w:w w:val="110"/>
        </w:rPr>
        <w:t xml:space="preserve"> </w:t>
      </w:r>
      <w:r>
        <w:rPr>
          <w:rFonts w:cs="Times New Roman" w:ascii="Times New Roman" w:hAnsi="Times New Roman"/>
          <w:w w:val="110"/>
        </w:rPr>
        <w:t>klastera</w:t>
      </w:r>
      <w:r>
        <w:rPr>
          <w:rFonts w:cs="Times New Roman" w:ascii="Times New Roman" w:hAnsi="Times New Roman"/>
          <w:spacing w:val="14"/>
          <w:w w:val="110"/>
        </w:rPr>
        <w:t xml:space="preserve"> </w:t>
      </w:r>
      <w:r>
        <w:rPr>
          <w:rFonts w:cs="Times New Roman" w:ascii="Times New Roman" w:hAnsi="Times New Roman"/>
          <w:w w:val="110"/>
        </w:rPr>
        <w:t>je</w:t>
      </w:r>
      <w:r>
        <w:rPr>
          <w:rFonts w:cs="Times New Roman" w:ascii="Times New Roman" w:hAnsi="Times New Roman"/>
          <w:spacing w:val="14"/>
          <w:w w:val="110"/>
        </w:rPr>
        <w:t xml:space="preserve"> </w:t>
      </w:r>
      <w:r>
        <w:rPr>
          <w:rFonts w:cs="Times New Roman" w:ascii="Times New Roman" w:hAnsi="Times New Roman"/>
          <w:w w:val="110"/>
        </w:rPr>
        <w:t>opet</w:t>
      </w:r>
      <w:r>
        <w:rPr>
          <w:rFonts w:cs="Times New Roman" w:ascii="Times New Roman" w:hAnsi="Times New Roman"/>
          <w:spacing w:val="15"/>
          <w:w w:val="110"/>
        </w:rPr>
        <w:t xml:space="preserve"> </w:t>
      </w:r>
      <w:r>
        <w:rPr>
          <w:rFonts w:cs="Times New Roman" w:ascii="Times New Roman" w:hAnsi="Times New Roman"/>
          <w:w w:val="110"/>
        </w:rPr>
        <w:t>biran</w:t>
      </w:r>
      <w:r>
        <w:rPr>
          <w:rFonts w:cs="Times New Roman" w:ascii="Times New Roman" w:hAnsi="Times New Roman"/>
          <w:spacing w:val="14"/>
          <w:w w:val="110"/>
        </w:rPr>
        <w:t xml:space="preserve"> </w:t>
      </w:r>
      <w:r>
        <w:rPr>
          <w:rFonts w:cs="Times New Roman" w:ascii="Times New Roman" w:hAnsi="Times New Roman"/>
          <w:w w:val="110"/>
        </w:rPr>
        <w:t>po silueti (Tabela 8).</w:t>
      </w:r>
      <w:r>
        <w:rPr>
          <w:rFonts w:cs="Times New Roman" w:ascii="Times New Roman" w:hAnsi="Times New Roman"/>
          <w:spacing w:val="14"/>
          <w:w w:val="110"/>
        </w:rPr>
        <w:t xml:space="preserve"> </w:t>
      </w:r>
      <w:r>
        <w:rPr>
          <w:rFonts w:cs="Times New Roman" w:ascii="Times New Roman" w:hAnsi="Times New Roman"/>
          <w:w w:val="110"/>
        </w:rPr>
        <w:t>I</w:t>
      </w:r>
      <w:r>
        <w:rPr>
          <w:rFonts w:cs="Times New Roman" w:ascii="Times New Roman" w:hAnsi="Times New Roman"/>
          <w:spacing w:val="14"/>
          <w:w w:val="110"/>
        </w:rPr>
        <w:t xml:space="preserve"> </w:t>
      </w:r>
      <w:r>
        <w:rPr>
          <w:rFonts w:cs="Times New Roman" w:ascii="Times New Roman" w:hAnsi="Times New Roman"/>
          <w:w w:val="110"/>
        </w:rPr>
        <w:t>ovde</w:t>
      </w:r>
      <w:r>
        <w:rPr>
          <w:rFonts w:cs="Times New Roman" w:ascii="Times New Roman" w:hAnsi="Times New Roman"/>
          <w:spacing w:val="15"/>
          <w:w w:val="110"/>
        </w:rPr>
        <w:t xml:space="preserve"> </w:t>
      </w:r>
      <w:r>
        <w:rPr>
          <w:rFonts w:cs="Times New Roman" w:ascii="Times New Roman" w:hAnsi="Times New Roman"/>
          <w:w w:val="110"/>
        </w:rPr>
        <w:t>je</w:t>
      </w:r>
      <w:r>
        <w:rPr>
          <w:rFonts w:cs="Times New Roman" w:ascii="Times New Roman" w:hAnsi="Times New Roman"/>
          <w:spacing w:val="14"/>
          <w:w w:val="110"/>
        </w:rPr>
        <w:t xml:space="preserve"> </w:t>
      </w:r>
      <w:r>
        <w:rPr>
          <w:rFonts w:cs="Times New Roman" w:ascii="Times New Roman" w:hAnsi="Times New Roman"/>
          <w:w w:val="110"/>
        </w:rPr>
        <w:t>ubedljivo</w:t>
      </w:r>
      <w:r>
        <w:rPr>
          <w:rFonts w:cs="Times New Roman" w:ascii="Times New Roman" w:hAnsi="Times New Roman"/>
          <w:spacing w:val="14"/>
          <w:w w:val="110"/>
        </w:rPr>
        <w:t xml:space="preserve"> </w:t>
      </w:r>
      <w:r>
        <w:rPr>
          <w:rFonts w:cs="Times New Roman" w:ascii="Times New Roman" w:hAnsi="Times New Roman"/>
          <w:w w:val="110"/>
        </w:rPr>
        <w:t>najbolja</w:t>
      </w:r>
      <w:r>
        <w:rPr>
          <w:rFonts w:cs="Times New Roman" w:ascii="Times New Roman" w:hAnsi="Times New Roman"/>
          <w:spacing w:val="15"/>
          <w:w w:val="110"/>
        </w:rPr>
        <w:t xml:space="preserve"> </w:t>
      </w:r>
      <w:r>
        <w:rPr>
          <w:rFonts w:cs="Times New Roman" w:ascii="Times New Roman" w:hAnsi="Times New Roman"/>
          <w:w w:val="110"/>
        </w:rPr>
        <w:t>podela</w:t>
      </w:r>
      <w:r>
        <w:rPr>
          <w:rFonts w:cs="Times New Roman" w:ascii="Times New Roman" w:hAnsi="Times New Roman"/>
          <w:spacing w:val="14"/>
          <w:w w:val="110"/>
        </w:rPr>
        <w:t xml:space="preserve"> </w:t>
      </w:r>
      <w:r>
        <w:rPr>
          <w:rFonts w:cs="Times New Roman" w:ascii="Times New Roman" w:hAnsi="Times New Roman"/>
          <w:w w:val="110"/>
        </w:rPr>
        <w:t>na</w:t>
      </w:r>
      <w:r>
        <w:rPr>
          <w:rFonts w:cs="Times New Roman" w:ascii="Times New Roman" w:hAnsi="Times New Roman"/>
          <w:spacing w:val="14"/>
          <w:w w:val="110"/>
        </w:rPr>
        <w:t xml:space="preserve"> </w:t>
      </w:r>
      <w:r>
        <w:rPr>
          <w:rFonts w:cs="Times New Roman" w:ascii="Times New Roman" w:hAnsi="Times New Roman"/>
          <w:b/>
          <w:spacing w:val="-10"/>
          <w:w w:val="110"/>
        </w:rPr>
        <w:t>k</w:t>
      </w:r>
    </w:p>
    <w:p>
      <w:pPr>
        <w:pStyle w:val="TextBody"/>
        <w:spacing w:lineRule="auto" w:line="302" w:before="60" w:after="0"/>
        <w:rPr>
          <w:rFonts w:ascii="Times New Roman" w:hAnsi="Times New Roman" w:cs="Times New Roman"/>
        </w:rPr>
      </w:pPr>
      <w:r>
        <w:rPr>
          <w:rFonts w:cs="Times New Roman" w:ascii="Times New Roman" w:hAnsi="Times New Roman"/>
          <w:b/>
          <w:w w:val="120"/>
        </w:rPr>
        <w:t xml:space="preserve">= </w:t>
      </w:r>
      <w:r>
        <w:rPr>
          <w:rFonts w:cs="Times New Roman" w:ascii="Times New Roman" w:hAnsi="Times New Roman"/>
          <w:b/>
          <w:w w:val="115"/>
        </w:rPr>
        <w:t>2</w:t>
      </w:r>
      <w:r>
        <w:rPr>
          <w:rFonts w:cs="Times New Roman" w:ascii="Times New Roman" w:hAnsi="Times New Roman"/>
          <w:w w:val="115"/>
        </w:rPr>
        <w:t xml:space="preserve">, sa siluetom </w:t>
      </w:r>
      <w:r>
        <w:rPr>
          <w:rFonts w:cs="Times New Roman" w:ascii="Times New Roman" w:hAnsi="Times New Roman"/>
          <w:b/>
          <w:w w:val="115"/>
        </w:rPr>
        <w:t>0,3127</w:t>
      </w:r>
      <w:r>
        <w:rPr>
          <w:rFonts w:cs="Times New Roman" w:ascii="Times New Roman" w:hAnsi="Times New Roman"/>
          <w:w w:val="115"/>
        </w:rPr>
        <w:t xml:space="preserve">, najvišom među sva tri algoritma nad igračima. Podela je ipak izrazito nejednaka: </w:t>
      </w:r>
      <w:r>
        <w:rPr>
          <w:rFonts w:cs="Times New Roman" w:ascii="Times New Roman" w:hAnsi="Times New Roman"/>
          <w:b/>
          <w:w w:val="115"/>
        </w:rPr>
        <w:t xml:space="preserve">814 naspram 202 </w:t>
      </w:r>
      <w:r>
        <w:rPr>
          <w:rFonts w:cs="Times New Roman" w:ascii="Times New Roman" w:hAnsi="Times New Roman"/>
          <w:w w:val="115"/>
        </w:rPr>
        <w:t>igrača. Umesto ravnomernog reza duž ose veličine, spektralni pristup je izdvojio kompaktnu, interno vrlo sličnu grupu igrača najizraženijeg profila, a sve ostale ostavio zajedno. Deo prednosti u silueti dolazi od kompaktnosti male grupe, slično opreznim tumačenjima iz odeljaka 4.2 i 4.4. Ovde podela ipak nije degenerisana: manji klaster ima 202 igrača, punih 20% skupa, a profil klastera pokazuje isti smer razdvajanja kao kod ostalih algoritama.</w:t>
      </w:r>
    </w:p>
    <w:p>
      <w:pPr>
        <w:pStyle w:val="TextBody"/>
        <w:ind w:left="0" w:right="0" w:hanging="0"/>
        <w:jc w:val="left"/>
        <w:rPr>
          <w:rFonts w:ascii="Times New Roman" w:hAnsi="Times New Roman" w:cs="Times New Roman"/>
        </w:rPr>
      </w:pPr>
      <w:r>
        <w:rPr>
          <w:rFonts w:cs="Times New Roman" w:ascii="Times New Roman" w:hAnsi="Times New Roman"/>
        </w:rPr>
      </w:r>
    </w:p>
    <w:p>
      <w:pPr>
        <w:pStyle w:val="Heading2"/>
        <w:numPr>
          <w:ilvl w:val="1"/>
          <w:numId w:val="4"/>
        </w:numPr>
        <w:tabs>
          <w:tab w:val="clear" w:pos="720"/>
          <w:tab w:val="left" w:pos="747" w:leader="none"/>
        </w:tabs>
        <w:ind w:left="747" w:right="146" w:hanging="599"/>
        <w:rPr>
          <w:rFonts w:ascii="Times New Roman" w:hAnsi="Times New Roman" w:cs="Times New Roman"/>
        </w:rPr>
      </w:pPr>
      <w:bookmarkStart w:id="44" w:name="__RefHeading___Toc39918_3276125632"/>
      <w:bookmarkStart w:id="45" w:name="_Toc234246810"/>
      <w:bookmarkEnd w:id="44"/>
      <w:r>
        <w:rPr>
          <w:rFonts w:cs="Times New Roman" w:ascii="Times New Roman" w:hAnsi="Times New Roman"/>
          <w:color w:val="212121"/>
          <w:w w:val="120"/>
        </w:rPr>
        <w:t>Poređenje</w:t>
      </w:r>
      <w:r>
        <w:rPr>
          <w:rFonts w:cs="Times New Roman" w:ascii="Times New Roman" w:hAnsi="Times New Roman"/>
          <w:color w:val="212121"/>
          <w:spacing w:val="9"/>
          <w:w w:val="120"/>
        </w:rPr>
        <w:t xml:space="preserve"> </w:t>
      </w:r>
      <w:r>
        <w:rPr>
          <w:rFonts w:cs="Times New Roman" w:ascii="Times New Roman" w:hAnsi="Times New Roman"/>
          <w:color w:val="212121"/>
          <w:w w:val="120"/>
        </w:rPr>
        <w:t>algoritama</w:t>
      </w:r>
      <w:r>
        <w:rPr>
          <w:rFonts w:cs="Times New Roman" w:ascii="Times New Roman" w:hAnsi="Times New Roman"/>
          <w:color w:val="212121"/>
          <w:spacing w:val="9"/>
          <w:w w:val="120"/>
        </w:rPr>
        <w:t xml:space="preserve"> </w:t>
      </w:r>
      <w:r>
        <w:rPr>
          <w:rFonts w:cs="Times New Roman" w:ascii="Times New Roman" w:hAnsi="Times New Roman"/>
          <w:color w:val="212121"/>
          <w:w w:val="120"/>
        </w:rPr>
        <w:t>nad</w:t>
      </w:r>
      <w:r>
        <w:rPr>
          <w:rFonts w:cs="Times New Roman" w:ascii="Times New Roman" w:hAnsi="Times New Roman"/>
          <w:color w:val="212121"/>
          <w:spacing w:val="9"/>
          <w:w w:val="120"/>
        </w:rPr>
        <w:t xml:space="preserve"> </w:t>
      </w:r>
      <w:r>
        <w:rPr>
          <w:rFonts w:cs="Times New Roman" w:ascii="Times New Roman" w:hAnsi="Times New Roman"/>
          <w:color w:val="212121"/>
          <w:w w:val="120"/>
        </w:rPr>
        <w:t>skupom</w:t>
      </w:r>
      <w:r>
        <w:rPr>
          <w:rFonts w:cs="Times New Roman" w:ascii="Times New Roman" w:hAnsi="Times New Roman"/>
          <w:color w:val="212121"/>
          <w:spacing w:val="9"/>
          <w:w w:val="120"/>
        </w:rPr>
        <w:t xml:space="preserve"> </w:t>
      </w:r>
      <w:r>
        <w:rPr>
          <w:rFonts w:cs="Times New Roman" w:ascii="Times New Roman" w:hAnsi="Times New Roman"/>
          <w:color w:val="212121"/>
          <w:spacing w:val="-2"/>
          <w:w w:val="120"/>
        </w:rPr>
        <w:t>igrača</w:t>
      </w:r>
      <w:bookmarkEnd w:id="45"/>
    </w:p>
    <w:p>
      <w:pPr>
        <w:pStyle w:val="TextBody"/>
        <w:spacing w:lineRule="auto" w:line="302" w:before="145" w:after="0"/>
        <w:rPr>
          <w:rFonts w:ascii="Times New Roman" w:hAnsi="Times New Roman" w:cs="Times New Roman"/>
        </w:rPr>
      </w:pPr>
      <w:r>
        <w:rPr>
          <w:rFonts w:cs="Times New Roman" w:ascii="Times New Roman" w:hAnsi="Times New Roman"/>
          <w:w w:val="115"/>
        </w:rPr>
        <w:t>Tri algoritma uporedili smo nad istim standardizovanim atributima. Rezime je u Tabeli 10, a uporedni 2D prikazi sve tri podele u ravni (PC1, PC2) dati su u notebook-u.</w:t>
      </w:r>
    </w:p>
    <w:p>
      <w:pPr>
        <w:pStyle w:val="TextBody"/>
        <w:ind w:left="0" w:right="0" w:hanging="0"/>
        <w:jc w:val="left"/>
        <w:rPr>
          <w:rFonts w:ascii="Times New Roman" w:hAnsi="Times New Roman" w:cs="Times New Roman"/>
          <w:sz w:val="10"/>
        </w:rPr>
      </w:pPr>
      <w:r>
        <w:rPr>
          <w:rFonts w:cs="Times New Roman" w:ascii="Times New Roman" w:hAnsi="Times New Roman"/>
          <w:sz w:val="10"/>
        </w:rPr>
      </w:r>
    </w:p>
    <w:tbl>
      <w:tblPr>
        <w:tblW w:w="8844" w:type="dxa"/>
        <w:jc w:val="left"/>
        <w:tblInd w:w="261" w:type="dxa"/>
        <w:tblLayout w:type="fixed"/>
        <w:tblCellMar>
          <w:top w:w="0" w:type="dxa"/>
          <w:left w:w="5" w:type="dxa"/>
          <w:bottom w:w="0" w:type="dxa"/>
          <w:right w:w="5" w:type="dxa"/>
        </w:tblCellMar>
        <w:tblLook w:val="01e0" w:noHBand="0" w:noVBand="0" w:firstColumn="1" w:lastRow="1" w:lastColumn="1" w:firstRow="1"/>
      </w:tblPr>
      <w:tblGrid>
        <w:gridCol w:w="2947"/>
        <w:gridCol w:w="1135"/>
        <w:gridCol w:w="1473"/>
        <w:gridCol w:w="1247"/>
        <w:gridCol w:w="2042"/>
      </w:tblGrid>
      <w:tr>
        <w:trPr>
          <w:trHeight w:val="340" w:hRule="atLeast"/>
        </w:trPr>
        <w:tc>
          <w:tcPr>
            <w:tcW w:w="2947" w:type="dxa"/>
            <w:tcBorders>
              <w:top w:val="single" w:sz="4" w:space="0" w:color="999999"/>
              <w:left w:val="single" w:sz="4" w:space="0" w:color="999999"/>
              <w:bottom w:val="single" w:sz="4" w:space="0" w:color="999999"/>
              <w:right w:val="single" w:sz="4" w:space="0" w:color="999999"/>
            </w:tcBorders>
            <w:shd w:color="auto" w:fill="E8EDF6" w:val="clear"/>
          </w:tcPr>
          <w:p>
            <w:pPr>
              <w:pStyle w:val="TableParagraph"/>
              <w:widowControl w:val="false"/>
              <w:spacing w:before="66" w:after="0"/>
              <w:ind w:left="982" w:right="146" w:hanging="0"/>
              <w:jc w:val="left"/>
              <w:rPr>
                <w:rFonts w:ascii="Times New Roman" w:hAnsi="Times New Roman" w:cs="Times New Roman"/>
                <w:b/>
                <w:b/>
                <w:sz w:val="18"/>
              </w:rPr>
            </w:pPr>
            <w:r>
              <w:rPr>
                <w:rFonts w:cs="Times New Roman" w:ascii="Times New Roman" w:hAnsi="Times New Roman"/>
                <w:b/>
                <w:spacing w:val="-2"/>
                <w:w w:val="125"/>
                <w:sz w:val="18"/>
              </w:rPr>
              <w:t>algoritam</w:t>
            </w:r>
          </w:p>
        </w:tc>
        <w:tc>
          <w:tcPr>
            <w:tcW w:w="1135" w:type="dxa"/>
            <w:tcBorders>
              <w:top w:val="single" w:sz="4" w:space="0" w:color="999999"/>
              <w:left w:val="single" w:sz="4" w:space="0" w:color="999999"/>
              <w:bottom w:val="single" w:sz="4" w:space="0" w:color="999999"/>
              <w:right w:val="single" w:sz="4" w:space="0" w:color="999999"/>
            </w:tcBorders>
            <w:shd w:color="auto" w:fill="E8EDF6" w:val="clear"/>
          </w:tcPr>
          <w:p>
            <w:pPr>
              <w:pStyle w:val="TableParagraph"/>
              <w:widowControl w:val="false"/>
              <w:spacing w:before="66" w:after="0"/>
              <w:ind w:left="7" w:right="146" w:hanging="0"/>
              <w:rPr>
                <w:rFonts w:ascii="Times New Roman" w:hAnsi="Times New Roman" w:cs="Times New Roman"/>
                <w:b/>
                <w:b/>
                <w:sz w:val="18"/>
              </w:rPr>
            </w:pPr>
            <w:r>
              <w:rPr>
                <w:rFonts w:cs="Times New Roman" w:ascii="Times New Roman" w:hAnsi="Times New Roman"/>
                <w:b/>
                <w:spacing w:val="-2"/>
                <w:w w:val="125"/>
                <w:sz w:val="18"/>
              </w:rPr>
              <w:t>klastera</w:t>
            </w:r>
          </w:p>
        </w:tc>
        <w:tc>
          <w:tcPr>
            <w:tcW w:w="1473" w:type="dxa"/>
            <w:tcBorders>
              <w:top w:val="single" w:sz="4" w:space="0" w:color="999999"/>
              <w:left w:val="single" w:sz="4" w:space="0" w:color="999999"/>
              <w:bottom w:val="single" w:sz="4" w:space="0" w:color="999999"/>
              <w:right w:val="single" w:sz="4" w:space="0" w:color="999999"/>
            </w:tcBorders>
            <w:shd w:color="auto" w:fill="E8EDF6" w:val="clear"/>
          </w:tcPr>
          <w:p>
            <w:pPr>
              <w:pStyle w:val="TableParagraph"/>
              <w:widowControl w:val="false"/>
              <w:spacing w:before="66" w:after="0"/>
              <w:ind w:left="8" w:right="1" w:hanging="0"/>
              <w:rPr>
                <w:rFonts w:ascii="Times New Roman" w:hAnsi="Times New Roman" w:cs="Times New Roman"/>
                <w:b/>
                <w:b/>
                <w:sz w:val="18"/>
              </w:rPr>
            </w:pPr>
            <w:r>
              <w:rPr>
                <w:rFonts w:cs="Times New Roman" w:ascii="Times New Roman" w:hAnsi="Times New Roman"/>
                <w:b/>
                <w:spacing w:val="-2"/>
                <w:w w:val="120"/>
                <w:sz w:val="18"/>
              </w:rPr>
              <w:t>veličine</w:t>
            </w:r>
          </w:p>
        </w:tc>
        <w:tc>
          <w:tcPr>
            <w:tcW w:w="1247" w:type="dxa"/>
            <w:tcBorders>
              <w:top w:val="single" w:sz="4" w:space="0" w:color="999999"/>
              <w:left w:val="single" w:sz="4" w:space="0" w:color="999999"/>
              <w:bottom w:val="single" w:sz="4" w:space="0" w:color="999999"/>
              <w:right w:val="single" w:sz="4" w:space="0" w:color="999999"/>
            </w:tcBorders>
            <w:shd w:color="auto" w:fill="E8EDF6" w:val="clear"/>
          </w:tcPr>
          <w:p>
            <w:pPr>
              <w:pStyle w:val="TableParagraph"/>
              <w:widowControl w:val="false"/>
              <w:spacing w:before="66" w:after="0"/>
              <w:ind w:left="9" w:right="1" w:hanging="0"/>
              <w:rPr>
                <w:rFonts w:ascii="Times New Roman" w:hAnsi="Times New Roman" w:cs="Times New Roman"/>
                <w:b/>
                <w:b/>
                <w:sz w:val="18"/>
              </w:rPr>
            </w:pPr>
            <w:r>
              <w:rPr>
                <w:rFonts w:cs="Times New Roman" w:ascii="Times New Roman" w:hAnsi="Times New Roman"/>
                <w:b/>
                <w:spacing w:val="-2"/>
                <w:w w:val="120"/>
                <w:sz w:val="18"/>
              </w:rPr>
              <w:t>silueta</w:t>
            </w:r>
          </w:p>
        </w:tc>
        <w:tc>
          <w:tcPr>
            <w:tcW w:w="2042" w:type="dxa"/>
            <w:tcBorders>
              <w:top w:val="single" w:sz="4" w:space="0" w:color="999999"/>
              <w:left w:val="single" w:sz="4" w:space="0" w:color="999999"/>
              <w:bottom w:val="single" w:sz="4" w:space="0" w:color="999999"/>
              <w:right w:val="single" w:sz="4" w:space="0" w:color="999999"/>
            </w:tcBorders>
            <w:shd w:color="auto" w:fill="E8EDF6" w:val="clear"/>
          </w:tcPr>
          <w:p>
            <w:pPr>
              <w:pStyle w:val="TableParagraph"/>
              <w:widowControl w:val="false"/>
              <w:spacing w:before="66" w:after="0"/>
              <w:ind w:left="8" w:right="146" w:hanging="0"/>
              <w:rPr>
                <w:rFonts w:ascii="Times New Roman" w:hAnsi="Times New Roman" w:cs="Times New Roman"/>
                <w:b/>
                <w:b/>
                <w:sz w:val="18"/>
              </w:rPr>
            </w:pPr>
            <w:r>
              <w:rPr>
                <w:rFonts w:cs="Times New Roman" w:ascii="Times New Roman" w:hAnsi="Times New Roman"/>
                <w:b/>
                <w:spacing w:val="-5"/>
                <w:w w:val="120"/>
                <w:sz w:val="18"/>
              </w:rPr>
              <w:t>tip</w:t>
            </w:r>
          </w:p>
        </w:tc>
      </w:tr>
      <w:tr>
        <w:trPr>
          <w:trHeight w:val="340" w:hRule="atLeast"/>
        </w:trPr>
        <w:tc>
          <w:tcPr>
            <w:tcW w:w="2947"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99" w:right="146" w:hanging="0"/>
              <w:jc w:val="left"/>
              <w:rPr>
                <w:rFonts w:ascii="Times New Roman" w:hAnsi="Times New Roman" w:cs="Times New Roman"/>
                <w:sz w:val="18"/>
              </w:rPr>
            </w:pPr>
            <w:r>
              <w:rPr>
                <w:rFonts w:cs="Times New Roman" w:ascii="Times New Roman" w:hAnsi="Times New Roman"/>
                <w:w w:val="110"/>
                <w:sz w:val="18"/>
              </w:rPr>
              <w:t>Aglomerativno</w:t>
            </w:r>
            <w:r>
              <w:rPr>
                <w:rFonts w:cs="Times New Roman" w:ascii="Times New Roman" w:hAnsi="Times New Roman"/>
                <w:spacing w:val="31"/>
                <w:w w:val="110"/>
                <w:sz w:val="18"/>
              </w:rPr>
              <w:t xml:space="preserve"> </w:t>
            </w:r>
            <w:r>
              <w:rPr>
                <w:rFonts w:cs="Times New Roman" w:ascii="Times New Roman" w:hAnsi="Times New Roman"/>
                <w:spacing w:val="-2"/>
                <w:w w:val="110"/>
                <w:sz w:val="18"/>
              </w:rPr>
              <w:t>(ward)</w:t>
            </w:r>
          </w:p>
        </w:tc>
        <w:tc>
          <w:tcPr>
            <w:tcW w:w="1135"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7" w:right="146" w:hanging="0"/>
              <w:rPr>
                <w:rFonts w:ascii="Times New Roman" w:hAnsi="Times New Roman" w:cs="Times New Roman"/>
                <w:sz w:val="18"/>
              </w:rPr>
            </w:pPr>
            <w:r>
              <w:rPr>
                <w:rFonts w:cs="Times New Roman" w:ascii="Times New Roman" w:hAnsi="Times New Roman"/>
                <w:spacing w:val="-10"/>
                <w:w w:val="120"/>
                <w:sz w:val="18"/>
              </w:rPr>
              <w:t>2</w:t>
            </w:r>
          </w:p>
        </w:tc>
        <w:tc>
          <w:tcPr>
            <w:tcW w:w="1473"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8" w:right="1" w:hanging="0"/>
              <w:rPr>
                <w:rFonts w:ascii="Times New Roman" w:hAnsi="Times New Roman" w:cs="Times New Roman"/>
                <w:sz w:val="18"/>
              </w:rPr>
            </w:pPr>
            <w:r>
              <w:rPr>
                <w:rFonts w:cs="Times New Roman" w:ascii="Times New Roman" w:hAnsi="Times New Roman"/>
                <w:w w:val="110"/>
                <w:sz w:val="18"/>
              </w:rPr>
              <w:t>560</w:t>
            </w:r>
            <w:r>
              <w:rPr>
                <w:rFonts w:cs="Times New Roman" w:ascii="Times New Roman" w:hAnsi="Times New Roman"/>
                <w:spacing w:val="-5"/>
                <w:w w:val="110"/>
                <w:sz w:val="18"/>
              </w:rPr>
              <w:t xml:space="preserve"> </w:t>
            </w:r>
            <w:r>
              <w:rPr>
                <w:rFonts w:cs="Times New Roman" w:ascii="Times New Roman" w:hAnsi="Times New Roman"/>
                <w:sz w:val="18"/>
              </w:rPr>
              <w:t>/</w:t>
            </w:r>
            <w:r>
              <w:rPr>
                <w:rFonts w:cs="Times New Roman" w:ascii="Times New Roman" w:hAnsi="Times New Roman"/>
                <w:spacing w:val="-5"/>
                <w:w w:val="110"/>
                <w:sz w:val="18"/>
              </w:rPr>
              <w:t xml:space="preserve"> 456</w:t>
            </w:r>
          </w:p>
        </w:tc>
        <w:tc>
          <w:tcPr>
            <w:tcW w:w="1247"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9" w:right="1" w:hanging="0"/>
              <w:rPr>
                <w:rFonts w:ascii="Times New Roman" w:hAnsi="Times New Roman" w:cs="Times New Roman"/>
                <w:sz w:val="18"/>
              </w:rPr>
            </w:pPr>
            <w:r>
              <w:rPr>
                <w:rFonts w:cs="Times New Roman" w:ascii="Times New Roman" w:hAnsi="Times New Roman"/>
                <w:spacing w:val="-2"/>
                <w:w w:val="115"/>
                <w:sz w:val="18"/>
              </w:rPr>
              <w:t>0,2533</w:t>
            </w:r>
          </w:p>
        </w:tc>
        <w:tc>
          <w:tcPr>
            <w:tcW w:w="2042"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8" w:right="146" w:hanging="0"/>
              <w:rPr>
                <w:rFonts w:ascii="Times New Roman" w:hAnsi="Times New Roman" w:cs="Times New Roman"/>
                <w:sz w:val="18"/>
              </w:rPr>
            </w:pPr>
            <w:r>
              <w:rPr>
                <w:rFonts w:cs="Times New Roman" w:ascii="Times New Roman" w:hAnsi="Times New Roman"/>
                <w:spacing w:val="-2"/>
                <w:w w:val="105"/>
                <w:sz w:val="18"/>
              </w:rPr>
              <w:t>hijerarhijski</w:t>
            </w:r>
          </w:p>
        </w:tc>
      </w:tr>
      <w:tr>
        <w:trPr>
          <w:trHeight w:val="340" w:hRule="atLeast"/>
        </w:trPr>
        <w:tc>
          <w:tcPr>
            <w:tcW w:w="2947"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99" w:right="146" w:hanging="0"/>
              <w:jc w:val="left"/>
              <w:rPr>
                <w:rFonts w:ascii="Times New Roman" w:hAnsi="Times New Roman" w:cs="Times New Roman"/>
                <w:sz w:val="18"/>
              </w:rPr>
            </w:pPr>
            <w:r>
              <w:rPr>
                <w:rFonts w:cs="Times New Roman" w:ascii="Times New Roman" w:hAnsi="Times New Roman"/>
                <w:spacing w:val="-5"/>
                <w:w w:val="120"/>
                <w:sz w:val="18"/>
              </w:rPr>
              <w:t>GMM</w:t>
            </w:r>
          </w:p>
        </w:tc>
        <w:tc>
          <w:tcPr>
            <w:tcW w:w="1135"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7" w:right="146" w:hanging="0"/>
              <w:rPr>
                <w:rFonts w:ascii="Times New Roman" w:hAnsi="Times New Roman" w:cs="Times New Roman"/>
                <w:sz w:val="18"/>
              </w:rPr>
            </w:pPr>
            <w:r>
              <w:rPr>
                <w:rFonts w:cs="Times New Roman" w:ascii="Times New Roman" w:hAnsi="Times New Roman"/>
                <w:spacing w:val="-10"/>
                <w:w w:val="120"/>
                <w:sz w:val="18"/>
              </w:rPr>
              <w:t>2</w:t>
            </w:r>
          </w:p>
        </w:tc>
        <w:tc>
          <w:tcPr>
            <w:tcW w:w="1473"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8" w:right="1" w:hanging="0"/>
              <w:rPr>
                <w:rFonts w:ascii="Times New Roman" w:hAnsi="Times New Roman" w:cs="Times New Roman"/>
                <w:sz w:val="18"/>
              </w:rPr>
            </w:pPr>
            <w:r>
              <w:rPr>
                <w:rFonts w:cs="Times New Roman" w:ascii="Times New Roman" w:hAnsi="Times New Roman"/>
                <w:w w:val="110"/>
                <w:sz w:val="18"/>
              </w:rPr>
              <w:t>650</w:t>
            </w:r>
            <w:r>
              <w:rPr>
                <w:rFonts w:cs="Times New Roman" w:ascii="Times New Roman" w:hAnsi="Times New Roman"/>
                <w:spacing w:val="-5"/>
                <w:w w:val="110"/>
                <w:sz w:val="18"/>
              </w:rPr>
              <w:t xml:space="preserve"> </w:t>
            </w:r>
            <w:r>
              <w:rPr>
                <w:rFonts w:cs="Times New Roman" w:ascii="Times New Roman" w:hAnsi="Times New Roman"/>
                <w:sz w:val="18"/>
              </w:rPr>
              <w:t>/</w:t>
            </w:r>
            <w:r>
              <w:rPr>
                <w:rFonts w:cs="Times New Roman" w:ascii="Times New Roman" w:hAnsi="Times New Roman"/>
                <w:spacing w:val="-5"/>
                <w:w w:val="110"/>
                <w:sz w:val="18"/>
              </w:rPr>
              <w:t xml:space="preserve"> 366</w:t>
            </w:r>
          </w:p>
        </w:tc>
        <w:tc>
          <w:tcPr>
            <w:tcW w:w="1247"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9" w:right="1" w:hanging="0"/>
              <w:rPr>
                <w:rFonts w:ascii="Times New Roman" w:hAnsi="Times New Roman" w:cs="Times New Roman"/>
                <w:sz w:val="18"/>
              </w:rPr>
            </w:pPr>
            <w:r>
              <w:rPr>
                <w:rFonts w:cs="Times New Roman" w:ascii="Times New Roman" w:hAnsi="Times New Roman"/>
                <w:spacing w:val="-2"/>
                <w:w w:val="115"/>
                <w:sz w:val="18"/>
              </w:rPr>
              <w:t>0,2425</w:t>
            </w:r>
          </w:p>
        </w:tc>
        <w:tc>
          <w:tcPr>
            <w:tcW w:w="2042"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8" w:right="146" w:hanging="0"/>
              <w:rPr>
                <w:rFonts w:ascii="Times New Roman" w:hAnsi="Times New Roman" w:cs="Times New Roman"/>
                <w:sz w:val="18"/>
              </w:rPr>
            </w:pPr>
            <w:r>
              <w:rPr>
                <w:rFonts w:cs="Times New Roman" w:ascii="Times New Roman" w:hAnsi="Times New Roman"/>
                <w:w w:val="110"/>
                <w:sz w:val="18"/>
              </w:rPr>
              <w:t>statistički</w:t>
            </w:r>
            <w:r>
              <w:rPr>
                <w:rFonts w:cs="Times New Roman" w:ascii="Times New Roman" w:hAnsi="Times New Roman"/>
                <w:spacing w:val="-12"/>
                <w:w w:val="110"/>
                <w:sz w:val="18"/>
              </w:rPr>
              <w:t xml:space="preserve"> </w:t>
            </w:r>
            <w:r>
              <w:rPr>
                <w:rFonts w:cs="Times New Roman" w:ascii="Times New Roman" w:hAnsi="Times New Roman"/>
                <w:spacing w:val="-2"/>
                <w:w w:val="110"/>
                <w:sz w:val="18"/>
              </w:rPr>
              <w:t>model</w:t>
            </w:r>
          </w:p>
        </w:tc>
      </w:tr>
      <w:tr>
        <w:trPr>
          <w:trHeight w:val="340" w:hRule="atLeast"/>
        </w:trPr>
        <w:tc>
          <w:tcPr>
            <w:tcW w:w="2947"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99" w:right="146" w:hanging="0"/>
              <w:jc w:val="left"/>
              <w:rPr>
                <w:rFonts w:ascii="Times New Roman" w:hAnsi="Times New Roman" w:cs="Times New Roman"/>
                <w:sz w:val="18"/>
              </w:rPr>
            </w:pPr>
            <w:r>
              <w:rPr>
                <w:rFonts w:cs="Times New Roman" w:ascii="Times New Roman" w:hAnsi="Times New Roman"/>
                <w:w w:val="110"/>
                <w:sz w:val="18"/>
              </w:rPr>
              <w:t>Spectral</w:t>
            </w:r>
            <w:r>
              <w:rPr>
                <w:rFonts w:cs="Times New Roman" w:ascii="Times New Roman" w:hAnsi="Times New Roman"/>
                <w:spacing w:val="15"/>
                <w:w w:val="110"/>
                <w:sz w:val="18"/>
              </w:rPr>
              <w:t xml:space="preserve"> </w:t>
            </w:r>
            <w:r>
              <w:rPr>
                <w:rFonts w:cs="Times New Roman" w:ascii="Times New Roman" w:hAnsi="Times New Roman"/>
                <w:w w:val="110"/>
                <w:sz w:val="18"/>
              </w:rPr>
              <w:t>Clustering</w:t>
            </w:r>
            <w:r>
              <w:rPr>
                <w:rFonts w:cs="Times New Roman" w:ascii="Times New Roman" w:hAnsi="Times New Roman"/>
                <w:spacing w:val="15"/>
                <w:w w:val="110"/>
                <w:sz w:val="18"/>
              </w:rPr>
              <w:t xml:space="preserve"> </w:t>
            </w:r>
            <w:r>
              <w:rPr>
                <w:rFonts w:cs="Times New Roman" w:ascii="Times New Roman" w:hAnsi="Times New Roman"/>
                <w:spacing w:val="-2"/>
                <w:w w:val="110"/>
                <w:sz w:val="18"/>
              </w:rPr>
              <w:t>(rbf)</w:t>
            </w:r>
          </w:p>
        </w:tc>
        <w:tc>
          <w:tcPr>
            <w:tcW w:w="1135"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7" w:right="146" w:hanging="0"/>
              <w:rPr>
                <w:rFonts w:ascii="Times New Roman" w:hAnsi="Times New Roman" w:cs="Times New Roman"/>
                <w:sz w:val="18"/>
              </w:rPr>
            </w:pPr>
            <w:r>
              <w:rPr>
                <w:rFonts w:cs="Times New Roman" w:ascii="Times New Roman" w:hAnsi="Times New Roman"/>
                <w:spacing w:val="-10"/>
                <w:w w:val="120"/>
                <w:sz w:val="18"/>
              </w:rPr>
              <w:t>2</w:t>
            </w:r>
          </w:p>
        </w:tc>
        <w:tc>
          <w:tcPr>
            <w:tcW w:w="1473"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8" w:right="1" w:hanging="0"/>
              <w:rPr>
                <w:rFonts w:ascii="Times New Roman" w:hAnsi="Times New Roman" w:cs="Times New Roman"/>
                <w:sz w:val="18"/>
              </w:rPr>
            </w:pPr>
            <w:r>
              <w:rPr>
                <w:rFonts w:cs="Times New Roman" w:ascii="Times New Roman" w:hAnsi="Times New Roman"/>
                <w:w w:val="110"/>
                <w:sz w:val="18"/>
              </w:rPr>
              <w:t>814</w:t>
            </w:r>
            <w:r>
              <w:rPr>
                <w:rFonts w:cs="Times New Roman" w:ascii="Times New Roman" w:hAnsi="Times New Roman"/>
                <w:spacing w:val="-5"/>
                <w:w w:val="110"/>
                <w:sz w:val="18"/>
              </w:rPr>
              <w:t xml:space="preserve"> </w:t>
            </w:r>
            <w:r>
              <w:rPr>
                <w:rFonts w:cs="Times New Roman" w:ascii="Times New Roman" w:hAnsi="Times New Roman"/>
                <w:sz w:val="18"/>
              </w:rPr>
              <w:t>/</w:t>
            </w:r>
            <w:r>
              <w:rPr>
                <w:rFonts w:cs="Times New Roman" w:ascii="Times New Roman" w:hAnsi="Times New Roman"/>
                <w:spacing w:val="-5"/>
                <w:w w:val="110"/>
                <w:sz w:val="18"/>
              </w:rPr>
              <w:t xml:space="preserve"> 202</w:t>
            </w:r>
          </w:p>
        </w:tc>
        <w:tc>
          <w:tcPr>
            <w:tcW w:w="1247"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9" w:right="1" w:hanging="0"/>
              <w:rPr>
                <w:rFonts w:ascii="Times New Roman" w:hAnsi="Times New Roman" w:cs="Times New Roman"/>
                <w:sz w:val="18"/>
              </w:rPr>
            </w:pPr>
            <w:r>
              <w:rPr>
                <w:rFonts w:cs="Times New Roman" w:ascii="Times New Roman" w:hAnsi="Times New Roman"/>
                <w:spacing w:val="-2"/>
                <w:w w:val="115"/>
                <w:sz w:val="18"/>
              </w:rPr>
              <w:t>0,3127</w:t>
            </w:r>
          </w:p>
        </w:tc>
        <w:tc>
          <w:tcPr>
            <w:tcW w:w="2042" w:type="dxa"/>
            <w:tcBorders>
              <w:top w:val="single" w:sz="4" w:space="0" w:color="999999"/>
              <w:left w:val="single" w:sz="4" w:space="0" w:color="999999"/>
              <w:bottom w:val="single" w:sz="4" w:space="0" w:color="999999"/>
              <w:right w:val="single" w:sz="4" w:space="0" w:color="999999"/>
            </w:tcBorders>
          </w:tcPr>
          <w:p>
            <w:pPr>
              <w:pStyle w:val="TableParagraph"/>
              <w:widowControl w:val="false"/>
              <w:spacing w:before="66" w:after="0"/>
              <w:ind w:left="8" w:right="146" w:hanging="0"/>
              <w:rPr>
                <w:rFonts w:ascii="Times New Roman" w:hAnsi="Times New Roman" w:cs="Times New Roman"/>
                <w:sz w:val="18"/>
              </w:rPr>
            </w:pPr>
            <w:r>
              <w:rPr>
                <w:rFonts w:cs="Times New Roman" w:ascii="Times New Roman" w:hAnsi="Times New Roman"/>
                <w:w w:val="110"/>
                <w:sz w:val="18"/>
              </w:rPr>
              <w:t>graf</w:t>
            </w:r>
            <w:r>
              <w:rPr>
                <w:rFonts w:cs="Times New Roman" w:ascii="Times New Roman" w:hAnsi="Times New Roman"/>
                <w:spacing w:val="3"/>
                <w:w w:val="110"/>
                <w:sz w:val="18"/>
              </w:rPr>
              <w:t xml:space="preserve"> </w:t>
            </w:r>
            <w:r>
              <w:rPr>
                <w:rFonts w:cs="Times New Roman" w:ascii="Times New Roman" w:hAnsi="Times New Roman"/>
                <w:spacing w:val="-2"/>
                <w:w w:val="110"/>
                <w:sz w:val="18"/>
              </w:rPr>
              <w:t>sličnosti</w:t>
            </w:r>
          </w:p>
        </w:tc>
      </w:tr>
    </w:tbl>
    <w:p>
      <w:pPr>
        <w:pStyle w:val="Normal"/>
        <w:spacing w:before="65" w:after="0"/>
        <w:jc w:val="center"/>
        <w:rPr>
          <w:rFonts w:ascii="Times New Roman" w:hAnsi="Times New Roman" w:cs="Times New Roman"/>
          <w:i/>
          <w:i/>
          <w:sz w:val="18"/>
        </w:rPr>
      </w:pPr>
      <w:r>
        <w:rPr>
          <w:rFonts w:cs="Times New Roman" w:ascii="Times New Roman" w:hAnsi="Times New Roman"/>
          <w:i/>
          <w:color w:val="444444"/>
          <w:w w:val="110"/>
          <w:sz w:val="18"/>
        </w:rPr>
        <w:t>Tabela 10: Poređenje algoritama nad skupom igrača</w:t>
      </w:r>
    </w:p>
    <w:p>
      <w:pPr>
        <w:pStyle w:val="TextBody"/>
        <w:spacing w:before="69" w:after="0"/>
        <w:ind w:left="0" w:right="0" w:hanging="0"/>
        <w:jc w:val="left"/>
        <w:rPr>
          <w:rFonts w:ascii="Times New Roman" w:hAnsi="Times New Roman" w:cs="Times New Roman"/>
          <w:i/>
          <w:i/>
          <w:sz w:val="18"/>
        </w:rPr>
      </w:pPr>
      <w:r>
        <w:rPr>
          <w:rFonts w:cs="Times New Roman" w:ascii="Times New Roman" w:hAnsi="Times New Roman"/>
          <w:i/>
          <w:sz w:val="18"/>
        </w:rPr>
      </w:r>
    </w:p>
    <w:p>
      <w:pPr>
        <w:pStyle w:val="TextBody"/>
        <w:spacing w:lineRule="auto" w:line="302"/>
        <w:rPr>
          <w:rFonts w:ascii="Times New Roman" w:hAnsi="Times New Roman" w:cs="Times New Roman"/>
        </w:rPr>
      </w:pPr>
      <w:r>
        <w:rPr>
          <w:rFonts w:cs="Times New Roman" w:ascii="Times New Roman" w:hAnsi="Times New Roman"/>
          <w:w w:val="110"/>
        </w:rPr>
        <w:t>Najvažniji nalaz je saglasnost algoritama u suštini podele. Sva tri, iz potpuno različitih principa</w:t>
      </w:r>
      <w:r>
        <w:rPr>
          <w:rFonts w:cs="Times New Roman" w:ascii="Times New Roman" w:hAnsi="Times New Roman"/>
          <w:spacing w:val="37"/>
          <w:w w:val="110"/>
        </w:rPr>
        <w:t xml:space="preserve"> </w:t>
      </w:r>
      <w:r>
        <w:rPr>
          <w:rFonts w:cs="Times New Roman" w:ascii="Times New Roman" w:hAnsi="Times New Roman"/>
          <w:w w:val="110"/>
        </w:rPr>
        <w:t>(hijerarhijsko</w:t>
      </w:r>
      <w:r>
        <w:rPr>
          <w:rFonts w:cs="Times New Roman" w:ascii="Times New Roman" w:hAnsi="Times New Roman"/>
          <w:spacing w:val="38"/>
          <w:w w:val="110"/>
        </w:rPr>
        <w:t xml:space="preserve"> </w:t>
      </w:r>
      <w:r>
        <w:rPr>
          <w:rFonts w:cs="Times New Roman" w:ascii="Times New Roman" w:hAnsi="Times New Roman"/>
          <w:w w:val="110"/>
        </w:rPr>
        <w:t>spajanje,</w:t>
      </w:r>
      <w:r>
        <w:rPr>
          <w:rFonts w:cs="Times New Roman" w:ascii="Times New Roman" w:hAnsi="Times New Roman"/>
          <w:spacing w:val="38"/>
          <w:w w:val="110"/>
        </w:rPr>
        <w:t xml:space="preserve"> </w:t>
      </w:r>
      <w:r>
        <w:rPr>
          <w:rFonts w:cs="Times New Roman" w:ascii="Times New Roman" w:hAnsi="Times New Roman"/>
          <w:w w:val="110"/>
        </w:rPr>
        <w:t>statistička</w:t>
      </w:r>
      <w:r>
        <w:rPr>
          <w:rFonts w:cs="Times New Roman" w:ascii="Times New Roman" w:hAnsi="Times New Roman"/>
          <w:spacing w:val="38"/>
          <w:w w:val="110"/>
        </w:rPr>
        <w:t xml:space="preserve"> </w:t>
      </w:r>
      <w:r>
        <w:rPr>
          <w:rFonts w:cs="Times New Roman" w:ascii="Times New Roman" w:hAnsi="Times New Roman"/>
          <w:w w:val="110"/>
        </w:rPr>
        <w:t>mešavina,</w:t>
      </w:r>
      <w:r>
        <w:rPr>
          <w:rFonts w:cs="Times New Roman" w:ascii="Times New Roman" w:hAnsi="Times New Roman"/>
          <w:spacing w:val="37"/>
          <w:w w:val="110"/>
        </w:rPr>
        <w:t xml:space="preserve"> </w:t>
      </w:r>
      <w:r>
        <w:rPr>
          <w:rFonts w:cs="Times New Roman" w:ascii="Times New Roman" w:hAnsi="Times New Roman"/>
          <w:w w:val="110"/>
        </w:rPr>
        <w:t>graf</w:t>
      </w:r>
      <w:r>
        <w:rPr>
          <w:rFonts w:cs="Times New Roman" w:ascii="Times New Roman" w:hAnsi="Times New Roman"/>
          <w:spacing w:val="38"/>
          <w:w w:val="110"/>
        </w:rPr>
        <w:t xml:space="preserve"> </w:t>
      </w:r>
      <w:r>
        <w:rPr>
          <w:rFonts w:cs="Times New Roman" w:ascii="Times New Roman" w:hAnsi="Times New Roman"/>
          <w:w w:val="110"/>
        </w:rPr>
        <w:t>sličnosti),</w:t>
      </w:r>
      <w:r>
        <w:rPr>
          <w:rFonts w:cs="Times New Roman" w:ascii="Times New Roman" w:hAnsi="Times New Roman"/>
          <w:spacing w:val="38"/>
          <w:w w:val="110"/>
        </w:rPr>
        <w:t xml:space="preserve"> </w:t>
      </w:r>
      <w:r>
        <w:rPr>
          <w:rFonts w:cs="Times New Roman" w:ascii="Times New Roman" w:hAnsi="Times New Roman"/>
          <w:w w:val="110"/>
        </w:rPr>
        <w:t>nezavisno</w:t>
      </w:r>
      <w:r>
        <w:rPr>
          <w:rFonts w:cs="Times New Roman" w:ascii="Times New Roman" w:hAnsi="Times New Roman"/>
          <w:spacing w:val="38"/>
          <w:w w:val="110"/>
        </w:rPr>
        <w:t xml:space="preserve"> </w:t>
      </w:r>
      <w:r>
        <w:rPr>
          <w:rFonts w:cs="Times New Roman" w:ascii="Times New Roman" w:hAnsi="Times New Roman"/>
          <w:w w:val="110"/>
        </w:rPr>
        <w:t>biraju</w:t>
      </w:r>
      <w:r>
        <w:rPr>
          <w:rFonts w:cs="Times New Roman" w:ascii="Times New Roman" w:hAnsi="Times New Roman"/>
          <w:spacing w:val="37"/>
          <w:w w:val="110"/>
        </w:rPr>
        <w:t xml:space="preserve"> </w:t>
      </w:r>
      <w:r>
        <w:rPr>
          <w:rFonts w:cs="Times New Roman" w:ascii="Times New Roman" w:hAnsi="Times New Roman"/>
          <w:spacing w:val="-10"/>
          <w:w w:val="110"/>
        </w:rPr>
        <w:t>k</w:t>
      </w:r>
    </w:p>
    <w:p>
      <w:pPr>
        <w:pStyle w:val="TextBody"/>
        <w:spacing w:lineRule="auto" w:line="302"/>
        <w:rPr>
          <w:rFonts w:ascii="Times New Roman" w:hAnsi="Times New Roman" w:cs="Times New Roman"/>
        </w:rPr>
      </w:pPr>
      <w:r>
        <w:rPr>
          <w:rFonts w:cs="Times New Roman" w:ascii="Times New Roman" w:hAnsi="Times New Roman"/>
          <w:w w:val="135"/>
        </w:rPr>
        <w:t xml:space="preserve">= </w:t>
      </w:r>
      <w:r>
        <w:rPr>
          <w:rFonts w:cs="Times New Roman" w:ascii="Times New Roman" w:hAnsi="Times New Roman"/>
          <w:w w:val="115"/>
        </w:rPr>
        <w:t xml:space="preserve">2 i dele igrače duž iste ose, </w:t>
      </w:r>
      <w:r>
        <w:rPr>
          <w:rFonts w:cs="Times New Roman" w:ascii="Times New Roman" w:hAnsi="Times New Roman"/>
          <w:b/>
          <w:w w:val="115"/>
        </w:rPr>
        <w:t>ose veličine i atletskog profila</w:t>
      </w:r>
      <w:r>
        <w:rPr>
          <w:rFonts w:cs="Times New Roman" w:ascii="Times New Roman" w:hAnsi="Times New Roman"/>
          <w:w w:val="115"/>
        </w:rPr>
        <w:t>. Jedan pol čine unutrašnji</w:t>
      </w:r>
      <w:r>
        <w:rPr>
          <w:rFonts w:cs="Times New Roman" w:ascii="Times New Roman" w:hAnsi="Times New Roman"/>
          <w:spacing w:val="-9"/>
          <w:w w:val="115"/>
        </w:rPr>
        <w:t xml:space="preserve"> </w:t>
      </w:r>
      <w:r>
        <w:rPr>
          <w:rFonts w:cs="Times New Roman" w:ascii="Times New Roman" w:hAnsi="Times New Roman"/>
          <w:w w:val="115"/>
        </w:rPr>
        <w:t>igrači:</w:t>
      </w:r>
      <w:r>
        <w:rPr>
          <w:rFonts w:cs="Times New Roman" w:ascii="Times New Roman" w:hAnsi="Times New Roman"/>
          <w:spacing w:val="-9"/>
          <w:w w:val="115"/>
        </w:rPr>
        <w:t xml:space="preserve"> </w:t>
      </w:r>
      <w:r>
        <w:rPr>
          <w:rFonts w:cs="Times New Roman" w:ascii="Times New Roman" w:hAnsi="Times New Roman"/>
          <w:w w:val="115"/>
        </w:rPr>
        <w:t>viši,</w:t>
      </w:r>
      <w:r>
        <w:rPr>
          <w:rFonts w:cs="Times New Roman" w:ascii="Times New Roman" w:hAnsi="Times New Roman"/>
          <w:spacing w:val="-9"/>
          <w:w w:val="115"/>
        </w:rPr>
        <w:t xml:space="preserve"> </w:t>
      </w:r>
      <w:r>
        <w:rPr>
          <w:rFonts w:cs="Times New Roman" w:ascii="Times New Roman" w:hAnsi="Times New Roman"/>
          <w:w w:val="115"/>
        </w:rPr>
        <w:t>teži,</w:t>
      </w:r>
      <w:r>
        <w:rPr>
          <w:rFonts w:cs="Times New Roman" w:ascii="Times New Roman" w:hAnsi="Times New Roman"/>
          <w:spacing w:val="-9"/>
          <w:w w:val="115"/>
        </w:rPr>
        <w:t xml:space="preserve"> </w:t>
      </w:r>
      <w:r>
        <w:rPr>
          <w:rFonts w:cs="Times New Roman" w:ascii="Times New Roman" w:hAnsi="Times New Roman"/>
          <w:w w:val="115"/>
        </w:rPr>
        <w:t>dužih</w:t>
      </w:r>
      <w:r>
        <w:rPr>
          <w:rFonts w:cs="Times New Roman" w:ascii="Times New Roman" w:hAnsi="Times New Roman"/>
          <w:spacing w:val="-9"/>
          <w:w w:val="115"/>
        </w:rPr>
        <w:t xml:space="preserve"> </w:t>
      </w:r>
      <w:r>
        <w:rPr>
          <w:rFonts w:cs="Times New Roman" w:ascii="Times New Roman" w:hAnsi="Times New Roman"/>
          <w:w w:val="115"/>
        </w:rPr>
        <w:t>ruku</w:t>
      </w:r>
      <w:r>
        <w:rPr>
          <w:rFonts w:cs="Times New Roman" w:ascii="Times New Roman" w:hAnsi="Times New Roman"/>
          <w:spacing w:val="-9"/>
          <w:w w:val="115"/>
        </w:rPr>
        <w:t xml:space="preserve"> </w:t>
      </w:r>
      <w:r>
        <w:rPr>
          <w:rFonts w:cs="Times New Roman" w:ascii="Times New Roman" w:hAnsi="Times New Roman"/>
          <w:w w:val="115"/>
        </w:rPr>
        <w:t>i</w:t>
      </w:r>
      <w:r>
        <w:rPr>
          <w:rFonts w:cs="Times New Roman" w:ascii="Times New Roman" w:hAnsi="Times New Roman"/>
          <w:spacing w:val="-9"/>
          <w:w w:val="115"/>
        </w:rPr>
        <w:t xml:space="preserve"> </w:t>
      </w:r>
      <w:r>
        <w:rPr>
          <w:rFonts w:cs="Times New Roman" w:ascii="Times New Roman" w:hAnsi="Times New Roman"/>
          <w:w w:val="115"/>
        </w:rPr>
        <w:t>većeg</w:t>
      </w:r>
      <w:r>
        <w:rPr>
          <w:rFonts w:cs="Times New Roman" w:ascii="Times New Roman" w:hAnsi="Times New Roman"/>
          <w:spacing w:val="-9"/>
          <w:w w:val="115"/>
        </w:rPr>
        <w:t xml:space="preserve"> </w:t>
      </w:r>
      <w:r>
        <w:rPr>
          <w:rFonts w:cs="Times New Roman" w:ascii="Times New Roman" w:hAnsi="Times New Roman"/>
          <w:w w:val="115"/>
        </w:rPr>
        <w:t>dohvata,</w:t>
      </w:r>
      <w:r>
        <w:rPr>
          <w:rFonts w:cs="Times New Roman" w:ascii="Times New Roman" w:hAnsi="Times New Roman"/>
          <w:spacing w:val="-9"/>
          <w:w w:val="115"/>
        </w:rPr>
        <w:t xml:space="preserve"> </w:t>
      </w:r>
      <w:r>
        <w:rPr>
          <w:rFonts w:cs="Times New Roman" w:ascii="Times New Roman" w:hAnsi="Times New Roman"/>
          <w:w w:val="115"/>
        </w:rPr>
        <w:t>sa</w:t>
      </w:r>
      <w:r>
        <w:rPr>
          <w:rFonts w:cs="Times New Roman" w:ascii="Times New Roman" w:hAnsi="Times New Roman"/>
          <w:spacing w:val="-9"/>
          <w:w w:val="115"/>
        </w:rPr>
        <w:t xml:space="preserve"> </w:t>
      </w:r>
      <w:r>
        <w:rPr>
          <w:rFonts w:cs="Times New Roman" w:ascii="Times New Roman" w:hAnsi="Times New Roman"/>
          <w:w w:val="115"/>
        </w:rPr>
        <w:t>nešto</w:t>
      </w:r>
      <w:r>
        <w:rPr>
          <w:rFonts w:cs="Times New Roman" w:ascii="Times New Roman" w:hAnsi="Times New Roman"/>
          <w:spacing w:val="-9"/>
          <w:w w:val="115"/>
        </w:rPr>
        <w:t xml:space="preserve"> </w:t>
      </w:r>
      <w:r>
        <w:rPr>
          <w:rFonts w:cs="Times New Roman" w:ascii="Times New Roman" w:hAnsi="Times New Roman"/>
          <w:w w:val="115"/>
        </w:rPr>
        <w:t>višim</w:t>
      </w:r>
      <w:r>
        <w:rPr>
          <w:rFonts w:cs="Times New Roman" w:ascii="Times New Roman" w:hAnsi="Times New Roman"/>
          <w:spacing w:val="-9"/>
          <w:w w:val="115"/>
        </w:rPr>
        <w:t xml:space="preserve"> </w:t>
      </w:r>
      <w:r>
        <w:rPr>
          <w:rFonts w:cs="Times New Roman" w:ascii="Times New Roman" w:hAnsi="Times New Roman"/>
          <w:w w:val="115"/>
        </w:rPr>
        <w:t>procentom</w:t>
      </w:r>
      <w:r>
        <w:rPr>
          <w:rFonts w:cs="Times New Roman" w:ascii="Times New Roman" w:hAnsi="Times New Roman"/>
          <w:spacing w:val="-9"/>
          <w:w w:val="115"/>
        </w:rPr>
        <w:t xml:space="preserve"> </w:t>
      </w:r>
      <w:r>
        <w:rPr>
          <w:rFonts w:cs="Times New Roman" w:ascii="Times New Roman" w:hAnsi="Times New Roman"/>
          <w:w w:val="115"/>
        </w:rPr>
        <w:t>masti, slabijim vertikalnim skokom i sporijom agilnošću i sprintom. Drugi pol čine spoljni igrači: niži i lakši, ali eksplozivniji, sa boljim skokom i bržim vremenima. To odgovara košarkaškoj</w:t>
      </w:r>
      <w:r>
        <w:rPr>
          <w:rFonts w:cs="Times New Roman" w:ascii="Times New Roman" w:hAnsi="Times New Roman"/>
          <w:spacing w:val="-10"/>
          <w:w w:val="115"/>
        </w:rPr>
        <w:t xml:space="preserve"> </w:t>
      </w:r>
      <w:r>
        <w:rPr>
          <w:rFonts w:cs="Times New Roman" w:ascii="Times New Roman" w:hAnsi="Times New Roman"/>
          <w:w w:val="115"/>
        </w:rPr>
        <w:t>intuiciji</w:t>
      </w:r>
      <w:r>
        <w:rPr>
          <w:rFonts w:cs="Times New Roman" w:ascii="Times New Roman" w:hAnsi="Times New Roman"/>
          <w:spacing w:val="-10"/>
          <w:w w:val="115"/>
        </w:rPr>
        <w:t xml:space="preserve"> </w:t>
      </w:r>
      <w:r>
        <w:rPr>
          <w:rFonts w:cs="Times New Roman" w:ascii="Times New Roman" w:hAnsi="Times New Roman"/>
          <w:w w:val="115"/>
        </w:rPr>
        <w:t>o</w:t>
      </w:r>
      <w:r>
        <w:rPr>
          <w:rFonts w:cs="Times New Roman" w:ascii="Times New Roman" w:hAnsi="Times New Roman"/>
          <w:spacing w:val="-10"/>
          <w:w w:val="115"/>
        </w:rPr>
        <w:t xml:space="preserve"> </w:t>
      </w:r>
      <w:r>
        <w:rPr>
          <w:rFonts w:cs="Times New Roman" w:ascii="Times New Roman" w:hAnsi="Times New Roman"/>
          <w:w w:val="115"/>
        </w:rPr>
        <w:t>kontinuumu</w:t>
      </w:r>
      <w:r>
        <w:rPr>
          <w:rFonts w:cs="Times New Roman" w:ascii="Times New Roman" w:hAnsi="Times New Roman"/>
          <w:spacing w:val="-10"/>
          <w:w w:val="115"/>
        </w:rPr>
        <w:t xml:space="preserve"> </w:t>
      </w:r>
      <w:r>
        <w:rPr>
          <w:rFonts w:cs="Times New Roman" w:ascii="Times New Roman" w:hAnsi="Times New Roman"/>
          <w:w w:val="115"/>
        </w:rPr>
        <w:t>bek-centar</w:t>
      </w:r>
      <w:r>
        <w:rPr>
          <w:rFonts w:cs="Times New Roman" w:ascii="Times New Roman" w:hAnsi="Times New Roman"/>
          <w:spacing w:val="-10"/>
          <w:w w:val="115"/>
        </w:rPr>
        <w:t xml:space="preserve"> </w:t>
      </w:r>
      <w:r>
        <w:rPr>
          <w:rFonts w:cs="Times New Roman" w:ascii="Times New Roman" w:hAnsi="Times New Roman"/>
          <w:w w:val="115"/>
        </w:rPr>
        <w:t>i</w:t>
      </w:r>
      <w:r>
        <w:rPr>
          <w:rFonts w:cs="Times New Roman" w:ascii="Times New Roman" w:hAnsi="Times New Roman"/>
          <w:spacing w:val="-10"/>
          <w:w w:val="115"/>
        </w:rPr>
        <w:t xml:space="preserve"> </w:t>
      </w:r>
      <w:r>
        <w:rPr>
          <w:rFonts w:cs="Times New Roman" w:ascii="Times New Roman" w:hAnsi="Times New Roman"/>
          <w:w w:val="115"/>
        </w:rPr>
        <w:t>strukturi</w:t>
      </w:r>
      <w:r>
        <w:rPr>
          <w:rFonts w:cs="Times New Roman" w:ascii="Times New Roman" w:hAnsi="Times New Roman"/>
          <w:spacing w:val="-10"/>
          <w:w w:val="115"/>
        </w:rPr>
        <w:t xml:space="preserve"> </w:t>
      </w:r>
      <w:r>
        <w:rPr>
          <w:rFonts w:cs="Times New Roman" w:ascii="Times New Roman" w:hAnsi="Times New Roman"/>
          <w:w w:val="115"/>
        </w:rPr>
        <w:t>koju</w:t>
      </w:r>
      <w:r>
        <w:rPr>
          <w:rFonts w:cs="Times New Roman" w:ascii="Times New Roman" w:hAnsi="Times New Roman"/>
          <w:spacing w:val="-10"/>
          <w:w w:val="115"/>
        </w:rPr>
        <w:t xml:space="preserve"> </w:t>
      </w:r>
      <w:r>
        <w:rPr>
          <w:rFonts w:cs="Times New Roman" w:ascii="Times New Roman" w:hAnsi="Times New Roman"/>
          <w:w w:val="115"/>
        </w:rPr>
        <w:t>je</w:t>
      </w:r>
      <w:r>
        <w:rPr>
          <w:rFonts w:cs="Times New Roman" w:ascii="Times New Roman" w:hAnsi="Times New Roman"/>
          <w:spacing w:val="-10"/>
          <w:w w:val="115"/>
        </w:rPr>
        <w:t xml:space="preserve"> </w:t>
      </w:r>
      <w:r>
        <w:rPr>
          <w:rFonts w:cs="Times New Roman" w:ascii="Times New Roman" w:hAnsi="Times New Roman"/>
          <w:w w:val="115"/>
        </w:rPr>
        <w:t>nagovestila</w:t>
      </w:r>
      <w:r>
        <w:rPr>
          <w:rFonts w:cs="Times New Roman" w:ascii="Times New Roman" w:hAnsi="Times New Roman"/>
          <w:spacing w:val="-10"/>
          <w:w w:val="115"/>
        </w:rPr>
        <w:t xml:space="preserve"> </w:t>
      </w:r>
      <w:r>
        <w:rPr>
          <w:rFonts w:cs="Times New Roman" w:ascii="Times New Roman" w:hAnsi="Times New Roman"/>
          <w:w w:val="115"/>
        </w:rPr>
        <w:t>korelaciona analiza u odeljku 3.2.</w:t>
      </w:r>
    </w:p>
    <w:p>
      <w:pPr>
        <w:pStyle w:val="TextBody"/>
        <w:spacing w:lineRule="auto" w:line="302" w:before="135" w:after="0"/>
        <w:rPr>
          <w:rFonts w:ascii="Times New Roman" w:hAnsi="Times New Roman" w:cs="Times New Roman"/>
          <w:w w:val="115"/>
        </w:rPr>
      </w:pPr>
      <w:r>
        <w:rPr>
          <w:rFonts w:cs="Times New Roman" w:ascii="Times New Roman" w:hAnsi="Times New Roman"/>
          <w:w w:val="115"/>
        </w:rPr>
        <w:t>Algoritmi se razlikuju u tome gde povlače granicu na tom kontinuumu: aglomerativni deli skup najravnomernije (560 i 456), GMM daje nešto nejednakiju podelu (650 i 366), a Spectral izdvaja najkompaktniju podgrupu (814 i 202) i time postiže najvišu siluetu. Umerene vrednosti silueta (oko 0,24 do 0,31) govore da granica između profila nije oštra. Fizičke mere igrača čine kontinuum sa dva pola, a ne dva ostrva, što je nalaz istog karaktera kao meka struktura tim-sezona i u skladu je sa savremenim trendom pozicijske fluidnosti u ligi. Dodatnu vrednost daje GMM: njegove verovatnoće pripadnosti mere upravo tu mekoću granice i izdvajaju krilne igrače kao prelazni tip između dva pola.</w:t>
      </w:r>
    </w:p>
    <w:p>
      <w:pPr>
        <w:pStyle w:val="TextBody"/>
        <w:spacing w:lineRule="auto" w:line="302" w:before="135" w:after="0"/>
        <w:rPr>
          <w:rFonts w:ascii="Times New Roman" w:hAnsi="Times New Roman" w:cs="Times New Roman"/>
        </w:rPr>
      </w:pPr>
      <w:r>
        <w:rPr>
          <w:rFonts w:cs="Times New Roman" w:ascii="Times New Roman" w:hAnsi="Times New Roman"/>
        </w:rPr>
      </w:r>
    </w:p>
    <w:p>
      <w:pPr>
        <w:pStyle w:val="TextBody"/>
        <w:spacing w:before="82" w:after="0"/>
        <w:ind w:left="0" w:right="0" w:hanging="0"/>
        <w:jc w:val="left"/>
        <w:rPr>
          <w:rFonts w:ascii="Times New Roman" w:hAnsi="Times New Roman" w:cs="Times New Roman"/>
        </w:rPr>
      </w:pPr>
      <w:r>
        <w:rPr>
          <w:rFonts w:cs="Times New Roman" w:ascii="Times New Roman" w:hAnsi="Times New Roman"/>
        </w:rPr>
      </w:r>
    </w:p>
    <w:p>
      <w:pPr>
        <w:pStyle w:val="TextBody"/>
        <w:spacing w:before="87" w:after="0"/>
        <w:ind w:left="0" w:right="0" w:hanging="0"/>
        <w:rPr>
          <w:rFonts w:ascii="Times New Roman" w:hAnsi="Times New Roman" w:cs="Times New Roman"/>
          <w:w w:val="115"/>
        </w:rPr>
      </w:pPr>
      <w:r>
        <w:rPr>
          <w:rFonts w:cs="Times New Roman" w:ascii="Times New Roman" w:hAnsi="Times New Roman"/>
          <w:w w:val="115"/>
        </w:rPr>
      </w:r>
    </w:p>
    <w:p>
      <w:pPr>
        <w:pStyle w:val="TextBody"/>
        <w:spacing w:lineRule="auto" w:line="302" w:before="204" w:after="0"/>
        <w:rPr>
          <w:rFonts w:ascii="Times New Roman" w:hAnsi="Times New Roman" w:cs="Times New Roman"/>
          <w:w w:val="115"/>
        </w:rPr>
      </w:pPr>
      <w:r>
        <w:rPr>
          <w:rFonts w:cs="Times New Roman" w:ascii="Times New Roman" w:hAnsi="Times New Roman"/>
          <w:w w:val="115"/>
        </w:rPr>
      </w:r>
    </w:p>
    <w:p>
      <w:pPr>
        <w:pStyle w:val="Heading1"/>
        <w:rPr>
          <w:rFonts w:ascii="Times New Roman" w:hAnsi="Times New Roman" w:cs="Times New Roman"/>
          <w:w w:val="115"/>
        </w:rPr>
      </w:pPr>
      <w:bookmarkStart w:id="46" w:name="__RefHeading___Toc39920_3276125632"/>
      <w:bookmarkStart w:id="47" w:name="_Toc234246811"/>
      <w:bookmarkEnd w:id="46"/>
      <w:r>
        <w:rPr>
          <w:rFonts w:cs="Times New Roman" w:ascii="Times New Roman" w:hAnsi="Times New Roman"/>
          <w:w w:val="115"/>
        </w:rPr>
        <w:t>5.</w:t>
        <w:tab/>
        <w:t>Zaključak</w:t>
      </w:r>
      <w:bookmarkEnd w:id="47"/>
    </w:p>
    <w:p>
      <w:pPr>
        <w:pStyle w:val="TextBody"/>
        <w:spacing w:before="87" w:after="0"/>
        <w:ind w:left="0" w:right="0" w:hanging="0"/>
        <w:rPr>
          <w:rFonts w:ascii="Times New Roman" w:hAnsi="Times New Roman" w:cs="Times New Roman"/>
          <w:w w:val="115"/>
        </w:rPr>
      </w:pPr>
      <w:r>
        <w:rPr>
          <w:rFonts w:cs="Times New Roman" w:ascii="Times New Roman" w:hAnsi="Times New Roman"/>
          <w:w w:val="115"/>
        </w:rPr>
        <w:t>Skup NBA podataka analizirali smo klasterovanjem na dva nivoa, nad tim-sezonama smo primenili sedam algoritama (K-Means, aglomerativno hijerarhijsko klasterovanje, Bisecting K-Means, DBSCAN, HDBSCAN, OPTICS i CLIQUE), a nad igračima tri (aglomerativno klasterovanje, GMM i Spectral Clustering).</w:t>
      </w:r>
      <w:r>
        <w:rPr>
          <w:rFonts w:cs="Times New Roman" w:ascii="Times New Roman" w:hAnsi="Times New Roman"/>
          <w:spacing w:val="-11"/>
          <w:w w:val="115"/>
        </w:rPr>
        <w:t xml:space="preserve"> </w:t>
      </w:r>
      <w:r>
        <w:rPr>
          <w:rFonts w:cs="Times New Roman" w:ascii="Times New Roman" w:hAnsi="Times New Roman"/>
          <w:w w:val="115"/>
        </w:rPr>
        <w:t>Najvažniji</w:t>
      </w:r>
      <w:r>
        <w:rPr>
          <w:rFonts w:cs="Times New Roman" w:ascii="Times New Roman" w:hAnsi="Times New Roman"/>
          <w:spacing w:val="-11"/>
          <w:w w:val="115"/>
        </w:rPr>
        <w:t xml:space="preserve"> </w:t>
      </w:r>
      <w:r>
        <w:rPr>
          <w:rFonts w:cs="Times New Roman" w:ascii="Times New Roman" w:hAnsi="Times New Roman"/>
          <w:spacing w:val="-2"/>
          <w:w w:val="115"/>
        </w:rPr>
        <w:t>nalazi:</w:t>
      </w:r>
    </w:p>
    <w:p>
      <w:pPr>
        <w:pStyle w:val="ListParagraph"/>
        <w:numPr>
          <w:ilvl w:val="0"/>
          <w:numId w:val="1"/>
        </w:numPr>
        <w:tabs>
          <w:tab w:val="clear" w:pos="720"/>
          <w:tab w:val="left" w:pos="468" w:leader="none"/>
        </w:tabs>
        <w:spacing w:lineRule="auto" w:line="302" w:before="200" w:after="0"/>
        <w:ind w:left="468" w:right="146" w:hanging="220"/>
        <w:rPr>
          <w:rFonts w:ascii="Times New Roman" w:hAnsi="Times New Roman" w:cs="Times New Roman"/>
          <w:sz w:val="20"/>
        </w:rPr>
      </w:pPr>
      <w:r>
        <w:rPr>
          <w:rFonts w:cs="Times New Roman" w:ascii="Times New Roman" w:hAnsi="Times New Roman"/>
          <w:w w:val="115"/>
          <w:sz w:val="20"/>
        </w:rPr>
        <w:t>Tim-sezone</w:t>
      </w:r>
      <w:r>
        <w:rPr>
          <w:rFonts w:cs="Times New Roman" w:ascii="Times New Roman" w:hAnsi="Times New Roman"/>
          <w:spacing w:val="-1"/>
          <w:w w:val="115"/>
          <w:sz w:val="20"/>
        </w:rPr>
        <w:t xml:space="preserve"> </w:t>
      </w:r>
      <w:r>
        <w:rPr>
          <w:rFonts w:cs="Times New Roman" w:ascii="Times New Roman" w:hAnsi="Times New Roman"/>
          <w:w w:val="115"/>
          <w:sz w:val="20"/>
        </w:rPr>
        <w:t>se</w:t>
      </w:r>
      <w:r>
        <w:rPr>
          <w:rFonts w:cs="Times New Roman" w:ascii="Times New Roman" w:hAnsi="Times New Roman"/>
          <w:spacing w:val="-1"/>
          <w:w w:val="115"/>
          <w:sz w:val="20"/>
        </w:rPr>
        <w:t xml:space="preserve"> </w:t>
      </w:r>
      <w:r>
        <w:rPr>
          <w:rFonts w:cs="Times New Roman" w:ascii="Times New Roman" w:hAnsi="Times New Roman"/>
          <w:w w:val="115"/>
          <w:sz w:val="20"/>
        </w:rPr>
        <w:t>najprirodnije</w:t>
      </w:r>
      <w:r>
        <w:rPr>
          <w:rFonts w:cs="Times New Roman" w:ascii="Times New Roman" w:hAnsi="Times New Roman"/>
          <w:spacing w:val="-1"/>
          <w:w w:val="115"/>
          <w:sz w:val="20"/>
        </w:rPr>
        <w:t xml:space="preserve"> </w:t>
      </w:r>
      <w:r>
        <w:rPr>
          <w:rFonts w:cs="Times New Roman" w:ascii="Times New Roman" w:hAnsi="Times New Roman"/>
          <w:w w:val="115"/>
          <w:sz w:val="20"/>
        </w:rPr>
        <w:t>dele</w:t>
      </w:r>
      <w:r>
        <w:rPr>
          <w:rFonts w:cs="Times New Roman" w:ascii="Times New Roman" w:hAnsi="Times New Roman"/>
          <w:spacing w:val="-1"/>
          <w:w w:val="115"/>
          <w:sz w:val="20"/>
        </w:rPr>
        <w:t xml:space="preserve"> </w:t>
      </w:r>
      <w:r>
        <w:rPr>
          <w:rFonts w:cs="Times New Roman" w:ascii="Times New Roman" w:hAnsi="Times New Roman"/>
          <w:w w:val="115"/>
          <w:sz w:val="20"/>
        </w:rPr>
        <w:t>na</w:t>
      </w:r>
      <w:r>
        <w:rPr>
          <w:rFonts w:cs="Times New Roman" w:ascii="Times New Roman" w:hAnsi="Times New Roman"/>
          <w:spacing w:val="-1"/>
          <w:w w:val="115"/>
          <w:sz w:val="20"/>
        </w:rPr>
        <w:t xml:space="preserve"> </w:t>
      </w:r>
      <w:r>
        <w:rPr>
          <w:rFonts w:cs="Times New Roman" w:ascii="Times New Roman" w:hAnsi="Times New Roman"/>
          <w:w w:val="115"/>
          <w:sz w:val="20"/>
        </w:rPr>
        <w:t>dve</w:t>
      </w:r>
      <w:r>
        <w:rPr>
          <w:rFonts w:cs="Times New Roman" w:ascii="Times New Roman" w:hAnsi="Times New Roman"/>
          <w:spacing w:val="-1"/>
          <w:w w:val="115"/>
          <w:sz w:val="20"/>
        </w:rPr>
        <w:t xml:space="preserve"> </w:t>
      </w:r>
      <w:r>
        <w:rPr>
          <w:rFonts w:cs="Times New Roman" w:ascii="Times New Roman" w:hAnsi="Times New Roman"/>
          <w:w w:val="115"/>
          <w:sz w:val="20"/>
        </w:rPr>
        <w:t>ere</w:t>
      </w:r>
      <w:r>
        <w:rPr>
          <w:rFonts w:cs="Times New Roman" w:ascii="Times New Roman" w:hAnsi="Times New Roman"/>
          <w:spacing w:val="-1"/>
          <w:w w:val="115"/>
          <w:sz w:val="20"/>
        </w:rPr>
        <w:t xml:space="preserve"> </w:t>
      </w:r>
      <w:r>
        <w:rPr>
          <w:rFonts w:cs="Times New Roman" w:ascii="Times New Roman" w:hAnsi="Times New Roman"/>
          <w:w w:val="115"/>
          <w:sz w:val="20"/>
        </w:rPr>
        <w:t>košarke,</w:t>
      </w:r>
      <w:r>
        <w:rPr>
          <w:rFonts w:cs="Times New Roman" w:ascii="Times New Roman" w:hAnsi="Times New Roman"/>
          <w:spacing w:val="-1"/>
          <w:w w:val="115"/>
          <w:sz w:val="20"/>
        </w:rPr>
        <w:t xml:space="preserve"> </w:t>
      </w:r>
      <w:r>
        <w:rPr>
          <w:rFonts w:cs="Times New Roman" w:ascii="Times New Roman" w:hAnsi="Times New Roman"/>
          <w:w w:val="115"/>
          <w:sz w:val="20"/>
        </w:rPr>
        <w:t>modernu</w:t>
      </w:r>
      <w:r>
        <w:rPr>
          <w:rFonts w:cs="Times New Roman" w:ascii="Times New Roman" w:hAnsi="Times New Roman"/>
          <w:spacing w:val="-1"/>
          <w:w w:val="115"/>
          <w:sz w:val="20"/>
        </w:rPr>
        <w:t xml:space="preserve"> </w:t>
      </w:r>
      <w:r>
        <w:rPr>
          <w:rFonts w:cs="Times New Roman" w:ascii="Times New Roman" w:hAnsi="Times New Roman"/>
          <w:w w:val="115"/>
          <w:sz w:val="20"/>
        </w:rPr>
        <w:t>(duplo</w:t>
      </w:r>
      <w:r>
        <w:rPr>
          <w:rFonts w:cs="Times New Roman" w:ascii="Times New Roman" w:hAnsi="Times New Roman"/>
          <w:spacing w:val="-1"/>
          <w:w w:val="115"/>
          <w:sz w:val="20"/>
        </w:rPr>
        <w:t xml:space="preserve"> </w:t>
      </w:r>
      <w:r>
        <w:rPr>
          <w:rFonts w:cs="Times New Roman" w:ascii="Times New Roman" w:hAnsi="Times New Roman"/>
          <w:w w:val="115"/>
          <w:sz w:val="20"/>
        </w:rPr>
        <w:t>više</w:t>
      </w:r>
      <w:r>
        <w:rPr>
          <w:rFonts w:cs="Times New Roman" w:ascii="Times New Roman" w:hAnsi="Times New Roman"/>
          <w:spacing w:val="-1"/>
          <w:w w:val="115"/>
          <w:sz w:val="20"/>
        </w:rPr>
        <w:t xml:space="preserve"> </w:t>
      </w:r>
      <w:r>
        <w:rPr>
          <w:rFonts w:cs="Times New Roman" w:ascii="Times New Roman" w:hAnsi="Times New Roman"/>
          <w:w w:val="115"/>
          <w:sz w:val="20"/>
        </w:rPr>
        <w:t>šuteva</w:t>
      </w:r>
      <w:r>
        <w:rPr>
          <w:rFonts w:cs="Times New Roman" w:ascii="Times New Roman" w:hAnsi="Times New Roman"/>
          <w:spacing w:val="-1"/>
          <w:w w:val="115"/>
          <w:sz w:val="20"/>
        </w:rPr>
        <w:t xml:space="preserve"> </w:t>
      </w:r>
      <w:r>
        <w:rPr>
          <w:rFonts w:cs="Times New Roman" w:ascii="Times New Roman" w:hAnsi="Times New Roman"/>
          <w:w w:val="115"/>
          <w:sz w:val="20"/>
        </w:rPr>
        <w:t>za tri,</w:t>
      </w:r>
      <w:r>
        <w:rPr>
          <w:rFonts w:cs="Times New Roman" w:ascii="Times New Roman" w:hAnsi="Times New Roman"/>
          <w:spacing w:val="-7"/>
          <w:w w:val="115"/>
          <w:sz w:val="20"/>
        </w:rPr>
        <w:t xml:space="preserve"> </w:t>
      </w:r>
      <w:r>
        <w:rPr>
          <w:rFonts w:cs="Times New Roman" w:ascii="Times New Roman" w:hAnsi="Times New Roman"/>
          <w:w w:val="115"/>
          <w:sz w:val="20"/>
        </w:rPr>
        <w:t>niži</w:t>
      </w:r>
      <w:r>
        <w:rPr>
          <w:rFonts w:cs="Times New Roman" w:ascii="Times New Roman" w:hAnsi="Times New Roman"/>
          <w:spacing w:val="-7"/>
          <w:w w:val="115"/>
          <w:sz w:val="20"/>
        </w:rPr>
        <w:t xml:space="preserve"> </w:t>
      </w:r>
      <w:r>
        <w:rPr>
          <w:rFonts w:cs="Times New Roman" w:ascii="Times New Roman" w:hAnsi="Times New Roman"/>
          <w:w w:val="115"/>
          <w:sz w:val="20"/>
        </w:rPr>
        <w:t>skor)</w:t>
      </w:r>
      <w:r>
        <w:rPr>
          <w:rFonts w:cs="Times New Roman" w:ascii="Times New Roman" w:hAnsi="Times New Roman"/>
          <w:spacing w:val="-7"/>
          <w:w w:val="115"/>
          <w:sz w:val="20"/>
        </w:rPr>
        <w:t xml:space="preserve"> </w:t>
      </w:r>
      <w:r>
        <w:rPr>
          <w:rFonts w:cs="Times New Roman" w:ascii="Times New Roman" w:hAnsi="Times New Roman"/>
          <w:w w:val="115"/>
          <w:sz w:val="20"/>
        </w:rPr>
        <w:t>i</w:t>
      </w:r>
      <w:r>
        <w:rPr>
          <w:rFonts w:cs="Times New Roman" w:ascii="Times New Roman" w:hAnsi="Times New Roman"/>
          <w:spacing w:val="-7"/>
          <w:w w:val="115"/>
          <w:sz w:val="20"/>
        </w:rPr>
        <w:t xml:space="preserve"> </w:t>
      </w:r>
      <w:r>
        <w:rPr>
          <w:rFonts w:cs="Times New Roman" w:ascii="Times New Roman" w:hAnsi="Times New Roman"/>
          <w:w w:val="115"/>
          <w:sz w:val="20"/>
        </w:rPr>
        <w:t>klasičnu</w:t>
      </w:r>
      <w:r>
        <w:rPr>
          <w:rFonts w:cs="Times New Roman" w:ascii="Times New Roman" w:hAnsi="Times New Roman"/>
          <w:spacing w:val="-7"/>
          <w:w w:val="115"/>
          <w:sz w:val="20"/>
        </w:rPr>
        <w:t xml:space="preserve"> </w:t>
      </w:r>
      <w:r>
        <w:rPr>
          <w:rFonts w:cs="Times New Roman" w:ascii="Times New Roman" w:hAnsi="Times New Roman"/>
          <w:w w:val="115"/>
          <w:sz w:val="20"/>
        </w:rPr>
        <w:t>(brža</w:t>
      </w:r>
      <w:r>
        <w:rPr>
          <w:rFonts w:cs="Times New Roman" w:ascii="Times New Roman" w:hAnsi="Times New Roman"/>
          <w:spacing w:val="-7"/>
          <w:w w:val="115"/>
          <w:sz w:val="20"/>
        </w:rPr>
        <w:t xml:space="preserve"> </w:t>
      </w:r>
      <w:r>
        <w:rPr>
          <w:rFonts w:cs="Times New Roman" w:ascii="Times New Roman" w:hAnsi="Times New Roman"/>
          <w:w w:val="115"/>
          <w:sz w:val="20"/>
        </w:rPr>
        <w:t>igra,</w:t>
      </w:r>
      <w:r>
        <w:rPr>
          <w:rFonts w:cs="Times New Roman" w:ascii="Times New Roman" w:hAnsi="Times New Roman"/>
          <w:spacing w:val="-7"/>
          <w:w w:val="115"/>
          <w:sz w:val="20"/>
        </w:rPr>
        <w:t xml:space="preserve"> </w:t>
      </w:r>
      <w:r>
        <w:rPr>
          <w:rFonts w:cs="Times New Roman" w:ascii="Times New Roman" w:hAnsi="Times New Roman"/>
          <w:w w:val="115"/>
          <w:sz w:val="20"/>
        </w:rPr>
        <w:t>više</w:t>
      </w:r>
      <w:r>
        <w:rPr>
          <w:rFonts w:cs="Times New Roman" w:ascii="Times New Roman" w:hAnsi="Times New Roman"/>
          <w:spacing w:val="-7"/>
          <w:w w:val="115"/>
          <w:sz w:val="20"/>
        </w:rPr>
        <w:t xml:space="preserve"> </w:t>
      </w:r>
      <w:r>
        <w:rPr>
          <w:rFonts w:cs="Times New Roman" w:ascii="Times New Roman" w:hAnsi="Times New Roman"/>
          <w:w w:val="115"/>
          <w:sz w:val="20"/>
        </w:rPr>
        <w:t>poena),</w:t>
      </w:r>
      <w:r>
        <w:rPr>
          <w:rFonts w:cs="Times New Roman" w:ascii="Times New Roman" w:hAnsi="Times New Roman"/>
          <w:spacing w:val="-7"/>
          <w:w w:val="115"/>
          <w:sz w:val="20"/>
        </w:rPr>
        <w:t xml:space="preserve"> </w:t>
      </w:r>
      <w:r>
        <w:rPr>
          <w:rFonts w:cs="Times New Roman" w:ascii="Times New Roman" w:hAnsi="Times New Roman"/>
          <w:w w:val="115"/>
          <w:sz w:val="20"/>
        </w:rPr>
        <w:t>a</w:t>
      </w:r>
      <w:r>
        <w:rPr>
          <w:rFonts w:cs="Times New Roman" w:ascii="Times New Roman" w:hAnsi="Times New Roman"/>
          <w:spacing w:val="-7"/>
          <w:w w:val="115"/>
          <w:sz w:val="20"/>
        </w:rPr>
        <w:t xml:space="preserve"> </w:t>
      </w:r>
      <w:r>
        <w:rPr>
          <w:rFonts w:cs="Times New Roman" w:ascii="Times New Roman" w:hAnsi="Times New Roman"/>
          <w:w w:val="115"/>
          <w:sz w:val="20"/>
        </w:rPr>
        <w:t>ne</w:t>
      </w:r>
      <w:r>
        <w:rPr>
          <w:rFonts w:cs="Times New Roman" w:ascii="Times New Roman" w:hAnsi="Times New Roman"/>
          <w:spacing w:val="-7"/>
          <w:w w:val="115"/>
          <w:sz w:val="20"/>
        </w:rPr>
        <w:t xml:space="preserve"> </w:t>
      </w:r>
      <w:r>
        <w:rPr>
          <w:rFonts w:cs="Times New Roman" w:ascii="Times New Roman" w:hAnsi="Times New Roman"/>
          <w:w w:val="115"/>
          <w:sz w:val="20"/>
        </w:rPr>
        <w:t>na</w:t>
      </w:r>
      <w:r>
        <w:rPr>
          <w:rFonts w:cs="Times New Roman" w:ascii="Times New Roman" w:hAnsi="Times New Roman"/>
          <w:spacing w:val="-7"/>
          <w:w w:val="115"/>
          <w:sz w:val="20"/>
        </w:rPr>
        <w:t xml:space="preserve"> </w:t>
      </w:r>
      <w:r>
        <w:rPr>
          <w:rFonts w:cs="Times New Roman" w:ascii="Times New Roman" w:hAnsi="Times New Roman"/>
          <w:w w:val="115"/>
          <w:sz w:val="20"/>
        </w:rPr>
        <w:t>dobre</w:t>
      </w:r>
      <w:r>
        <w:rPr>
          <w:rFonts w:cs="Times New Roman" w:ascii="Times New Roman" w:hAnsi="Times New Roman"/>
          <w:spacing w:val="-7"/>
          <w:w w:val="115"/>
          <w:sz w:val="20"/>
        </w:rPr>
        <w:t xml:space="preserve"> </w:t>
      </w:r>
      <w:r>
        <w:rPr>
          <w:rFonts w:cs="Times New Roman" w:ascii="Times New Roman" w:hAnsi="Times New Roman"/>
          <w:w w:val="115"/>
          <w:sz w:val="20"/>
        </w:rPr>
        <w:t>i</w:t>
      </w:r>
      <w:r>
        <w:rPr>
          <w:rFonts w:cs="Times New Roman" w:ascii="Times New Roman" w:hAnsi="Times New Roman"/>
          <w:spacing w:val="-7"/>
          <w:w w:val="115"/>
          <w:sz w:val="20"/>
        </w:rPr>
        <w:t xml:space="preserve"> </w:t>
      </w:r>
      <w:r>
        <w:rPr>
          <w:rFonts w:cs="Times New Roman" w:ascii="Times New Roman" w:hAnsi="Times New Roman"/>
          <w:w w:val="115"/>
          <w:sz w:val="20"/>
        </w:rPr>
        <w:t>loše</w:t>
      </w:r>
      <w:r>
        <w:rPr>
          <w:rFonts w:cs="Times New Roman" w:ascii="Times New Roman" w:hAnsi="Times New Roman"/>
          <w:spacing w:val="-7"/>
          <w:w w:val="115"/>
          <w:sz w:val="20"/>
        </w:rPr>
        <w:t xml:space="preserve"> </w:t>
      </w:r>
      <w:r>
        <w:rPr>
          <w:rFonts w:cs="Times New Roman" w:ascii="Times New Roman" w:hAnsi="Times New Roman"/>
          <w:w w:val="115"/>
          <w:sz w:val="20"/>
        </w:rPr>
        <w:t>timove:</w:t>
      </w:r>
      <w:r>
        <w:rPr>
          <w:rFonts w:cs="Times New Roman" w:ascii="Times New Roman" w:hAnsi="Times New Roman"/>
          <w:spacing w:val="-7"/>
          <w:w w:val="115"/>
          <w:sz w:val="20"/>
        </w:rPr>
        <w:t xml:space="preserve"> </w:t>
      </w:r>
      <w:r>
        <w:rPr>
          <w:rFonts w:cs="Times New Roman" w:ascii="Times New Roman" w:hAnsi="Times New Roman"/>
          <w:w w:val="115"/>
          <w:sz w:val="20"/>
        </w:rPr>
        <w:t>procenat pobeda</w:t>
      </w:r>
      <w:r>
        <w:rPr>
          <w:rFonts w:cs="Times New Roman" w:ascii="Times New Roman" w:hAnsi="Times New Roman"/>
          <w:spacing w:val="-5"/>
          <w:w w:val="115"/>
          <w:sz w:val="20"/>
        </w:rPr>
        <w:t xml:space="preserve"> </w:t>
      </w:r>
      <w:r>
        <w:rPr>
          <w:rFonts w:cs="Times New Roman" w:ascii="Times New Roman" w:hAnsi="Times New Roman"/>
          <w:w w:val="115"/>
          <w:sz w:val="20"/>
        </w:rPr>
        <w:t>je</w:t>
      </w:r>
      <w:r>
        <w:rPr>
          <w:rFonts w:cs="Times New Roman" w:ascii="Times New Roman" w:hAnsi="Times New Roman"/>
          <w:spacing w:val="-5"/>
          <w:w w:val="115"/>
          <w:sz w:val="20"/>
        </w:rPr>
        <w:t xml:space="preserve"> </w:t>
      </w:r>
      <w:r>
        <w:rPr>
          <w:rFonts w:cs="Times New Roman" w:ascii="Times New Roman" w:hAnsi="Times New Roman"/>
          <w:w w:val="115"/>
          <w:sz w:val="20"/>
        </w:rPr>
        <w:t>u</w:t>
      </w:r>
      <w:r>
        <w:rPr>
          <w:rFonts w:cs="Times New Roman" w:ascii="Times New Roman" w:hAnsi="Times New Roman"/>
          <w:spacing w:val="-5"/>
          <w:w w:val="115"/>
          <w:sz w:val="20"/>
        </w:rPr>
        <w:t xml:space="preserve"> </w:t>
      </w:r>
      <w:r>
        <w:rPr>
          <w:rFonts w:cs="Times New Roman" w:ascii="Times New Roman" w:hAnsi="Times New Roman"/>
          <w:w w:val="115"/>
          <w:sz w:val="20"/>
        </w:rPr>
        <w:t>oba</w:t>
      </w:r>
      <w:r>
        <w:rPr>
          <w:rFonts w:cs="Times New Roman" w:ascii="Times New Roman" w:hAnsi="Times New Roman"/>
          <w:spacing w:val="-5"/>
          <w:w w:val="115"/>
          <w:sz w:val="20"/>
        </w:rPr>
        <w:t xml:space="preserve"> </w:t>
      </w:r>
      <w:r>
        <w:rPr>
          <w:rFonts w:cs="Times New Roman" w:ascii="Times New Roman" w:hAnsi="Times New Roman"/>
          <w:w w:val="115"/>
          <w:sz w:val="20"/>
        </w:rPr>
        <w:t>klastera</w:t>
      </w:r>
      <w:r>
        <w:rPr>
          <w:rFonts w:cs="Times New Roman" w:ascii="Times New Roman" w:hAnsi="Times New Roman"/>
          <w:spacing w:val="-5"/>
          <w:w w:val="115"/>
          <w:sz w:val="20"/>
        </w:rPr>
        <w:t xml:space="preserve"> </w:t>
      </w:r>
      <w:r>
        <w:rPr>
          <w:rFonts w:cs="Times New Roman" w:ascii="Times New Roman" w:hAnsi="Times New Roman"/>
          <w:w w:val="115"/>
          <w:sz w:val="20"/>
        </w:rPr>
        <w:t>oko</w:t>
      </w:r>
      <w:r>
        <w:rPr>
          <w:rFonts w:cs="Times New Roman" w:ascii="Times New Roman" w:hAnsi="Times New Roman"/>
          <w:spacing w:val="-5"/>
          <w:w w:val="115"/>
          <w:sz w:val="20"/>
        </w:rPr>
        <w:t xml:space="preserve"> </w:t>
      </w:r>
      <w:r>
        <w:rPr>
          <w:rFonts w:cs="Times New Roman" w:ascii="Times New Roman" w:hAnsi="Times New Roman"/>
          <w:w w:val="115"/>
          <w:sz w:val="20"/>
        </w:rPr>
        <w:t>0,5.</w:t>
      </w:r>
      <w:r>
        <w:rPr>
          <w:rFonts w:cs="Times New Roman" w:ascii="Times New Roman" w:hAnsi="Times New Roman"/>
          <w:spacing w:val="-5"/>
          <w:w w:val="115"/>
          <w:sz w:val="20"/>
        </w:rPr>
        <w:t xml:space="preserve"> </w:t>
      </w:r>
      <w:r>
        <w:rPr>
          <w:rFonts w:cs="Times New Roman" w:ascii="Times New Roman" w:hAnsi="Times New Roman"/>
          <w:w w:val="115"/>
          <w:sz w:val="20"/>
        </w:rPr>
        <w:t>Dendrogram</w:t>
      </w:r>
      <w:r>
        <w:rPr>
          <w:rFonts w:cs="Times New Roman" w:ascii="Times New Roman" w:hAnsi="Times New Roman"/>
          <w:spacing w:val="-5"/>
          <w:w w:val="115"/>
          <w:sz w:val="20"/>
        </w:rPr>
        <w:t xml:space="preserve"> </w:t>
      </w:r>
      <w:r>
        <w:rPr>
          <w:rFonts w:cs="Times New Roman" w:ascii="Times New Roman" w:hAnsi="Times New Roman"/>
          <w:w w:val="115"/>
          <w:sz w:val="20"/>
        </w:rPr>
        <w:t>nagoveštava</w:t>
      </w:r>
      <w:r>
        <w:rPr>
          <w:rFonts w:cs="Times New Roman" w:ascii="Times New Roman" w:hAnsi="Times New Roman"/>
          <w:spacing w:val="-5"/>
          <w:w w:val="115"/>
          <w:sz w:val="20"/>
        </w:rPr>
        <w:t xml:space="preserve"> </w:t>
      </w:r>
      <w:r>
        <w:rPr>
          <w:rFonts w:cs="Times New Roman" w:ascii="Times New Roman" w:hAnsi="Times New Roman"/>
          <w:w w:val="115"/>
          <w:sz w:val="20"/>
        </w:rPr>
        <w:t>i</w:t>
      </w:r>
      <w:r>
        <w:rPr>
          <w:rFonts w:cs="Times New Roman" w:ascii="Times New Roman" w:hAnsi="Times New Roman"/>
          <w:spacing w:val="-5"/>
          <w:w w:val="115"/>
          <w:sz w:val="20"/>
        </w:rPr>
        <w:t xml:space="preserve"> </w:t>
      </w:r>
      <w:r>
        <w:rPr>
          <w:rFonts w:cs="Times New Roman" w:ascii="Times New Roman" w:hAnsi="Times New Roman"/>
          <w:w w:val="115"/>
          <w:sz w:val="20"/>
        </w:rPr>
        <w:t>finiju</w:t>
      </w:r>
      <w:r>
        <w:rPr>
          <w:rFonts w:cs="Times New Roman" w:ascii="Times New Roman" w:hAnsi="Times New Roman"/>
          <w:spacing w:val="-5"/>
          <w:w w:val="115"/>
          <w:sz w:val="20"/>
        </w:rPr>
        <w:t xml:space="preserve"> </w:t>
      </w:r>
      <w:r>
        <w:rPr>
          <w:rFonts w:cs="Times New Roman" w:ascii="Times New Roman" w:hAnsi="Times New Roman"/>
          <w:w w:val="115"/>
          <w:sz w:val="20"/>
        </w:rPr>
        <w:t>podelu</w:t>
      </w:r>
      <w:r>
        <w:rPr>
          <w:rFonts w:cs="Times New Roman" w:ascii="Times New Roman" w:hAnsi="Times New Roman"/>
          <w:spacing w:val="-5"/>
          <w:w w:val="115"/>
          <w:sz w:val="20"/>
        </w:rPr>
        <w:t xml:space="preserve"> </w:t>
      </w:r>
      <w:r>
        <w:rPr>
          <w:rFonts w:cs="Times New Roman" w:ascii="Times New Roman" w:hAnsi="Times New Roman"/>
          <w:w w:val="115"/>
          <w:sz w:val="20"/>
        </w:rPr>
        <w:t>na</w:t>
      </w:r>
      <w:r>
        <w:rPr>
          <w:rFonts w:cs="Times New Roman" w:ascii="Times New Roman" w:hAnsi="Times New Roman"/>
          <w:spacing w:val="-5"/>
          <w:w w:val="115"/>
          <w:sz w:val="20"/>
        </w:rPr>
        <w:t xml:space="preserve"> </w:t>
      </w:r>
      <w:r>
        <w:rPr>
          <w:rFonts w:cs="Times New Roman" w:ascii="Times New Roman" w:hAnsi="Times New Roman"/>
          <w:w w:val="115"/>
          <w:sz w:val="20"/>
        </w:rPr>
        <w:t>tri</w:t>
      </w:r>
      <w:r>
        <w:rPr>
          <w:rFonts w:cs="Times New Roman" w:ascii="Times New Roman" w:hAnsi="Times New Roman"/>
          <w:spacing w:val="-5"/>
          <w:w w:val="115"/>
          <w:sz w:val="20"/>
        </w:rPr>
        <w:t xml:space="preserve"> </w:t>
      </w:r>
      <w:r>
        <w:rPr>
          <w:rFonts w:cs="Times New Roman" w:ascii="Times New Roman" w:hAnsi="Times New Roman"/>
          <w:w w:val="115"/>
          <w:sz w:val="20"/>
        </w:rPr>
        <w:t>ere.</w:t>
      </w:r>
    </w:p>
    <w:p>
      <w:pPr>
        <w:pStyle w:val="ListParagraph"/>
        <w:numPr>
          <w:ilvl w:val="0"/>
          <w:numId w:val="1"/>
        </w:numPr>
        <w:tabs>
          <w:tab w:val="clear" w:pos="720"/>
          <w:tab w:val="left" w:pos="468" w:leader="none"/>
        </w:tabs>
        <w:spacing w:lineRule="auto" w:line="302" w:before="78" w:after="0"/>
        <w:ind w:left="468" w:right="146" w:hanging="220"/>
        <w:rPr>
          <w:rFonts w:ascii="Times New Roman" w:hAnsi="Times New Roman" w:cs="Times New Roman"/>
          <w:sz w:val="20"/>
        </w:rPr>
      </w:pPr>
      <w:r>
        <w:rPr>
          <w:rFonts w:cs="Times New Roman" w:ascii="Times New Roman" w:hAnsi="Times New Roman"/>
          <w:w w:val="115"/>
          <w:sz w:val="20"/>
        </w:rPr>
        <w:t>Struktura je meka. DBSCAN pokazuje da tim-sezone čine jedan gust kontinuum bez gustinski razdvojenih grupa, pa su umerene siluete particionih metoda (oko 0,2 do 0,3) realna slika podataka, a ne slabost algoritama. Isto potvrđuju HDBSCAN, OPTICS i CLIQUE, koji se razlikuju samo po tome koliko razređenih ivica proglase šumom, od 0,5% do 87,8%.</w:t>
      </w:r>
    </w:p>
    <w:p>
      <w:pPr>
        <w:pStyle w:val="ListParagraph"/>
        <w:numPr>
          <w:ilvl w:val="0"/>
          <w:numId w:val="1"/>
        </w:numPr>
        <w:tabs>
          <w:tab w:val="clear" w:pos="720"/>
          <w:tab w:val="left" w:pos="468" w:leader="none"/>
        </w:tabs>
        <w:spacing w:lineRule="auto" w:line="302" w:before="78" w:after="0"/>
        <w:ind w:left="468" w:right="146" w:hanging="220"/>
        <w:rPr>
          <w:rFonts w:ascii="Times New Roman" w:hAnsi="Times New Roman" w:cs="Times New Roman"/>
          <w:sz w:val="20"/>
        </w:rPr>
      </w:pPr>
      <w:r>
        <w:rPr>
          <w:rFonts w:cs="Times New Roman" w:ascii="Times New Roman" w:hAnsi="Times New Roman"/>
          <w:w w:val="115"/>
          <w:sz w:val="20"/>
        </w:rPr>
        <w:t xml:space="preserve">Redukcija atributa pomaže. Ručno izabran skup od 10 pokazatelja efikasnosti daje najbolje vrednosti svih metrika (silueta do 0,3005, DB 1,4089), bolje i od svih 38 atributa i od PCA redukcije. Pažljiv izbor atributa vredi više od gomilanja svih </w:t>
      </w:r>
      <w:r>
        <w:rPr>
          <w:rFonts w:cs="Times New Roman" w:ascii="Times New Roman" w:hAnsi="Times New Roman"/>
          <w:spacing w:val="-2"/>
          <w:w w:val="115"/>
          <w:sz w:val="20"/>
        </w:rPr>
        <w:t>dostupnih.</w:t>
      </w:r>
    </w:p>
    <w:p>
      <w:pPr>
        <w:pStyle w:val="ListParagraph"/>
        <w:numPr>
          <w:ilvl w:val="0"/>
          <w:numId w:val="1"/>
        </w:numPr>
        <w:tabs>
          <w:tab w:val="clear" w:pos="720"/>
          <w:tab w:val="left" w:pos="468" w:leader="none"/>
        </w:tabs>
        <w:spacing w:lineRule="auto" w:line="302" w:before="78" w:after="0"/>
        <w:ind w:left="468" w:right="146" w:hanging="220"/>
        <w:rPr>
          <w:rFonts w:ascii="Times New Roman" w:hAnsi="Times New Roman" w:cs="Times New Roman"/>
          <w:sz w:val="20"/>
        </w:rPr>
      </w:pPr>
      <w:r>
        <w:rPr>
          <w:rFonts w:cs="Times New Roman" w:ascii="Times New Roman" w:hAnsi="Times New Roman"/>
          <w:w w:val="115"/>
          <w:sz w:val="20"/>
        </w:rPr>
        <w:t>Metrike treba tumačiti kritički. Degenerisane podele (single, complete i average veza, kao i sitni udaljeni DBSCAN klaster) dobijaju veštački visoke siluete. Provera veličine najmanjeg klastera pokazala se ključnom za pošteno poređenje.</w:t>
      </w:r>
    </w:p>
    <w:p>
      <w:pPr>
        <w:pStyle w:val="ListParagraph"/>
        <w:numPr>
          <w:ilvl w:val="0"/>
          <w:numId w:val="1"/>
        </w:numPr>
        <w:tabs>
          <w:tab w:val="clear" w:pos="720"/>
          <w:tab w:val="left" w:pos="468" w:leader="none"/>
        </w:tabs>
        <w:spacing w:lineRule="auto" w:line="302" w:before="78" w:after="0"/>
        <w:ind w:left="468" w:right="146" w:hanging="220"/>
        <w:rPr>
          <w:rFonts w:ascii="Times New Roman" w:hAnsi="Times New Roman" w:cs="Times New Roman"/>
          <w:sz w:val="20"/>
        </w:rPr>
      </w:pPr>
      <w:r>
        <w:rPr>
          <w:rFonts w:cs="Times New Roman" w:ascii="Times New Roman" w:hAnsi="Times New Roman"/>
          <w:w w:val="115"/>
          <w:sz w:val="20"/>
        </w:rPr>
        <w:t xml:space="preserve">Igrači se dele po fizičkom tipu, duž ose bek-centar. Sva tri algoritma nezavisno biraju k </w:t>
      </w:r>
      <w:r>
        <w:rPr>
          <w:rFonts w:cs="Times New Roman" w:ascii="Times New Roman" w:hAnsi="Times New Roman"/>
          <w:w w:val="135"/>
          <w:sz w:val="20"/>
        </w:rPr>
        <w:t>=</w:t>
      </w:r>
      <w:r>
        <w:rPr>
          <w:rFonts w:cs="Times New Roman" w:ascii="Times New Roman" w:hAnsi="Times New Roman"/>
          <w:spacing w:val="-8"/>
          <w:w w:val="135"/>
          <w:sz w:val="20"/>
        </w:rPr>
        <w:t xml:space="preserve"> </w:t>
      </w:r>
      <w:r>
        <w:rPr>
          <w:rFonts w:cs="Times New Roman" w:ascii="Times New Roman" w:hAnsi="Times New Roman"/>
          <w:w w:val="115"/>
          <w:sz w:val="20"/>
        </w:rPr>
        <w:t>2 sa istom interpretacijom. GMM dodatno kvantifikuje granične slučajeve verovatnoćama,</w:t>
      </w:r>
      <w:r>
        <w:rPr>
          <w:rFonts w:cs="Times New Roman" w:ascii="Times New Roman" w:hAnsi="Times New Roman"/>
          <w:spacing w:val="-6"/>
          <w:w w:val="115"/>
          <w:sz w:val="20"/>
        </w:rPr>
        <w:t xml:space="preserve"> </w:t>
      </w:r>
      <w:r>
        <w:rPr>
          <w:rFonts w:cs="Times New Roman" w:ascii="Times New Roman" w:hAnsi="Times New Roman"/>
          <w:w w:val="115"/>
          <w:sz w:val="20"/>
        </w:rPr>
        <w:t>a</w:t>
      </w:r>
      <w:r>
        <w:rPr>
          <w:rFonts w:cs="Times New Roman" w:ascii="Times New Roman" w:hAnsi="Times New Roman"/>
          <w:spacing w:val="-6"/>
          <w:w w:val="115"/>
          <w:sz w:val="20"/>
        </w:rPr>
        <w:t xml:space="preserve"> </w:t>
      </w:r>
      <w:r>
        <w:rPr>
          <w:rFonts w:cs="Times New Roman" w:ascii="Times New Roman" w:hAnsi="Times New Roman"/>
          <w:w w:val="115"/>
          <w:sz w:val="20"/>
        </w:rPr>
        <w:t>Spectral</w:t>
      </w:r>
      <w:r>
        <w:rPr>
          <w:rFonts w:cs="Times New Roman" w:ascii="Times New Roman" w:hAnsi="Times New Roman"/>
          <w:spacing w:val="-6"/>
          <w:w w:val="115"/>
          <w:sz w:val="20"/>
        </w:rPr>
        <w:t xml:space="preserve"> </w:t>
      </w:r>
      <w:r>
        <w:rPr>
          <w:rFonts w:cs="Times New Roman" w:ascii="Times New Roman" w:hAnsi="Times New Roman"/>
          <w:w w:val="115"/>
          <w:sz w:val="20"/>
        </w:rPr>
        <w:t>postiže</w:t>
      </w:r>
      <w:r>
        <w:rPr>
          <w:rFonts w:cs="Times New Roman" w:ascii="Times New Roman" w:hAnsi="Times New Roman"/>
          <w:spacing w:val="-6"/>
          <w:w w:val="115"/>
          <w:sz w:val="20"/>
        </w:rPr>
        <w:t xml:space="preserve"> </w:t>
      </w:r>
      <w:r>
        <w:rPr>
          <w:rFonts w:cs="Times New Roman" w:ascii="Times New Roman" w:hAnsi="Times New Roman"/>
          <w:w w:val="115"/>
          <w:sz w:val="20"/>
        </w:rPr>
        <w:t>najvišu</w:t>
      </w:r>
      <w:r>
        <w:rPr>
          <w:rFonts w:cs="Times New Roman" w:ascii="Times New Roman" w:hAnsi="Times New Roman"/>
          <w:spacing w:val="-6"/>
          <w:w w:val="115"/>
          <w:sz w:val="20"/>
        </w:rPr>
        <w:t xml:space="preserve"> </w:t>
      </w:r>
      <w:r>
        <w:rPr>
          <w:rFonts w:cs="Times New Roman" w:ascii="Times New Roman" w:hAnsi="Times New Roman"/>
          <w:w w:val="115"/>
          <w:sz w:val="20"/>
        </w:rPr>
        <w:t>siluetu</w:t>
      </w:r>
      <w:r>
        <w:rPr>
          <w:rFonts w:cs="Times New Roman" w:ascii="Times New Roman" w:hAnsi="Times New Roman"/>
          <w:spacing w:val="-6"/>
          <w:w w:val="115"/>
          <w:sz w:val="20"/>
        </w:rPr>
        <w:t xml:space="preserve"> </w:t>
      </w:r>
      <w:r>
        <w:rPr>
          <w:rFonts w:cs="Times New Roman" w:ascii="Times New Roman" w:hAnsi="Times New Roman"/>
          <w:w w:val="115"/>
          <w:sz w:val="20"/>
        </w:rPr>
        <w:t>(0,3127)</w:t>
      </w:r>
      <w:r>
        <w:rPr>
          <w:rFonts w:cs="Times New Roman" w:ascii="Times New Roman" w:hAnsi="Times New Roman"/>
          <w:spacing w:val="-6"/>
          <w:w w:val="115"/>
          <w:sz w:val="20"/>
        </w:rPr>
        <w:t xml:space="preserve"> </w:t>
      </w:r>
      <w:r>
        <w:rPr>
          <w:rFonts w:cs="Times New Roman" w:ascii="Times New Roman" w:hAnsi="Times New Roman"/>
          <w:w w:val="115"/>
          <w:sz w:val="20"/>
        </w:rPr>
        <w:t>izdvajanjem</w:t>
      </w:r>
      <w:r>
        <w:rPr>
          <w:rFonts w:cs="Times New Roman" w:ascii="Times New Roman" w:hAnsi="Times New Roman"/>
          <w:spacing w:val="-6"/>
          <w:w w:val="115"/>
          <w:sz w:val="20"/>
        </w:rPr>
        <w:t xml:space="preserve"> </w:t>
      </w:r>
      <w:r>
        <w:rPr>
          <w:rFonts w:cs="Times New Roman" w:ascii="Times New Roman" w:hAnsi="Times New Roman"/>
          <w:w w:val="115"/>
          <w:sz w:val="20"/>
        </w:rPr>
        <w:t xml:space="preserve">kompaktnije </w:t>
      </w:r>
      <w:r>
        <w:rPr>
          <w:rFonts w:cs="Times New Roman" w:ascii="Times New Roman" w:hAnsi="Times New Roman"/>
          <w:spacing w:val="-2"/>
          <w:w w:val="115"/>
          <w:sz w:val="20"/>
        </w:rPr>
        <w:t>podgrupe.</w:t>
      </w:r>
    </w:p>
    <w:p>
      <w:pPr>
        <w:pStyle w:val="TextBody"/>
        <w:spacing w:lineRule="auto" w:line="302" w:before="78" w:after="0"/>
        <w:rPr>
          <w:rFonts w:ascii="Times New Roman" w:hAnsi="Times New Roman" w:cs="Times New Roman"/>
        </w:rPr>
      </w:pPr>
      <w:r>
        <w:rPr>
          <w:rFonts w:cs="Times New Roman" w:ascii="Times New Roman" w:hAnsi="Times New Roman"/>
          <w:w w:val="115"/>
        </w:rPr>
        <w:t>Svi</w:t>
      </w:r>
      <w:r>
        <w:rPr>
          <w:rFonts w:cs="Times New Roman" w:ascii="Times New Roman" w:hAnsi="Times New Roman"/>
          <w:spacing w:val="-6"/>
          <w:w w:val="115"/>
        </w:rPr>
        <w:t xml:space="preserve"> </w:t>
      </w:r>
      <w:r>
        <w:rPr>
          <w:rFonts w:cs="Times New Roman" w:ascii="Times New Roman" w:hAnsi="Times New Roman"/>
          <w:w w:val="115"/>
        </w:rPr>
        <w:t>koraci,</w:t>
      </w:r>
      <w:r>
        <w:rPr>
          <w:rFonts w:cs="Times New Roman" w:ascii="Times New Roman" w:hAnsi="Times New Roman"/>
          <w:spacing w:val="-6"/>
          <w:w w:val="115"/>
        </w:rPr>
        <w:t xml:space="preserve"> </w:t>
      </w:r>
      <w:r>
        <w:rPr>
          <w:rFonts w:cs="Times New Roman" w:ascii="Times New Roman" w:hAnsi="Times New Roman"/>
          <w:w w:val="115"/>
        </w:rPr>
        <w:t>od</w:t>
      </w:r>
      <w:r>
        <w:rPr>
          <w:rFonts w:cs="Times New Roman" w:ascii="Times New Roman" w:hAnsi="Times New Roman"/>
          <w:spacing w:val="-6"/>
          <w:w w:val="115"/>
        </w:rPr>
        <w:t xml:space="preserve"> </w:t>
      </w:r>
      <w:r>
        <w:rPr>
          <w:rFonts w:cs="Times New Roman" w:ascii="Times New Roman" w:hAnsi="Times New Roman"/>
          <w:w w:val="115"/>
        </w:rPr>
        <w:t>automatskog</w:t>
      </w:r>
      <w:r>
        <w:rPr>
          <w:rFonts w:cs="Times New Roman" w:ascii="Times New Roman" w:hAnsi="Times New Roman"/>
          <w:spacing w:val="-6"/>
          <w:w w:val="115"/>
        </w:rPr>
        <w:t xml:space="preserve"> </w:t>
      </w:r>
      <w:r>
        <w:rPr>
          <w:rFonts w:cs="Times New Roman" w:ascii="Times New Roman" w:hAnsi="Times New Roman"/>
          <w:w w:val="115"/>
        </w:rPr>
        <w:t>preuzimanja</w:t>
      </w:r>
      <w:r>
        <w:rPr>
          <w:rFonts w:cs="Times New Roman" w:ascii="Times New Roman" w:hAnsi="Times New Roman"/>
          <w:spacing w:val="-6"/>
          <w:w w:val="115"/>
        </w:rPr>
        <w:t xml:space="preserve"> </w:t>
      </w:r>
      <w:r>
        <w:rPr>
          <w:rFonts w:cs="Times New Roman" w:ascii="Times New Roman" w:hAnsi="Times New Roman"/>
          <w:w w:val="115"/>
        </w:rPr>
        <w:t>podataka,</w:t>
      </w:r>
      <w:r>
        <w:rPr>
          <w:rFonts w:cs="Times New Roman" w:ascii="Times New Roman" w:hAnsi="Times New Roman"/>
          <w:spacing w:val="-6"/>
          <w:w w:val="115"/>
        </w:rPr>
        <w:t xml:space="preserve"> </w:t>
      </w:r>
      <w:r>
        <w:rPr>
          <w:rFonts w:cs="Times New Roman" w:ascii="Times New Roman" w:hAnsi="Times New Roman"/>
          <w:w w:val="115"/>
        </w:rPr>
        <w:t>preko</w:t>
      </w:r>
      <w:r>
        <w:rPr>
          <w:rFonts w:cs="Times New Roman" w:ascii="Times New Roman" w:hAnsi="Times New Roman"/>
          <w:spacing w:val="-6"/>
          <w:w w:val="115"/>
        </w:rPr>
        <w:t xml:space="preserve"> </w:t>
      </w:r>
      <w:r>
        <w:rPr>
          <w:rFonts w:cs="Times New Roman" w:ascii="Times New Roman" w:hAnsi="Times New Roman"/>
          <w:w w:val="115"/>
        </w:rPr>
        <w:t>preprocesiranja</w:t>
      </w:r>
      <w:r>
        <w:rPr>
          <w:rFonts w:cs="Times New Roman" w:ascii="Times New Roman" w:hAnsi="Times New Roman"/>
          <w:spacing w:val="-6"/>
          <w:w w:val="115"/>
        </w:rPr>
        <w:t xml:space="preserve"> </w:t>
      </w:r>
      <w:r>
        <w:rPr>
          <w:rFonts w:cs="Times New Roman" w:ascii="Times New Roman" w:hAnsi="Times New Roman"/>
          <w:w w:val="115"/>
        </w:rPr>
        <w:t>i</w:t>
      </w:r>
      <w:r>
        <w:rPr>
          <w:rFonts w:cs="Times New Roman" w:ascii="Times New Roman" w:hAnsi="Times New Roman"/>
          <w:spacing w:val="-6"/>
          <w:w w:val="115"/>
        </w:rPr>
        <w:t xml:space="preserve"> </w:t>
      </w:r>
      <w:r>
        <w:rPr>
          <w:rFonts w:cs="Times New Roman" w:ascii="Times New Roman" w:hAnsi="Times New Roman"/>
          <w:w w:val="115"/>
        </w:rPr>
        <w:t>vizuelizacije (PCA</w:t>
      </w:r>
      <w:r>
        <w:rPr>
          <w:rFonts w:cs="Times New Roman" w:ascii="Times New Roman" w:hAnsi="Times New Roman"/>
          <w:spacing w:val="-10"/>
          <w:w w:val="115"/>
        </w:rPr>
        <w:t xml:space="preserve"> </w:t>
      </w:r>
      <w:r>
        <w:rPr>
          <w:rFonts w:cs="Times New Roman" w:ascii="Times New Roman" w:hAnsi="Times New Roman"/>
          <w:w w:val="115"/>
        </w:rPr>
        <w:t>2D</w:t>
      </w:r>
      <w:r>
        <w:rPr>
          <w:rFonts w:cs="Times New Roman" w:ascii="Times New Roman" w:hAnsi="Times New Roman"/>
          <w:spacing w:val="-10"/>
          <w:w w:val="115"/>
        </w:rPr>
        <w:t xml:space="preserve"> </w:t>
      </w:r>
      <w:r>
        <w:rPr>
          <w:rFonts w:cs="Times New Roman" w:ascii="Times New Roman" w:hAnsi="Times New Roman"/>
          <w:w w:val="115"/>
        </w:rPr>
        <w:t>i</w:t>
      </w:r>
      <w:r>
        <w:rPr>
          <w:rFonts w:cs="Times New Roman" w:ascii="Times New Roman" w:hAnsi="Times New Roman"/>
          <w:spacing w:val="-10"/>
          <w:w w:val="115"/>
        </w:rPr>
        <w:t xml:space="preserve"> </w:t>
      </w:r>
      <w:r>
        <w:rPr>
          <w:rFonts w:cs="Times New Roman" w:ascii="Times New Roman" w:hAnsi="Times New Roman"/>
          <w:w w:val="115"/>
        </w:rPr>
        <w:t>3D,</w:t>
      </w:r>
      <w:r>
        <w:rPr>
          <w:rFonts w:cs="Times New Roman" w:ascii="Times New Roman" w:hAnsi="Times New Roman"/>
          <w:spacing w:val="-10"/>
          <w:w w:val="115"/>
        </w:rPr>
        <w:t xml:space="preserve"> </w:t>
      </w:r>
      <w:r>
        <w:rPr>
          <w:rFonts w:cs="Times New Roman" w:ascii="Times New Roman" w:hAnsi="Times New Roman"/>
          <w:w w:val="115"/>
        </w:rPr>
        <w:t>t-SNE),</w:t>
      </w:r>
      <w:r>
        <w:rPr>
          <w:rFonts w:cs="Times New Roman" w:ascii="Times New Roman" w:hAnsi="Times New Roman"/>
          <w:spacing w:val="-10"/>
          <w:w w:val="115"/>
        </w:rPr>
        <w:t xml:space="preserve"> </w:t>
      </w:r>
      <w:r>
        <w:rPr>
          <w:rFonts w:cs="Times New Roman" w:ascii="Times New Roman" w:hAnsi="Times New Roman"/>
          <w:w w:val="115"/>
        </w:rPr>
        <w:t>do</w:t>
      </w:r>
      <w:r>
        <w:rPr>
          <w:rFonts w:cs="Times New Roman" w:ascii="Times New Roman" w:hAnsi="Times New Roman"/>
          <w:spacing w:val="-10"/>
          <w:w w:val="115"/>
        </w:rPr>
        <w:t xml:space="preserve"> </w:t>
      </w:r>
      <w:r>
        <w:rPr>
          <w:rFonts w:cs="Times New Roman" w:ascii="Times New Roman" w:hAnsi="Times New Roman"/>
          <w:w w:val="115"/>
        </w:rPr>
        <w:t>treniranja,</w:t>
      </w:r>
      <w:r>
        <w:rPr>
          <w:rFonts w:cs="Times New Roman" w:ascii="Times New Roman" w:hAnsi="Times New Roman"/>
          <w:spacing w:val="-10"/>
          <w:w w:val="115"/>
        </w:rPr>
        <w:t xml:space="preserve"> </w:t>
      </w:r>
      <w:r>
        <w:rPr>
          <w:rFonts w:cs="Times New Roman" w:ascii="Times New Roman" w:hAnsi="Times New Roman"/>
          <w:w w:val="115"/>
        </w:rPr>
        <w:t>evaluacije</w:t>
      </w:r>
      <w:r>
        <w:rPr>
          <w:rFonts w:cs="Times New Roman" w:ascii="Times New Roman" w:hAnsi="Times New Roman"/>
          <w:spacing w:val="-10"/>
          <w:w w:val="115"/>
        </w:rPr>
        <w:t xml:space="preserve"> </w:t>
      </w:r>
      <w:r>
        <w:rPr>
          <w:rFonts w:cs="Times New Roman" w:ascii="Times New Roman" w:hAnsi="Times New Roman"/>
          <w:w w:val="115"/>
        </w:rPr>
        <w:t>i</w:t>
      </w:r>
      <w:r>
        <w:rPr>
          <w:rFonts w:cs="Times New Roman" w:ascii="Times New Roman" w:hAnsi="Times New Roman"/>
          <w:spacing w:val="-10"/>
          <w:w w:val="115"/>
        </w:rPr>
        <w:t xml:space="preserve"> </w:t>
      </w:r>
      <w:r>
        <w:rPr>
          <w:rFonts w:cs="Times New Roman" w:ascii="Times New Roman" w:hAnsi="Times New Roman"/>
          <w:w w:val="115"/>
        </w:rPr>
        <w:t>čuvanja</w:t>
      </w:r>
      <w:r>
        <w:rPr>
          <w:rFonts w:cs="Times New Roman" w:ascii="Times New Roman" w:hAnsi="Times New Roman"/>
          <w:spacing w:val="-10"/>
          <w:w w:val="115"/>
        </w:rPr>
        <w:t xml:space="preserve"> </w:t>
      </w:r>
      <w:r>
        <w:rPr>
          <w:rFonts w:cs="Times New Roman" w:ascii="Times New Roman" w:hAnsi="Times New Roman"/>
          <w:w w:val="115"/>
        </w:rPr>
        <w:t>modela,</w:t>
      </w:r>
      <w:r>
        <w:rPr>
          <w:rFonts w:cs="Times New Roman" w:ascii="Times New Roman" w:hAnsi="Times New Roman"/>
          <w:spacing w:val="-10"/>
          <w:w w:val="115"/>
        </w:rPr>
        <w:t xml:space="preserve"> </w:t>
      </w:r>
      <w:r>
        <w:rPr>
          <w:rFonts w:cs="Times New Roman" w:ascii="Times New Roman" w:hAnsi="Times New Roman"/>
          <w:w w:val="115"/>
        </w:rPr>
        <w:t>nalaze</w:t>
      </w:r>
      <w:r>
        <w:rPr>
          <w:rFonts w:cs="Times New Roman" w:ascii="Times New Roman" w:hAnsi="Times New Roman"/>
          <w:spacing w:val="-10"/>
          <w:w w:val="115"/>
        </w:rPr>
        <w:t xml:space="preserve"> </w:t>
      </w:r>
      <w:r>
        <w:rPr>
          <w:rFonts w:cs="Times New Roman" w:ascii="Times New Roman" w:hAnsi="Times New Roman"/>
          <w:w w:val="115"/>
        </w:rPr>
        <w:t>se</w:t>
      </w:r>
      <w:r>
        <w:rPr>
          <w:rFonts w:cs="Times New Roman" w:ascii="Times New Roman" w:hAnsi="Times New Roman"/>
          <w:spacing w:val="-10"/>
          <w:w w:val="115"/>
        </w:rPr>
        <w:t xml:space="preserve"> </w:t>
      </w:r>
      <w:r>
        <w:rPr>
          <w:rFonts w:cs="Times New Roman" w:ascii="Times New Roman" w:hAnsi="Times New Roman"/>
          <w:w w:val="115"/>
        </w:rPr>
        <w:t>u</w:t>
      </w:r>
      <w:r>
        <w:rPr>
          <w:rFonts w:cs="Times New Roman" w:ascii="Times New Roman" w:hAnsi="Times New Roman"/>
          <w:spacing w:val="-10"/>
          <w:w w:val="115"/>
        </w:rPr>
        <w:t xml:space="preserve"> </w:t>
      </w:r>
      <w:r>
        <w:rPr>
          <w:rFonts w:cs="Times New Roman" w:ascii="Times New Roman" w:hAnsi="Times New Roman"/>
          <w:w w:val="115"/>
        </w:rPr>
        <w:t xml:space="preserve">priloženom Jupyter notebook-u i mogu se ponoviti u lokalnom okruženju. </w:t>
      </w:r>
    </w:p>
    <w:sectPr>
      <w:headerReference w:type="default" r:id="rId25"/>
      <w:footerReference w:type="default" r:id="rId26"/>
      <w:type w:val="nextPage"/>
      <w:pgSz w:w="11906" w:h="16838"/>
      <w:pgMar w:left="1275" w:right="1275" w:gutter="0" w:header="720" w:top="1280" w:footer="720" w:bottom="777"/>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rebuchet MS">
    <w:charset w:val="01"/>
    <w:family w:val="roman"/>
    <w:pitch w:val="variable"/>
  </w:font>
  <w:font w:name="Liberation Sans">
    <w:altName w:val="Arial"/>
    <w:charset w:val="01"/>
    <w:family w:val="swiss"/>
    <w:pitch w:val="variable"/>
  </w:font>
  <w:font w:name="Cambria">
    <w:charset w:val="01"/>
    <w:family w:val="roman"/>
    <w:pitch w:val="variable"/>
  </w:font>
  <w:font w:name="Times New Roman">
    <w:charset w:val="01"/>
    <w:family w:val="roman"/>
    <w:pitch w:val="variable"/>
  </w:font>
  <w:font w:name="Arial MT">
    <w:charset w:val="01"/>
    <w:family w:val="swiss"/>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680"/>
        <w:tab w:val="clear" w:pos="9360"/>
      </w:tabs>
      <w:jc w:val="center"/>
      <w:rPr>
        <w:caps/>
        <w:color w:val="4F81BD" w:themeColor="accent1"/>
      </w:rPr>
    </w:pPr>
    <w:r>
      <w:rPr/>
      <w:fldChar w:fldCharType="begin"/>
    </w:r>
    <w:r>
      <w:rPr/>
      <w:instrText xml:space="preserve"> PAGE </w:instrText>
    </w:r>
    <w:r>
      <w:rPr/>
      <w:fldChar w:fldCharType="separate"/>
    </w:r>
    <w:r>
      <w:rPr/>
      <w:t>2</w:t>
    </w:r>
    <w:r>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680"/>
        <w:tab w:val="clear" w:pos="9360"/>
      </w:tabs>
      <w:jc w:val="center"/>
      <w:rPr>
        <w:caps/>
        <w:color w:val="4F81BD" w:themeColor="accent1"/>
      </w:rPr>
    </w:pPr>
    <w:r>
      <w:rPr/>
      <w:fldChar w:fldCharType="begin"/>
    </w:r>
    <w:r>
      <w:rPr/>
      <w:instrText xml:space="preserve"> PAGE </w:instrText>
    </w:r>
    <w:r>
      <w:rPr/>
      <w:fldChar w:fldCharType="separate"/>
    </w:r>
    <w:r>
      <w:rPr/>
      <w:t>3</w:t>
    </w:r>
    <w:r>
      <w:rPr/>
      <w:fldChar w:fldCharType="end"/>
    </w:r>
  </w:p>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680"/>
        <w:tab w:val="clear" w:pos="9360"/>
      </w:tabs>
      <w:jc w:val="center"/>
      <w:rPr>
        <w:caps/>
        <w:color w:val="4F81BD" w:themeColor="accent1"/>
      </w:rPr>
    </w:pPr>
    <w:r>
      <w:rPr/>
      <w:fldChar w:fldCharType="begin"/>
    </w:r>
    <w:r>
      <w:rPr/>
      <w:instrText xml:space="preserve"> PAGE </w:instrText>
    </w:r>
    <w:r>
      <w:rPr/>
      <w:fldChar w:fldCharType="separate"/>
    </w:r>
    <w:r>
      <w:rPr/>
      <w:t>4</w:t>
    </w:r>
    <w:r>
      <w:rPr/>
      <w:fldChar w:fldCharType="end"/>
    </w:r>
  </w:p>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680"/>
        <w:tab w:val="clear" w:pos="9360"/>
      </w:tabs>
      <w:jc w:val="center"/>
      <w:rPr>
        <w:caps/>
        <w:color w:val="4F81BD" w:themeColor="accent1"/>
      </w:rPr>
    </w:pPr>
    <w:r>
      <w:rPr/>
      <w:fldChar w:fldCharType="begin"/>
    </w:r>
    <w:r>
      <w:rPr/>
      <w:instrText xml:space="preserve"> PAGE </w:instrText>
    </w:r>
    <w:r>
      <w:rPr/>
      <w:fldChar w:fldCharType="separate"/>
    </w:r>
    <w:r>
      <w:rPr/>
      <w:t>5</w:t>
    </w:r>
    <w:r>
      <w:rPr/>
      <w:fldChar w:fldCharType="end"/>
    </w:r>
  </w:p>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680"/>
        <w:tab w:val="clear" w:pos="9360"/>
      </w:tabs>
      <w:jc w:val="center"/>
      <w:rPr>
        <w:caps/>
        <w:color w:val="4F81BD" w:themeColor="accent1"/>
      </w:rPr>
    </w:pPr>
    <w:r>
      <w:rPr/>
      <w:fldChar w:fldCharType="begin"/>
    </w:r>
    <w:r>
      <w:rPr/>
      <w:instrText xml:space="preserve"> PAGE </w:instrText>
    </w:r>
    <w:r>
      <w:rPr/>
      <w:fldChar w:fldCharType="separate"/>
    </w:r>
    <w:r>
      <w:rPr/>
      <w:t>6</w:t>
    </w:r>
    <w:r>
      <w:rPr/>
      <w:fldChar w:fldCharType="end"/>
    </w:r>
  </w:p>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680"/>
        <w:tab w:val="clear" w:pos="9360"/>
      </w:tabs>
      <w:jc w:val="center"/>
      <w:rPr>
        <w:caps/>
        <w:color w:val="4F81BD" w:themeColor="accent1"/>
      </w:rPr>
    </w:pPr>
    <w:r>
      <w:rPr/>
      <w:fldChar w:fldCharType="begin"/>
    </w:r>
    <w:r>
      <w:rPr/>
      <w:instrText xml:space="preserve"> PAGE </w:instrText>
    </w:r>
    <w:r>
      <w:rPr/>
      <w:fldChar w:fldCharType="separate"/>
    </w:r>
    <w:r>
      <w:rPr/>
      <w:t>7</w:t>
    </w:r>
    <w:r>
      <w:rPr/>
      <w:fldChar w:fldCharType="end"/>
    </w:r>
  </w:p>
  <w:p>
    <w:pPr>
      <w:pStyle w:val="Foo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680"/>
        <w:tab w:val="clear" w:pos="9360"/>
      </w:tabs>
      <w:jc w:val="center"/>
      <w:rPr>
        <w:caps/>
        <w:color w:val="4F81BD" w:themeColor="accent1"/>
      </w:rPr>
    </w:pPr>
    <w:r>
      <w:rPr/>
      <w:fldChar w:fldCharType="begin"/>
    </w:r>
    <w:r>
      <w:rPr/>
      <w:instrText xml:space="preserve"> PAGE </w:instrText>
    </w:r>
    <w:r>
      <w:rPr/>
      <w:fldChar w:fldCharType="separate"/>
    </w:r>
    <w:r>
      <w:rPr/>
      <w:t>10</w:t>
    </w:r>
    <w:r>
      <w:rPr/>
      <w:fldChar w:fldCharType="end"/>
    </w:r>
  </w:p>
  <w:p>
    <w:pPr>
      <w:pStyle w:val="Foo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680"/>
        <w:tab w:val="clear" w:pos="9360"/>
      </w:tabs>
      <w:jc w:val="center"/>
      <w:rPr>
        <w:caps/>
        <w:color w:val="4F81BD" w:themeColor="accent1"/>
      </w:rPr>
    </w:pPr>
    <w:r>
      <w:rPr/>
      <w:fldChar w:fldCharType="begin"/>
    </w:r>
    <w:r>
      <w:rPr/>
      <w:instrText xml:space="preserve"> PAGE </w:instrText>
    </w:r>
    <w:r>
      <w:rPr/>
      <w:fldChar w:fldCharType="separate"/>
    </w:r>
    <w:r>
      <w:rPr/>
      <w:t>12</w:t>
    </w:r>
    <w:r>
      <w:rPr/>
      <w:fldChar w:fldCharType="end"/>
    </w:r>
  </w:p>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680"/>
        <w:tab w:val="clear" w:pos="9360"/>
      </w:tabs>
      <w:jc w:val="center"/>
      <w:rPr>
        <w:caps/>
        <w:color w:val="4F81BD" w:themeColor="accent1"/>
      </w:rPr>
    </w:pPr>
    <w:r>
      <w:rPr/>
      <w:fldChar w:fldCharType="begin"/>
    </w:r>
    <w:r>
      <w:rPr/>
      <w:instrText xml:space="preserve"> PAGE </w:instrText>
    </w:r>
    <w:r>
      <w:rPr/>
      <w:fldChar w:fldCharType="separate"/>
    </w:r>
    <w:r>
      <w:rPr/>
      <w:t>13</w:t>
    </w:r>
    <w:r>
      <w:rPr/>
      <w:fldChar w:fldCharType="end"/>
    </w:r>
  </w:p>
  <w:p>
    <w:pPr>
      <w:pStyle w:val="Footer"/>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680"/>
        <w:tab w:val="clear" w:pos="9360"/>
      </w:tabs>
      <w:jc w:val="center"/>
      <w:rPr>
        <w:caps/>
        <w:color w:val="4F81BD" w:themeColor="accent1"/>
      </w:rPr>
    </w:pPr>
    <w:r>
      <w:rPr/>
      <w:fldChar w:fldCharType="begin"/>
    </w:r>
    <w:r>
      <w:rPr/>
      <w:instrText xml:space="preserve"> PAGE </w:instrText>
    </w:r>
    <w:r>
      <w:rPr/>
      <w:fldChar w:fldCharType="separate"/>
    </w:r>
    <w:r>
      <w:rPr/>
      <w:t>15</w:t>
    </w:r>
    <w:r>
      <w:rPr/>
      <w:fldChar w:fldCharType="end"/>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64"/>
      <w:rPr/>
    </w:pPr>
    <w:r>
      <mc:AlternateContent>
        <mc:Choice Requires="wps">
          <w:drawing>
            <wp:anchor behindDoc="1" distT="0" distB="13970" distL="0" distR="15875" simplePos="0" locked="0" layoutInCell="0" allowOverlap="1" relativeHeight="2" wp14:anchorId="3EC0A3BB">
              <wp:simplePos x="0" y="0"/>
              <wp:positionH relativeFrom="page">
                <wp:align>center</wp:align>
              </wp:positionH>
              <wp:positionV relativeFrom="page">
                <wp:align>center</wp:align>
              </wp:positionV>
              <wp:extent cx="7362825" cy="10328910"/>
              <wp:effectExtent l="8890" t="8255" r="7620" b="8255"/>
              <wp:wrapNone/>
              <wp:docPr id="1" name="Rectangle 222"/>
              <a:graphic xmlns:a="http://schemas.openxmlformats.org/drawingml/2006/main">
                <a:graphicData uri="http://schemas.microsoft.com/office/word/2010/wordprocessingShape">
                  <wps:wsp>
                    <wps:cNvSpPr/>
                    <wps:spPr>
                      <a:xfrm>
                        <a:off x="0" y="0"/>
                        <a:ext cx="7362720" cy="10328760"/>
                      </a:xfrm>
                      <a:prstGeom prst="rect">
                        <a:avLst/>
                      </a:prstGeom>
                      <a:noFill/>
                      <a:ln w="15875">
                        <a:solidFill>
                          <a:srgbClr val="ffffff"/>
                        </a:solidFill>
                        <a:round/>
                      </a:ln>
                    </wps:spPr>
                    <wps:style>
                      <a:lnRef idx="2">
                        <a:schemeClr val="accent1">
                          <a:shade val="50000"/>
                        </a:schemeClr>
                      </a:lnRef>
                      <a:fillRef idx="1">
                        <a:schemeClr val="accent1"/>
                      </a:fillRef>
                      <a:effectRef idx="0">
                        <a:schemeClr val="accent1"/>
                      </a:effectRef>
                      <a:fontRef idx="minor"/>
                    </wps:style>
                    <wps:bodyPr/>
                  </wps:wsp>
                </a:graphicData>
              </a:graphic>
              <wp14:sizeRelH relativeFrom="page">
                <wp14:pctWidth>95000</wp14:pctWidth>
              </wp14:sizeRelH>
              <wp14:sizeRelV relativeFrom="page">
                <wp14:pctHeight>95000</wp14:pctHeight>
              </wp14:sizeRelV>
            </wp:anchor>
          </w:drawing>
        </mc:Choice>
        <mc:Fallback>
          <w:pict>
            <v:rect id="shape_0" ID="Rectangle 222" path="m0,0l-2147483645,0l-2147483645,-2147483646l0,-2147483646xe" stroked="t" o:allowincell="f" style="position:absolute;margin-left:7.75pt;margin-top:14.3pt;width:579.7pt;height:813.25pt;mso-wrap-style:none;v-text-anchor:middle;mso-position-horizontal:center;mso-position-horizontal-relative:page;mso-position-vertical:center;mso-position-vertical-relative:page" wp14:anchorId="3EC0A3BB">
              <v:fill o:detectmouseclick="t" on="false"/>
              <v:stroke color="white" weight="15840" joinstyle="round" endcap="flat"/>
              <w10:wrap type="none"/>
            </v:rect>
          </w:pict>
        </mc:Fallback>
      </mc:AlternateContent>
    </w:r>
    <w:sdt>
      <w:sdtPr>
        <w:id w:val="1236108085"/>
        <w:dataBinding w:prefixMappings="xmlns:ns0='http://schemas.openxmlformats.org/package/2006/metadata/core-properties' xmlns:ns1='http://purl.org/dc/elements/1.1/'" w:xpath="/ns0:coreProperties[1]/ns1:title[1]" w:storeItemID="{6C3C8BC8-F283-45AE-878A-BAB7291924A1}"/>
        <w:placeholder>
          <w:docPart w:val="01842C06CCC540FFBC96A8931E546698"/>
        </w:placeholder>
        <w:alias w:val="Title"/>
        <w:text/>
      </w:sdtPr>
      <w:sdtContent>
        <w:r>
          <w:rPr/>
          <w:t>NBA Database (klasterovanje)</w:t>
        </w:r>
      </w:sdtContent>
    </w:sdt>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64"/>
      <w:rPr/>
    </w:pPr>
    <w:r>
      <mc:AlternateContent>
        <mc:Choice Requires="wps">
          <w:drawing>
            <wp:anchor behindDoc="1" distT="0" distB="13970" distL="0" distR="15875" simplePos="0" locked="0" layoutInCell="0" allowOverlap="1" relativeHeight="3" wp14:anchorId="3EC0A3BB">
              <wp:simplePos x="0" y="0"/>
              <wp:positionH relativeFrom="page">
                <wp:align>center</wp:align>
              </wp:positionH>
              <wp:positionV relativeFrom="page">
                <wp:align>center</wp:align>
              </wp:positionV>
              <wp:extent cx="7376160" cy="9555480"/>
              <wp:effectExtent l="8255" t="8255" r="8255" b="8255"/>
              <wp:wrapNone/>
              <wp:docPr id="2" name="Rectangle 1"/>
              <a:graphic xmlns:a="http://schemas.openxmlformats.org/drawingml/2006/main">
                <a:graphicData uri="http://schemas.microsoft.com/office/word/2010/wordprocessingShape">
                  <wps:wsp>
                    <wps:cNvSpPr/>
                    <wps:spPr>
                      <a:xfrm>
                        <a:off x="0" y="0"/>
                        <a:ext cx="7376040" cy="9555480"/>
                      </a:xfrm>
                      <a:prstGeom prst="rect">
                        <a:avLst/>
                      </a:prstGeom>
                      <a:noFill/>
                      <a:ln w="15875">
                        <a:solidFill>
                          <a:srgbClr val="ffffff"/>
                        </a:solidFill>
                        <a:round/>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angle 1" path="m0,0l-2147483645,0l-2147483645,-2147483646l0,-2147483646xe" stroked="t" o:allowincell="f" style="position:absolute;margin-left:7.25pt;margin-top:44.75pt;width:580.75pt;height:752.35pt;mso-wrap-style:none;v-text-anchor:middle;mso-position-horizontal:center;mso-position-horizontal-relative:page;mso-position-vertical:center;mso-position-vertical-relative:page" wp14:anchorId="3EC0A3BB">
              <v:fill o:detectmouseclick="t" on="false"/>
              <v:stroke color="white" weight="15840" joinstyle="round" endcap="flat"/>
              <w10:wrap type="none"/>
            </v:rect>
          </w:pict>
        </mc:Fallback>
      </mc:AlternateContent>
    </w:r>
    <w:sdt>
      <w:sdtPr>
        <w:id w:val="811994983"/>
        <w:dataBinding w:prefixMappings="xmlns:ns0='http://schemas.openxmlformats.org/package/2006/metadata/core-properties' xmlns:ns1='http://purl.org/dc/elements/1.1/'" w:xpath="/ns0:coreProperties[1]/ns1:title[1]" w:storeItemID="{6C3C8BC8-F283-45AE-878A-BAB7291924A1}"/>
        <w:placeholder>
          <w:docPart w:val="01842C06CCC540FFBC96A8931E546698"/>
        </w:placeholder>
        <w:alias w:val="Title"/>
        <w:text/>
      </w:sdtPr>
      <w:sdtContent>
        <w:r>
          <w:rPr/>
          <w:t>NBA Database (klasterovanje)</w:t>
        </w:r>
      </w:sdtContent>
    </w:sdt>
  </w:p>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64"/>
      <w:rPr/>
    </w:pPr>
    <w:r>
      <mc:AlternateContent>
        <mc:Choice Requires="wps">
          <w:drawing>
            <wp:anchor behindDoc="1" distT="0" distB="13970" distL="0" distR="15875" simplePos="0" locked="0" layoutInCell="0" allowOverlap="1" relativeHeight="4" wp14:anchorId="3EC0A3BB">
              <wp:simplePos x="0" y="0"/>
              <wp:positionH relativeFrom="page">
                <wp:align>center</wp:align>
              </wp:positionH>
              <wp:positionV relativeFrom="page">
                <wp:align>center</wp:align>
              </wp:positionV>
              <wp:extent cx="7376160" cy="9555480"/>
              <wp:effectExtent l="8255" t="8255" r="8255" b="8255"/>
              <wp:wrapNone/>
              <wp:docPr id="3" name="Rectangle 2"/>
              <a:graphic xmlns:a="http://schemas.openxmlformats.org/drawingml/2006/main">
                <a:graphicData uri="http://schemas.microsoft.com/office/word/2010/wordprocessingShape">
                  <wps:wsp>
                    <wps:cNvSpPr/>
                    <wps:spPr>
                      <a:xfrm>
                        <a:off x="0" y="0"/>
                        <a:ext cx="7376040" cy="9555480"/>
                      </a:xfrm>
                      <a:prstGeom prst="rect">
                        <a:avLst/>
                      </a:prstGeom>
                      <a:noFill/>
                      <a:ln w="15875">
                        <a:solidFill>
                          <a:srgbClr val="ffffff"/>
                        </a:solidFill>
                        <a:round/>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angle 2" path="m0,0l-2147483645,0l-2147483645,-2147483646l0,-2147483646xe" stroked="t" o:allowincell="f" style="position:absolute;margin-left:7.25pt;margin-top:44.75pt;width:580.75pt;height:752.35pt;mso-wrap-style:none;v-text-anchor:middle;mso-position-horizontal:center;mso-position-horizontal-relative:page;mso-position-vertical:center;mso-position-vertical-relative:page" wp14:anchorId="3EC0A3BB">
              <v:fill o:detectmouseclick="t" on="false"/>
              <v:stroke color="white" weight="15840" joinstyle="round" endcap="flat"/>
              <w10:wrap type="none"/>
            </v:rect>
          </w:pict>
        </mc:Fallback>
      </mc:AlternateContent>
    </w:r>
    <w:sdt>
      <w:sdtPr>
        <w:id w:val="1325870892"/>
        <w:dataBinding w:prefixMappings="xmlns:ns0='http://schemas.openxmlformats.org/package/2006/metadata/core-properties' xmlns:ns1='http://purl.org/dc/elements/1.1/'" w:xpath="/ns0:coreProperties[1]/ns1:title[1]" w:storeItemID="{6C3C8BC8-F283-45AE-878A-BAB7291924A1}"/>
        <w:placeholder>
          <w:docPart w:val="01842C06CCC540FFBC96A8931E546698"/>
        </w:placeholder>
        <w:alias w:val="Title"/>
        <w:text/>
      </w:sdtPr>
      <w:sdtContent>
        <w:r>
          <w:rPr/>
          <w:t>NBA Database (klasterovanje)</w:t>
        </w:r>
      </w:sdtContent>
    </w:sdt>
  </w:p>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64"/>
      <w:rPr/>
    </w:pPr>
    <w:r>
      <mc:AlternateContent>
        <mc:Choice Requires="wps">
          <w:drawing>
            <wp:anchor behindDoc="1" distT="0" distB="13970" distL="0" distR="15875" simplePos="0" locked="0" layoutInCell="0" allowOverlap="1" relativeHeight="5" wp14:anchorId="3EC0A3BB">
              <wp:simplePos x="0" y="0"/>
              <wp:positionH relativeFrom="page">
                <wp:align>center</wp:align>
              </wp:positionH>
              <wp:positionV relativeFrom="page">
                <wp:align>center</wp:align>
              </wp:positionV>
              <wp:extent cx="7376160" cy="9555480"/>
              <wp:effectExtent l="8255" t="8255" r="8255" b="8255"/>
              <wp:wrapNone/>
              <wp:docPr id="4" name="Rectangle 3"/>
              <a:graphic xmlns:a="http://schemas.openxmlformats.org/drawingml/2006/main">
                <a:graphicData uri="http://schemas.microsoft.com/office/word/2010/wordprocessingShape">
                  <wps:wsp>
                    <wps:cNvSpPr/>
                    <wps:spPr>
                      <a:xfrm>
                        <a:off x="0" y="0"/>
                        <a:ext cx="7376040" cy="9555480"/>
                      </a:xfrm>
                      <a:prstGeom prst="rect">
                        <a:avLst/>
                      </a:prstGeom>
                      <a:noFill/>
                      <a:ln w="15875">
                        <a:solidFill>
                          <a:srgbClr val="ffffff"/>
                        </a:solidFill>
                        <a:round/>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angle 3" path="m0,0l-2147483645,0l-2147483645,-2147483646l0,-2147483646xe" stroked="t" o:allowincell="f" style="position:absolute;margin-left:7.25pt;margin-top:44.75pt;width:580.75pt;height:752.35pt;mso-wrap-style:none;v-text-anchor:middle;mso-position-horizontal:center;mso-position-horizontal-relative:page;mso-position-vertical:center;mso-position-vertical-relative:page" wp14:anchorId="3EC0A3BB">
              <v:fill o:detectmouseclick="t" on="false"/>
              <v:stroke color="white" weight="15840" joinstyle="round" endcap="flat"/>
              <w10:wrap type="none"/>
            </v:rect>
          </w:pict>
        </mc:Fallback>
      </mc:AlternateContent>
    </w:r>
    <w:sdt>
      <w:sdtPr>
        <w:id w:val="1417841117"/>
        <w:dataBinding w:prefixMappings="xmlns:ns0='http://schemas.openxmlformats.org/package/2006/metadata/core-properties' xmlns:ns1='http://purl.org/dc/elements/1.1/'" w:xpath="/ns0:coreProperties[1]/ns1:title[1]" w:storeItemID="{6C3C8BC8-F283-45AE-878A-BAB7291924A1}"/>
        <w:placeholder>
          <w:docPart w:val="01842C06CCC540FFBC96A8931E546698"/>
        </w:placeholder>
        <w:alias w:val="Title"/>
        <w:text/>
      </w:sdtPr>
      <w:sdtContent>
        <w:r>
          <w:rPr/>
          <w:t>NBA Database (klasterovanje)</w:t>
        </w:r>
      </w:sdtContent>
    </w:sdt>
  </w:p>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64"/>
      <w:rPr/>
    </w:pPr>
    <w:r>
      <mc:AlternateContent>
        <mc:Choice Requires="wps">
          <w:drawing>
            <wp:anchor behindDoc="1" distT="0" distB="13970" distL="0" distR="15875" simplePos="0" locked="0" layoutInCell="0" allowOverlap="1" relativeHeight="6" wp14:anchorId="3EC0A3BB">
              <wp:simplePos x="0" y="0"/>
              <wp:positionH relativeFrom="page">
                <wp:align>center</wp:align>
              </wp:positionH>
              <wp:positionV relativeFrom="page">
                <wp:align>center</wp:align>
              </wp:positionV>
              <wp:extent cx="7376160" cy="9555480"/>
              <wp:effectExtent l="8255" t="8255" r="8255" b="8255"/>
              <wp:wrapNone/>
              <wp:docPr id="5" name="Rectangle 4"/>
              <a:graphic xmlns:a="http://schemas.openxmlformats.org/drawingml/2006/main">
                <a:graphicData uri="http://schemas.microsoft.com/office/word/2010/wordprocessingShape">
                  <wps:wsp>
                    <wps:cNvSpPr/>
                    <wps:spPr>
                      <a:xfrm>
                        <a:off x="0" y="0"/>
                        <a:ext cx="7376040" cy="9555480"/>
                      </a:xfrm>
                      <a:prstGeom prst="rect">
                        <a:avLst/>
                      </a:prstGeom>
                      <a:noFill/>
                      <a:ln w="15875">
                        <a:solidFill>
                          <a:srgbClr val="ffffff"/>
                        </a:solidFill>
                        <a:round/>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angle 4" path="m0,0l-2147483645,0l-2147483645,-2147483646l0,-2147483646xe" stroked="t" o:allowincell="f" style="position:absolute;margin-left:7.25pt;margin-top:44.75pt;width:580.75pt;height:752.35pt;mso-wrap-style:none;v-text-anchor:middle;mso-position-horizontal:center;mso-position-horizontal-relative:page;mso-position-vertical:center;mso-position-vertical-relative:page" wp14:anchorId="3EC0A3BB">
              <v:fill o:detectmouseclick="t" on="false"/>
              <v:stroke color="white" weight="15840" joinstyle="round" endcap="flat"/>
              <w10:wrap type="none"/>
            </v:rect>
          </w:pict>
        </mc:Fallback>
      </mc:AlternateContent>
    </w:r>
    <w:sdt>
      <w:sdtPr>
        <w:id w:val="69773578"/>
        <w:dataBinding w:prefixMappings="xmlns:ns0='http://schemas.openxmlformats.org/package/2006/metadata/core-properties' xmlns:ns1='http://purl.org/dc/elements/1.1/'" w:xpath="/ns0:coreProperties[1]/ns1:title[1]" w:storeItemID="{6C3C8BC8-F283-45AE-878A-BAB7291924A1}"/>
        <w:placeholder>
          <w:docPart w:val="01842C06CCC540FFBC96A8931E546698"/>
        </w:placeholder>
        <w:alias w:val="Title"/>
        <w:text/>
      </w:sdtPr>
      <w:sdtContent>
        <w:r>
          <w:rPr/>
          <w:t>NBA Database (klasterovanje)</w:t>
        </w:r>
      </w:sdtContent>
    </w:sdt>
  </w:p>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64"/>
      <w:rPr/>
    </w:pPr>
    <w:r>
      <mc:AlternateContent>
        <mc:Choice Requires="wps">
          <w:drawing>
            <wp:anchor behindDoc="1" distT="0" distB="13970" distL="0" distR="15875" simplePos="0" locked="0" layoutInCell="0" allowOverlap="1" relativeHeight="7" wp14:anchorId="3EC0A3BB">
              <wp:simplePos x="0" y="0"/>
              <wp:positionH relativeFrom="page">
                <wp:align>center</wp:align>
              </wp:positionH>
              <wp:positionV relativeFrom="page">
                <wp:align>center</wp:align>
              </wp:positionV>
              <wp:extent cx="7376160" cy="9555480"/>
              <wp:effectExtent l="8255" t="8255" r="8255" b="8255"/>
              <wp:wrapNone/>
              <wp:docPr id="6" name="Rectangle 5"/>
              <a:graphic xmlns:a="http://schemas.openxmlformats.org/drawingml/2006/main">
                <a:graphicData uri="http://schemas.microsoft.com/office/word/2010/wordprocessingShape">
                  <wps:wsp>
                    <wps:cNvSpPr/>
                    <wps:spPr>
                      <a:xfrm>
                        <a:off x="0" y="0"/>
                        <a:ext cx="7376040" cy="9555480"/>
                      </a:xfrm>
                      <a:prstGeom prst="rect">
                        <a:avLst/>
                      </a:prstGeom>
                      <a:noFill/>
                      <a:ln w="15875">
                        <a:solidFill>
                          <a:srgbClr val="ffffff"/>
                        </a:solidFill>
                        <a:round/>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angle 5" path="m0,0l-2147483645,0l-2147483645,-2147483646l0,-2147483646xe" stroked="t" o:allowincell="f" style="position:absolute;margin-left:7.25pt;margin-top:44.75pt;width:580.75pt;height:752.35pt;mso-wrap-style:none;v-text-anchor:middle;mso-position-horizontal:center;mso-position-horizontal-relative:page;mso-position-vertical:center;mso-position-vertical-relative:page" wp14:anchorId="3EC0A3BB">
              <v:fill o:detectmouseclick="t" on="false"/>
              <v:stroke color="white" weight="15840" joinstyle="round" endcap="flat"/>
              <w10:wrap type="none"/>
            </v:rect>
          </w:pict>
        </mc:Fallback>
      </mc:AlternateContent>
    </w:r>
    <w:sdt>
      <w:sdtPr>
        <w:id w:val="1012028700"/>
        <w:dataBinding w:prefixMappings="xmlns:ns0='http://schemas.openxmlformats.org/package/2006/metadata/core-properties' xmlns:ns1='http://purl.org/dc/elements/1.1/'" w:xpath="/ns0:coreProperties[1]/ns1:title[1]" w:storeItemID="{6C3C8BC8-F283-45AE-878A-BAB7291924A1}"/>
        <w:placeholder>
          <w:docPart w:val="01842C06CCC540FFBC96A8931E546698"/>
        </w:placeholder>
        <w:alias w:val="Title"/>
        <w:text/>
      </w:sdtPr>
      <w:sdtContent>
        <w:r>
          <w:rPr/>
          <w:t>NBA Database (klasterovanje)</w:t>
        </w:r>
      </w:sdtContent>
    </w:sdt>
  </w:p>
  <w:p>
    <w:pPr>
      <w:pStyle w:val="Head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64"/>
      <w:rPr/>
    </w:pPr>
    <w:r>
      <mc:AlternateContent>
        <mc:Choice Requires="wps">
          <w:drawing>
            <wp:anchor behindDoc="1" distT="0" distB="13970" distL="0" distR="15875" simplePos="0" locked="0" layoutInCell="0" allowOverlap="1" relativeHeight="10" wp14:anchorId="3EC0A3BB">
              <wp:simplePos x="0" y="0"/>
              <wp:positionH relativeFrom="page">
                <wp:align>center</wp:align>
              </wp:positionH>
              <wp:positionV relativeFrom="page">
                <wp:align>center</wp:align>
              </wp:positionV>
              <wp:extent cx="7376160" cy="9555480"/>
              <wp:effectExtent l="8255" t="8255" r="8255" b="8255"/>
              <wp:wrapNone/>
              <wp:docPr id="7" name="Rectangle 6"/>
              <a:graphic xmlns:a="http://schemas.openxmlformats.org/drawingml/2006/main">
                <a:graphicData uri="http://schemas.microsoft.com/office/word/2010/wordprocessingShape">
                  <wps:wsp>
                    <wps:cNvSpPr/>
                    <wps:spPr>
                      <a:xfrm>
                        <a:off x="0" y="0"/>
                        <a:ext cx="7376040" cy="9555480"/>
                      </a:xfrm>
                      <a:prstGeom prst="rect">
                        <a:avLst/>
                      </a:prstGeom>
                      <a:noFill/>
                      <a:ln w="15875">
                        <a:solidFill>
                          <a:srgbClr val="ffffff"/>
                        </a:solidFill>
                        <a:round/>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angle 6" path="m0,0l-2147483645,0l-2147483645,-2147483646l0,-2147483646xe" stroked="t" o:allowincell="f" style="position:absolute;margin-left:7.25pt;margin-top:44.75pt;width:580.75pt;height:752.35pt;mso-wrap-style:none;v-text-anchor:middle;mso-position-horizontal:center;mso-position-horizontal-relative:page;mso-position-vertical:center;mso-position-vertical-relative:page" wp14:anchorId="3EC0A3BB">
              <v:fill o:detectmouseclick="t" on="false"/>
              <v:stroke color="white" weight="15840" joinstyle="round" endcap="flat"/>
              <w10:wrap type="none"/>
            </v:rect>
          </w:pict>
        </mc:Fallback>
      </mc:AlternateContent>
    </w:r>
    <w:sdt>
      <w:sdtPr>
        <w:id w:val="203538196"/>
        <w:dataBinding w:prefixMappings="xmlns:ns0='http://schemas.openxmlformats.org/package/2006/metadata/core-properties' xmlns:ns1='http://purl.org/dc/elements/1.1/'" w:xpath="/ns0:coreProperties[1]/ns1:title[1]" w:storeItemID="{6C3C8BC8-F283-45AE-878A-BAB7291924A1}"/>
        <w:placeholder>
          <w:docPart w:val="01842C06CCC540FFBC96A8931E546698"/>
        </w:placeholder>
        <w:alias w:val="Title"/>
        <w:text/>
      </w:sdtPr>
      <w:sdtContent>
        <w:r>
          <w:rPr/>
          <w:t>NBA Database (klasterovanje)</w:t>
        </w:r>
      </w:sdtContent>
    </w:sdt>
  </w:p>
  <w:p>
    <w:pPr>
      <w:pStyle w:val="Header"/>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64"/>
      <w:rPr/>
    </w:pPr>
    <w:r>
      <mc:AlternateContent>
        <mc:Choice Requires="wps">
          <w:drawing>
            <wp:anchor behindDoc="1" distT="0" distB="13970" distL="0" distR="15875" simplePos="0" locked="0" layoutInCell="0" allowOverlap="1" relativeHeight="12" wp14:anchorId="3EC0A3BB">
              <wp:simplePos x="0" y="0"/>
              <wp:positionH relativeFrom="page">
                <wp:align>center</wp:align>
              </wp:positionH>
              <wp:positionV relativeFrom="page">
                <wp:align>center</wp:align>
              </wp:positionV>
              <wp:extent cx="7376160" cy="9555480"/>
              <wp:effectExtent l="8255" t="8255" r="8255" b="8255"/>
              <wp:wrapNone/>
              <wp:docPr id="8" name="Rectangle 7"/>
              <a:graphic xmlns:a="http://schemas.openxmlformats.org/drawingml/2006/main">
                <a:graphicData uri="http://schemas.microsoft.com/office/word/2010/wordprocessingShape">
                  <wps:wsp>
                    <wps:cNvSpPr/>
                    <wps:spPr>
                      <a:xfrm>
                        <a:off x="0" y="0"/>
                        <a:ext cx="7376040" cy="9555480"/>
                      </a:xfrm>
                      <a:prstGeom prst="rect">
                        <a:avLst/>
                      </a:prstGeom>
                      <a:noFill/>
                      <a:ln w="15875">
                        <a:solidFill>
                          <a:srgbClr val="ffffff"/>
                        </a:solidFill>
                        <a:round/>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angle 7" path="m0,0l-2147483645,0l-2147483645,-2147483646l0,-2147483646xe" stroked="t" o:allowincell="f" style="position:absolute;margin-left:7.25pt;margin-top:44.75pt;width:580.75pt;height:752.35pt;mso-wrap-style:none;v-text-anchor:middle;mso-position-horizontal:center;mso-position-horizontal-relative:page;mso-position-vertical:center;mso-position-vertical-relative:page" wp14:anchorId="3EC0A3BB">
              <v:fill o:detectmouseclick="t" on="false"/>
              <v:stroke color="white" weight="15840" joinstyle="round" endcap="flat"/>
              <w10:wrap type="none"/>
            </v:rect>
          </w:pict>
        </mc:Fallback>
      </mc:AlternateContent>
    </w:r>
    <w:sdt>
      <w:sdtPr>
        <w:id w:val="227879302"/>
        <w:dataBinding w:prefixMappings="xmlns:ns0='http://schemas.openxmlformats.org/package/2006/metadata/core-properties' xmlns:ns1='http://purl.org/dc/elements/1.1/'" w:xpath="/ns0:coreProperties[1]/ns1:title[1]" w:storeItemID="{6C3C8BC8-F283-45AE-878A-BAB7291924A1}"/>
        <w:placeholder>
          <w:docPart w:val="01842C06CCC540FFBC96A8931E546698"/>
        </w:placeholder>
        <w:alias w:val="Title"/>
        <w:text/>
      </w:sdtPr>
      <w:sdtContent>
        <w:r>
          <w:rPr/>
          <w:t>NBA Database (klasterovanje)</w:t>
        </w:r>
      </w:sdtContent>
    </w:sdt>
  </w:p>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64"/>
      <w:rPr/>
    </w:pPr>
    <w:r>
      <mc:AlternateContent>
        <mc:Choice Requires="wps">
          <w:drawing>
            <wp:anchor behindDoc="1" distT="0" distB="13970" distL="0" distR="15875" simplePos="0" locked="0" layoutInCell="0" allowOverlap="1" relativeHeight="13" wp14:anchorId="3EC0A3BB">
              <wp:simplePos x="0" y="0"/>
              <wp:positionH relativeFrom="page">
                <wp:align>center</wp:align>
              </wp:positionH>
              <wp:positionV relativeFrom="page">
                <wp:align>center</wp:align>
              </wp:positionV>
              <wp:extent cx="7376160" cy="9555480"/>
              <wp:effectExtent l="8255" t="8255" r="8255" b="8255"/>
              <wp:wrapNone/>
              <wp:docPr id="9" name="Rectangle 8"/>
              <a:graphic xmlns:a="http://schemas.openxmlformats.org/drawingml/2006/main">
                <a:graphicData uri="http://schemas.microsoft.com/office/word/2010/wordprocessingShape">
                  <wps:wsp>
                    <wps:cNvSpPr/>
                    <wps:spPr>
                      <a:xfrm>
                        <a:off x="0" y="0"/>
                        <a:ext cx="7376040" cy="9555480"/>
                      </a:xfrm>
                      <a:prstGeom prst="rect">
                        <a:avLst/>
                      </a:prstGeom>
                      <a:noFill/>
                      <a:ln w="15875">
                        <a:solidFill>
                          <a:srgbClr val="ffffff"/>
                        </a:solidFill>
                        <a:round/>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angle 8" path="m0,0l-2147483645,0l-2147483645,-2147483646l0,-2147483646xe" stroked="t" o:allowincell="f" style="position:absolute;margin-left:7.25pt;margin-top:44.75pt;width:580.75pt;height:752.35pt;mso-wrap-style:none;v-text-anchor:middle;mso-position-horizontal:center;mso-position-horizontal-relative:page;mso-position-vertical:center;mso-position-vertical-relative:page" wp14:anchorId="3EC0A3BB">
              <v:fill o:detectmouseclick="t" on="false"/>
              <v:stroke color="white" weight="15840" joinstyle="round" endcap="flat"/>
              <w10:wrap type="none"/>
            </v:rect>
          </w:pict>
        </mc:Fallback>
      </mc:AlternateContent>
    </w:r>
    <w:sdt>
      <w:sdtPr>
        <w:id w:val="10655723"/>
        <w:dataBinding w:prefixMappings="xmlns:ns0='http://schemas.openxmlformats.org/package/2006/metadata/core-properties' xmlns:ns1='http://purl.org/dc/elements/1.1/'" w:xpath="/ns0:coreProperties[1]/ns1:title[1]" w:storeItemID="{6C3C8BC8-F283-45AE-878A-BAB7291924A1}"/>
        <w:placeholder>
          <w:docPart w:val="01842C06CCC540FFBC96A8931E546698"/>
        </w:placeholder>
        <w:alias w:val="Title"/>
        <w:text/>
      </w:sdtPr>
      <w:sdtContent>
        <w:r>
          <w:rPr/>
          <w:t>NBA Database (klasterovanje)</w:t>
        </w:r>
      </w:sdtContent>
    </w:sdt>
  </w:p>
  <w:p>
    <w:pPr>
      <w:pStyle w:val="Header"/>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64"/>
      <w:rPr/>
    </w:pPr>
    <w:r>
      <mc:AlternateContent>
        <mc:Choice Requires="wps">
          <w:drawing>
            <wp:anchor behindDoc="1" distT="0" distB="13970" distL="0" distR="15875" simplePos="0" locked="0" layoutInCell="0" allowOverlap="1" relativeHeight="15" wp14:anchorId="3EC0A3BB">
              <wp:simplePos x="0" y="0"/>
              <wp:positionH relativeFrom="page">
                <wp:align>center</wp:align>
              </wp:positionH>
              <wp:positionV relativeFrom="page">
                <wp:align>center</wp:align>
              </wp:positionV>
              <wp:extent cx="7376160" cy="9555480"/>
              <wp:effectExtent l="8255" t="8255" r="8255" b="8255"/>
              <wp:wrapNone/>
              <wp:docPr id="10" name="Rectangle 9"/>
              <a:graphic xmlns:a="http://schemas.openxmlformats.org/drawingml/2006/main">
                <a:graphicData uri="http://schemas.microsoft.com/office/word/2010/wordprocessingShape">
                  <wps:wsp>
                    <wps:cNvSpPr/>
                    <wps:spPr>
                      <a:xfrm>
                        <a:off x="0" y="0"/>
                        <a:ext cx="7376040" cy="9555480"/>
                      </a:xfrm>
                      <a:prstGeom prst="rect">
                        <a:avLst/>
                      </a:prstGeom>
                      <a:noFill/>
                      <a:ln w="15875">
                        <a:solidFill>
                          <a:srgbClr val="ffffff"/>
                        </a:solidFill>
                        <a:round/>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angle 9" path="m0,0l-2147483645,0l-2147483645,-2147483646l0,-2147483646xe" stroked="t" o:allowincell="f" style="position:absolute;margin-left:7.25pt;margin-top:44.75pt;width:580.75pt;height:752.35pt;mso-wrap-style:none;v-text-anchor:middle;mso-position-horizontal:center;mso-position-horizontal-relative:page;mso-position-vertical:center;mso-position-vertical-relative:page" wp14:anchorId="3EC0A3BB">
              <v:fill o:detectmouseclick="t" on="false"/>
              <v:stroke color="white" weight="15840" joinstyle="round" endcap="flat"/>
              <w10:wrap type="none"/>
            </v:rect>
          </w:pict>
        </mc:Fallback>
      </mc:AlternateContent>
    </w:r>
    <w:sdt>
      <w:sdtPr>
        <w:id w:val="2041671234"/>
        <w:dataBinding w:prefixMappings="xmlns:ns0='http://schemas.openxmlformats.org/package/2006/metadata/core-properties' xmlns:ns1='http://purl.org/dc/elements/1.1/'" w:xpath="/ns0:coreProperties[1]/ns1:title[1]" w:storeItemID="{6C3C8BC8-F283-45AE-878A-BAB7291924A1}"/>
        <w:placeholder>
          <w:docPart w:val="01842C06CCC540FFBC96A8931E546698"/>
        </w:placeholder>
        <w:alias w:val="Title"/>
        <w:text/>
      </w:sdtPr>
      <w:sdtContent>
        <w:r>
          <w:rPr/>
          <w:t>NBA Database (klasterovanje)</w:t>
        </w:r>
      </w:sdtContent>
    </w:sdt>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468" w:hanging="220"/>
      </w:pPr>
      <w:rPr>
        <w:rFonts w:ascii="Arial MT" w:hAnsi="Arial MT" w:cs="Arial MT" w:hint="default"/>
        <w:sz w:val="20"/>
        <w:spacing w:val="0"/>
        <w:i w:val="false"/>
        <w:b w:val="false"/>
        <w:szCs w:val="20"/>
        <w:iCs w:val="false"/>
        <w:bCs w:val="false"/>
        <w:w w:val="100"/>
        <w:lang w:val="hr-HR" w:eastAsia="en-US" w:bidi="ar-SA"/>
      </w:rPr>
    </w:lvl>
    <w:lvl w:ilvl="1">
      <w:start w:val="0"/>
      <w:numFmt w:val="bullet"/>
      <w:lvlText w:val=""/>
      <w:lvlJc w:val="left"/>
      <w:pPr>
        <w:tabs>
          <w:tab w:val="num" w:pos="0"/>
        </w:tabs>
        <w:ind w:left="1349" w:hanging="220"/>
      </w:pPr>
      <w:rPr>
        <w:rFonts w:ascii="Symbol" w:hAnsi="Symbol" w:cs="Symbol" w:hint="default"/>
        <w:lang w:val="hr-HR" w:eastAsia="en-US" w:bidi="ar-SA"/>
      </w:rPr>
    </w:lvl>
    <w:lvl w:ilvl="2">
      <w:start w:val="0"/>
      <w:numFmt w:val="bullet"/>
      <w:lvlText w:val=""/>
      <w:lvlJc w:val="left"/>
      <w:pPr>
        <w:tabs>
          <w:tab w:val="num" w:pos="0"/>
        </w:tabs>
        <w:ind w:left="2239" w:hanging="220"/>
      </w:pPr>
      <w:rPr>
        <w:rFonts w:ascii="Symbol" w:hAnsi="Symbol" w:cs="Symbol" w:hint="default"/>
        <w:lang w:val="hr-HR" w:eastAsia="en-US" w:bidi="ar-SA"/>
      </w:rPr>
    </w:lvl>
    <w:lvl w:ilvl="3">
      <w:start w:val="0"/>
      <w:numFmt w:val="bullet"/>
      <w:lvlText w:val=""/>
      <w:lvlJc w:val="left"/>
      <w:pPr>
        <w:tabs>
          <w:tab w:val="num" w:pos="0"/>
        </w:tabs>
        <w:ind w:left="3128" w:hanging="220"/>
      </w:pPr>
      <w:rPr>
        <w:rFonts w:ascii="Symbol" w:hAnsi="Symbol" w:cs="Symbol" w:hint="default"/>
        <w:lang w:val="hr-HR" w:eastAsia="en-US" w:bidi="ar-SA"/>
      </w:rPr>
    </w:lvl>
    <w:lvl w:ilvl="4">
      <w:start w:val="0"/>
      <w:numFmt w:val="bullet"/>
      <w:lvlText w:val=""/>
      <w:lvlJc w:val="left"/>
      <w:pPr>
        <w:tabs>
          <w:tab w:val="num" w:pos="0"/>
        </w:tabs>
        <w:ind w:left="4018" w:hanging="220"/>
      </w:pPr>
      <w:rPr>
        <w:rFonts w:ascii="Symbol" w:hAnsi="Symbol" w:cs="Symbol" w:hint="default"/>
        <w:lang w:val="hr-HR" w:eastAsia="en-US" w:bidi="ar-SA"/>
      </w:rPr>
    </w:lvl>
    <w:lvl w:ilvl="5">
      <w:start w:val="0"/>
      <w:numFmt w:val="bullet"/>
      <w:lvlText w:val=""/>
      <w:lvlJc w:val="left"/>
      <w:pPr>
        <w:tabs>
          <w:tab w:val="num" w:pos="0"/>
        </w:tabs>
        <w:ind w:left="4907" w:hanging="220"/>
      </w:pPr>
      <w:rPr>
        <w:rFonts w:ascii="Symbol" w:hAnsi="Symbol" w:cs="Symbol" w:hint="default"/>
        <w:lang w:val="hr-HR" w:eastAsia="en-US" w:bidi="ar-SA"/>
      </w:rPr>
    </w:lvl>
    <w:lvl w:ilvl="6">
      <w:start w:val="0"/>
      <w:numFmt w:val="bullet"/>
      <w:lvlText w:val=""/>
      <w:lvlJc w:val="left"/>
      <w:pPr>
        <w:tabs>
          <w:tab w:val="num" w:pos="0"/>
        </w:tabs>
        <w:ind w:left="5797" w:hanging="220"/>
      </w:pPr>
      <w:rPr>
        <w:rFonts w:ascii="Symbol" w:hAnsi="Symbol" w:cs="Symbol" w:hint="default"/>
        <w:lang w:val="hr-HR" w:eastAsia="en-US" w:bidi="ar-SA"/>
      </w:rPr>
    </w:lvl>
    <w:lvl w:ilvl="7">
      <w:start w:val="0"/>
      <w:numFmt w:val="bullet"/>
      <w:lvlText w:val=""/>
      <w:lvlJc w:val="left"/>
      <w:pPr>
        <w:tabs>
          <w:tab w:val="num" w:pos="0"/>
        </w:tabs>
        <w:ind w:left="6686" w:hanging="220"/>
      </w:pPr>
      <w:rPr>
        <w:rFonts w:ascii="Symbol" w:hAnsi="Symbol" w:cs="Symbol" w:hint="default"/>
        <w:lang w:val="hr-HR" w:eastAsia="en-US" w:bidi="ar-SA"/>
      </w:rPr>
    </w:lvl>
    <w:lvl w:ilvl="8">
      <w:start w:val="0"/>
      <w:numFmt w:val="bullet"/>
      <w:lvlText w:val=""/>
      <w:lvlJc w:val="left"/>
      <w:pPr>
        <w:tabs>
          <w:tab w:val="num" w:pos="0"/>
        </w:tabs>
        <w:ind w:left="7576" w:hanging="220"/>
      </w:pPr>
      <w:rPr>
        <w:rFonts w:ascii="Symbol" w:hAnsi="Symbol" w:cs="Symbol" w:hint="default"/>
        <w:lang w:val="hr-HR" w:eastAsia="en-US" w:bidi="ar-SA"/>
      </w:rPr>
    </w:lvl>
  </w:abstractNum>
  <w:abstractNum w:abstractNumId="2">
    <w:lvl w:ilvl="0">
      <w:numFmt w:val="bullet"/>
      <w:lvlText w:val="•"/>
      <w:lvlJc w:val="left"/>
      <w:pPr>
        <w:tabs>
          <w:tab w:val="num" w:pos="0"/>
        </w:tabs>
        <w:ind w:left="468" w:hanging="220"/>
      </w:pPr>
      <w:rPr>
        <w:rFonts w:ascii="Arial MT" w:hAnsi="Arial MT" w:cs="Arial MT" w:hint="default"/>
        <w:sz w:val="20"/>
        <w:spacing w:val="0"/>
        <w:i w:val="false"/>
        <w:b w:val="false"/>
        <w:szCs w:val="20"/>
        <w:iCs w:val="false"/>
        <w:bCs w:val="false"/>
        <w:w w:val="100"/>
        <w:lang w:val="hr-HR" w:eastAsia="en-US" w:bidi="ar-SA"/>
      </w:rPr>
    </w:lvl>
    <w:lvl w:ilvl="1">
      <w:start w:val="0"/>
      <w:numFmt w:val="bullet"/>
      <w:lvlText w:val=""/>
      <w:lvlJc w:val="left"/>
      <w:pPr>
        <w:tabs>
          <w:tab w:val="num" w:pos="0"/>
        </w:tabs>
        <w:ind w:left="1349" w:hanging="220"/>
      </w:pPr>
      <w:rPr>
        <w:rFonts w:ascii="Symbol" w:hAnsi="Symbol" w:cs="Symbol" w:hint="default"/>
        <w:lang w:val="hr-HR" w:eastAsia="en-US" w:bidi="ar-SA"/>
      </w:rPr>
    </w:lvl>
    <w:lvl w:ilvl="2">
      <w:start w:val="0"/>
      <w:numFmt w:val="bullet"/>
      <w:lvlText w:val=""/>
      <w:lvlJc w:val="left"/>
      <w:pPr>
        <w:tabs>
          <w:tab w:val="num" w:pos="0"/>
        </w:tabs>
        <w:ind w:left="2239" w:hanging="220"/>
      </w:pPr>
      <w:rPr>
        <w:rFonts w:ascii="Symbol" w:hAnsi="Symbol" w:cs="Symbol" w:hint="default"/>
        <w:lang w:val="hr-HR" w:eastAsia="en-US" w:bidi="ar-SA"/>
      </w:rPr>
    </w:lvl>
    <w:lvl w:ilvl="3">
      <w:start w:val="0"/>
      <w:numFmt w:val="bullet"/>
      <w:lvlText w:val=""/>
      <w:lvlJc w:val="left"/>
      <w:pPr>
        <w:tabs>
          <w:tab w:val="num" w:pos="0"/>
        </w:tabs>
        <w:ind w:left="3128" w:hanging="220"/>
      </w:pPr>
      <w:rPr>
        <w:rFonts w:ascii="Symbol" w:hAnsi="Symbol" w:cs="Symbol" w:hint="default"/>
        <w:lang w:val="hr-HR" w:eastAsia="en-US" w:bidi="ar-SA"/>
      </w:rPr>
    </w:lvl>
    <w:lvl w:ilvl="4">
      <w:start w:val="0"/>
      <w:numFmt w:val="bullet"/>
      <w:lvlText w:val=""/>
      <w:lvlJc w:val="left"/>
      <w:pPr>
        <w:tabs>
          <w:tab w:val="num" w:pos="0"/>
        </w:tabs>
        <w:ind w:left="4018" w:hanging="220"/>
      </w:pPr>
      <w:rPr>
        <w:rFonts w:ascii="Symbol" w:hAnsi="Symbol" w:cs="Symbol" w:hint="default"/>
        <w:lang w:val="hr-HR" w:eastAsia="en-US" w:bidi="ar-SA"/>
      </w:rPr>
    </w:lvl>
    <w:lvl w:ilvl="5">
      <w:start w:val="0"/>
      <w:numFmt w:val="bullet"/>
      <w:lvlText w:val=""/>
      <w:lvlJc w:val="left"/>
      <w:pPr>
        <w:tabs>
          <w:tab w:val="num" w:pos="0"/>
        </w:tabs>
        <w:ind w:left="4907" w:hanging="220"/>
      </w:pPr>
      <w:rPr>
        <w:rFonts w:ascii="Symbol" w:hAnsi="Symbol" w:cs="Symbol" w:hint="default"/>
        <w:lang w:val="hr-HR" w:eastAsia="en-US" w:bidi="ar-SA"/>
      </w:rPr>
    </w:lvl>
    <w:lvl w:ilvl="6">
      <w:start w:val="0"/>
      <w:numFmt w:val="bullet"/>
      <w:lvlText w:val=""/>
      <w:lvlJc w:val="left"/>
      <w:pPr>
        <w:tabs>
          <w:tab w:val="num" w:pos="0"/>
        </w:tabs>
        <w:ind w:left="5797" w:hanging="220"/>
      </w:pPr>
      <w:rPr>
        <w:rFonts w:ascii="Symbol" w:hAnsi="Symbol" w:cs="Symbol" w:hint="default"/>
        <w:lang w:val="hr-HR" w:eastAsia="en-US" w:bidi="ar-SA"/>
      </w:rPr>
    </w:lvl>
    <w:lvl w:ilvl="7">
      <w:start w:val="0"/>
      <w:numFmt w:val="bullet"/>
      <w:lvlText w:val=""/>
      <w:lvlJc w:val="left"/>
      <w:pPr>
        <w:tabs>
          <w:tab w:val="num" w:pos="0"/>
        </w:tabs>
        <w:ind w:left="6686" w:hanging="220"/>
      </w:pPr>
      <w:rPr>
        <w:rFonts w:ascii="Symbol" w:hAnsi="Symbol" w:cs="Symbol" w:hint="default"/>
        <w:lang w:val="hr-HR" w:eastAsia="en-US" w:bidi="ar-SA"/>
      </w:rPr>
    </w:lvl>
    <w:lvl w:ilvl="8">
      <w:start w:val="0"/>
      <w:numFmt w:val="bullet"/>
      <w:lvlText w:val=""/>
      <w:lvlJc w:val="left"/>
      <w:pPr>
        <w:tabs>
          <w:tab w:val="num" w:pos="0"/>
        </w:tabs>
        <w:ind w:left="7576" w:hanging="220"/>
      </w:pPr>
      <w:rPr>
        <w:rFonts w:ascii="Symbol" w:hAnsi="Symbol" w:cs="Symbol" w:hint="default"/>
        <w:lang w:val="hr-HR" w:eastAsia="en-US" w:bidi="ar-SA"/>
      </w:rPr>
    </w:lvl>
  </w:abstractNum>
  <w:abstractNum w:abstractNumId="3">
    <w:lvl w:ilvl="0">
      <w:numFmt w:val="bullet"/>
      <w:lvlText w:val="•"/>
      <w:lvlJc w:val="left"/>
      <w:pPr>
        <w:tabs>
          <w:tab w:val="num" w:pos="0"/>
        </w:tabs>
        <w:ind w:left="468" w:hanging="220"/>
      </w:pPr>
      <w:rPr>
        <w:rFonts w:ascii="Arial MT" w:hAnsi="Arial MT" w:cs="Arial MT" w:hint="default"/>
        <w:sz w:val="20"/>
        <w:spacing w:val="0"/>
        <w:i w:val="false"/>
        <w:b w:val="false"/>
        <w:szCs w:val="20"/>
        <w:iCs w:val="false"/>
        <w:bCs w:val="false"/>
        <w:w w:val="100"/>
        <w:lang w:val="hr-HR" w:eastAsia="en-US" w:bidi="ar-SA"/>
      </w:rPr>
    </w:lvl>
    <w:lvl w:ilvl="1">
      <w:start w:val="0"/>
      <w:numFmt w:val="bullet"/>
      <w:lvlText w:val=""/>
      <w:lvlJc w:val="left"/>
      <w:pPr>
        <w:tabs>
          <w:tab w:val="num" w:pos="0"/>
        </w:tabs>
        <w:ind w:left="1349" w:hanging="220"/>
      </w:pPr>
      <w:rPr>
        <w:rFonts w:ascii="Symbol" w:hAnsi="Symbol" w:cs="Symbol" w:hint="default"/>
        <w:lang w:val="hr-HR" w:eastAsia="en-US" w:bidi="ar-SA"/>
      </w:rPr>
    </w:lvl>
    <w:lvl w:ilvl="2">
      <w:start w:val="0"/>
      <w:numFmt w:val="bullet"/>
      <w:lvlText w:val=""/>
      <w:lvlJc w:val="left"/>
      <w:pPr>
        <w:tabs>
          <w:tab w:val="num" w:pos="0"/>
        </w:tabs>
        <w:ind w:left="2239" w:hanging="220"/>
      </w:pPr>
      <w:rPr>
        <w:rFonts w:ascii="Symbol" w:hAnsi="Symbol" w:cs="Symbol" w:hint="default"/>
        <w:lang w:val="hr-HR" w:eastAsia="en-US" w:bidi="ar-SA"/>
      </w:rPr>
    </w:lvl>
    <w:lvl w:ilvl="3">
      <w:start w:val="0"/>
      <w:numFmt w:val="bullet"/>
      <w:lvlText w:val=""/>
      <w:lvlJc w:val="left"/>
      <w:pPr>
        <w:tabs>
          <w:tab w:val="num" w:pos="0"/>
        </w:tabs>
        <w:ind w:left="3128" w:hanging="220"/>
      </w:pPr>
      <w:rPr>
        <w:rFonts w:ascii="Symbol" w:hAnsi="Symbol" w:cs="Symbol" w:hint="default"/>
        <w:lang w:val="hr-HR" w:eastAsia="en-US" w:bidi="ar-SA"/>
      </w:rPr>
    </w:lvl>
    <w:lvl w:ilvl="4">
      <w:start w:val="0"/>
      <w:numFmt w:val="bullet"/>
      <w:lvlText w:val=""/>
      <w:lvlJc w:val="left"/>
      <w:pPr>
        <w:tabs>
          <w:tab w:val="num" w:pos="0"/>
        </w:tabs>
        <w:ind w:left="4018" w:hanging="220"/>
      </w:pPr>
      <w:rPr>
        <w:rFonts w:ascii="Symbol" w:hAnsi="Symbol" w:cs="Symbol" w:hint="default"/>
        <w:lang w:val="hr-HR" w:eastAsia="en-US" w:bidi="ar-SA"/>
      </w:rPr>
    </w:lvl>
    <w:lvl w:ilvl="5">
      <w:start w:val="0"/>
      <w:numFmt w:val="bullet"/>
      <w:lvlText w:val=""/>
      <w:lvlJc w:val="left"/>
      <w:pPr>
        <w:tabs>
          <w:tab w:val="num" w:pos="0"/>
        </w:tabs>
        <w:ind w:left="4907" w:hanging="220"/>
      </w:pPr>
      <w:rPr>
        <w:rFonts w:ascii="Symbol" w:hAnsi="Symbol" w:cs="Symbol" w:hint="default"/>
        <w:lang w:val="hr-HR" w:eastAsia="en-US" w:bidi="ar-SA"/>
      </w:rPr>
    </w:lvl>
    <w:lvl w:ilvl="6">
      <w:start w:val="0"/>
      <w:numFmt w:val="bullet"/>
      <w:lvlText w:val=""/>
      <w:lvlJc w:val="left"/>
      <w:pPr>
        <w:tabs>
          <w:tab w:val="num" w:pos="0"/>
        </w:tabs>
        <w:ind w:left="5797" w:hanging="220"/>
      </w:pPr>
      <w:rPr>
        <w:rFonts w:ascii="Symbol" w:hAnsi="Symbol" w:cs="Symbol" w:hint="default"/>
        <w:lang w:val="hr-HR" w:eastAsia="en-US" w:bidi="ar-SA"/>
      </w:rPr>
    </w:lvl>
    <w:lvl w:ilvl="7">
      <w:start w:val="0"/>
      <w:numFmt w:val="bullet"/>
      <w:lvlText w:val=""/>
      <w:lvlJc w:val="left"/>
      <w:pPr>
        <w:tabs>
          <w:tab w:val="num" w:pos="0"/>
        </w:tabs>
        <w:ind w:left="6686" w:hanging="220"/>
      </w:pPr>
      <w:rPr>
        <w:rFonts w:ascii="Symbol" w:hAnsi="Symbol" w:cs="Symbol" w:hint="default"/>
        <w:lang w:val="hr-HR" w:eastAsia="en-US" w:bidi="ar-SA"/>
      </w:rPr>
    </w:lvl>
    <w:lvl w:ilvl="8">
      <w:start w:val="0"/>
      <w:numFmt w:val="bullet"/>
      <w:lvlText w:val=""/>
      <w:lvlJc w:val="left"/>
      <w:pPr>
        <w:tabs>
          <w:tab w:val="num" w:pos="0"/>
        </w:tabs>
        <w:ind w:left="7576" w:hanging="220"/>
      </w:pPr>
      <w:rPr>
        <w:rFonts w:ascii="Symbol" w:hAnsi="Symbol" w:cs="Symbol" w:hint="default"/>
        <w:lang w:val="hr-HR" w:eastAsia="en-US" w:bidi="ar-SA"/>
      </w:rPr>
    </w:lvl>
  </w:abstractNum>
  <w:abstractNum w:abstractNumId="4">
    <w:lvl w:ilvl="0">
      <w:start w:val="1"/>
      <w:numFmt w:val="decimal"/>
      <w:lvlText w:val="%1."/>
      <w:lvlJc w:val="left"/>
      <w:pPr>
        <w:tabs>
          <w:tab w:val="num" w:pos="0"/>
        </w:tabs>
        <w:ind w:left="561" w:hanging="413"/>
      </w:pPr>
      <w:rPr>
        <w:sz w:val="29"/>
        <w:spacing w:val="0"/>
        <w:i w:val="false"/>
        <w:b/>
        <w:szCs w:val="29"/>
        <w:iCs w:val="false"/>
        <w:bCs/>
        <w:w w:val="112"/>
        <w:rFonts w:ascii="Trebuchet MS" w:hAnsi="Trebuchet MS" w:eastAsia="Trebuchet MS" w:cs="Trebuchet MS"/>
        <w:color w:val="1A1A1A"/>
        <w:lang w:val="hr-HR" w:eastAsia="en-US" w:bidi="ar-SA"/>
      </w:rPr>
    </w:lvl>
    <w:lvl w:ilvl="1">
      <w:start w:val="1"/>
      <w:numFmt w:val="decimal"/>
      <w:lvlText w:val="%1.%2."/>
      <w:lvlJc w:val="left"/>
      <w:pPr>
        <w:tabs>
          <w:tab w:val="num" w:pos="0"/>
        </w:tabs>
        <w:ind w:left="748" w:hanging="600"/>
      </w:pPr>
      <w:rPr>
        <w:sz w:val="24"/>
        <w:spacing w:val="0"/>
        <w:i w:val="false"/>
        <w:b/>
        <w:szCs w:val="24"/>
        <w:iCs w:val="false"/>
        <w:bCs/>
        <w:w w:val="112"/>
        <w:rFonts w:ascii="Trebuchet MS" w:hAnsi="Trebuchet MS" w:eastAsia="Trebuchet MS" w:cs="Trebuchet MS"/>
        <w:color w:val="212121"/>
        <w:lang w:val="hr-HR" w:eastAsia="en-US" w:bidi="ar-SA"/>
      </w:rPr>
    </w:lvl>
    <w:lvl w:ilvl="2">
      <w:start w:val="0"/>
      <w:numFmt w:val="bullet"/>
      <w:lvlText w:val=""/>
      <w:lvlJc w:val="left"/>
      <w:pPr>
        <w:tabs>
          <w:tab w:val="num" w:pos="0"/>
        </w:tabs>
        <w:ind w:left="1697" w:hanging="600"/>
      </w:pPr>
      <w:rPr>
        <w:rFonts w:ascii="Symbol" w:hAnsi="Symbol" w:cs="Symbol" w:hint="default"/>
        <w:lang w:val="hr-HR" w:eastAsia="en-US" w:bidi="ar-SA"/>
      </w:rPr>
    </w:lvl>
    <w:lvl w:ilvl="3">
      <w:start w:val="0"/>
      <w:numFmt w:val="bullet"/>
      <w:lvlText w:val=""/>
      <w:lvlJc w:val="left"/>
      <w:pPr>
        <w:tabs>
          <w:tab w:val="num" w:pos="0"/>
        </w:tabs>
        <w:ind w:left="2654" w:hanging="600"/>
      </w:pPr>
      <w:rPr>
        <w:rFonts w:ascii="Symbol" w:hAnsi="Symbol" w:cs="Symbol" w:hint="default"/>
        <w:lang w:val="hr-HR" w:eastAsia="en-US" w:bidi="ar-SA"/>
      </w:rPr>
    </w:lvl>
    <w:lvl w:ilvl="4">
      <w:start w:val="0"/>
      <w:numFmt w:val="bullet"/>
      <w:lvlText w:val=""/>
      <w:lvlJc w:val="left"/>
      <w:pPr>
        <w:tabs>
          <w:tab w:val="num" w:pos="0"/>
        </w:tabs>
        <w:ind w:left="3611" w:hanging="600"/>
      </w:pPr>
      <w:rPr>
        <w:rFonts w:ascii="Symbol" w:hAnsi="Symbol" w:cs="Symbol" w:hint="default"/>
        <w:lang w:val="hr-HR" w:eastAsia="en-US" w:bidi="ar-SA"/>
      </w:rPr>
    </w:lvl>
    <w:lvl w:ilvl="5">
      <w:start w:val="0"/>
      <w:numFmt w:val="bullet"/>
      <w:lvlText w:val=""/>
      <w:lvlJc w:val="left"/>
      <w:pPr>
        <w:tabs>
          <w:tab w:val="num" w:pos="0"/>
        </w:tabs>
        <w:ind w:left="4569" w:hanging="600"/>
      </w:pPr>
      <w:rPr>
        <w:rFonts w:ascii="Symbol" w:hAnsi="Symbol" w:cs="Symbol" w:hint="default"/>
        <w:lang w:val="hr-HR" w:eastAsia="en-US" w:bidi="ar-SA"/>
      </w:rPr>
    </w:lvl>
    <w:lvl w:ilvl="6">
      <w:start w:val="0"/>
      <w:numFmt w:val="bullet"/>
      <w:lvlText w:val=""/>
      <w:lvlJc w:val="left"/>
      <w:pPr>
        <w:tabs>
          <w:tab w:val="num" w:pos="0"/>
        </w:tabs>
        <w:ind w:left="5526" w:hanging="600"/>
      </w:pPr>
      <w:rPr>
        <w:rFonts w:ascii="Symbol" w:hAnsi="Symbol" w:cs="Symbol" w:hint="default"/>
        <w:lang w:val="hr-HR" w:eastAsia="en-US" w:bidi="ar-SA"/>
      </w:rPr>
    </w:lvl>
    <w:lvl w:ilvl="7">
      <w:start w:val="0"/>
      <w:numFmt w:val="bullet"/>
      <w:lvlText w:val=""/>
      <w:lvlJc w:val="left"/>
      <w:pPr>
        <w:tabs>
          <w:tab w:val="num" w:pos="0"/>
        </w:tabs>
        <w:ind w:left="6483" w:hanging="600"/>
      </w:pPr>
      <w:rPr>
        <w:rFonts w:ascii="Symbol" w:hAnsi="Symbol" w:cs="Symbol" w:hint="default"/>
        <w:lang w:val="hr-HR" w:eastAsia="en-US" w:bidi="ar-SA"/>
      </w:rPr>
    </w:lvl>
    <w:lvl w:ilvl="8">
      <w:start w:val="0"/>
      <w:numFmt w:val="bullet"/>
      <w:lvlText w:val=""/>
      <w:lvlJc w:val="left"/>
      <w:pPr>
        <w:tabs>
          <w:tab w:val="num" w:pos="0"/>
        </w:tabs>
        <w:ind w:left="7440" w:hanging="600"/>
      </w:pPr>
      <w:rPr>
        <w:rFonts w:ascii="Symbol" w:hAnsi="Symbol" w:cs="Symbol" w:hint="default"/>
        <w:lang w:val="hr-HR" w:eastAsia="en-US" w:bidi="ar-SA"/>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90"/>
  <w:defaultTabStop w:val="1134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pPr>
      <w:widowControl w:val="false"/>
      <w:bidi w:val="0"/>
      <w:spacing w:before="0" w:after="0"/>
      <w:jc w:val="left"/>
    </w:pPr>
    <w:rPr>
      <w:rFonts w:ascii="Trebuchet MS" w:hAnsi="Trebuchet MS" w:eastAsia="Trebuchet MS" w:cs="Trebuchet MS"/>
      <w:color w:val="auto"/>
      <w:kern w:val="0"/>
      <w:sz w:val="22"/>
      <w:szCs w:val="22"/>
      <w:lang w:val="hr-HR" w:eastAsia="en-US" w:bidi="ar-SA"/>
    </w:rPr>
  </w:style>
  <w:style w:type="paragraph" w:styleId="Heading1">
    <w:name w:val="Heading 1"/>
    <w:basedOn w:val="Normal"/>
    <w:uiPriority w:val="1"/>
    <w:qFormat/>
    <w:pPr>
      <w:spacing w:before="67" w:after="0"/>
      <w:ind w:left="560" w:hanging="412"/>
      <w:jc w:val="both"/>
      <w:outlineLvl w:val="0"/>
    </w:pPr>
    <w:rPr>
      <w:b/>
      <w:bCs/>
      <w:sz w:val="29"/>
      <w:szCs w:val="29"/>
    </w:rPr>
  </w:style>
  <w:style w:type="paragraph" w:styleId="Heading2">
    <w:name w:val="Heading 2"/>
    <w:basedOn w:val="Normal"/>
    <w:uiPriority w:val="1"/>
    <w:qFormat/>
    <w:pPr>
      <w:ind w:left="747" w:hanging="599"/>
      <w:jc w:val="both"/>
      <w:outlineLvl w:val="1"/>
    </w:pPr>
    <w:rPr>
      <w:b/>
      <w:bCs/>
      <w:sz w:val="24"/>
      <w:szCs w:val="24"/>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3a302a"/>
    <w:rPr>
      <w:rFonts w:ascii="Trebuchet MS" w:hAnsi="Trebuchet MS" w:eastAsia="Trebuchet MS" w:cs="Trebuchet MS"/>
      <w:lang w:val="hr-HR"/>
    </w:rPr>
  </w:style>
  <w:style w:type="character" w:styleId="FooterChar" w:customStyle="1">
    <w:name w:val="Footer Char"/>
    <w:basedOn w:val="DefaultParagraphFont"/>
    <w:link w:val="Footer"/>
    <w:uiPriority w:val="99"/>
    <w:qFormat/>
    <w:rsid w:val="003a302a"/>
    <w:rPr>
      <w:rFonts w:ascii="Trebuchet MS" w:hAnsi="Trebuchet MS" w:eastAsia="Trebuchet MS" w:cs="Trebuchet MS"/>
      <w:lang w:val="hr-HR"/>
    </w:rPr>
  </w:style>
  <w:style w:type="character" w:styleId="InternetLink">
    <w:name w:val="Hyperlink"/>
    <w:basedOn w:val="DefaultParagraphFont"/>
    <w:uiPriority w:val="99"/>
    <w:unhideWhenUsed/>
    <w:rsid w:val="00842448"/>
    <w:rPr>
      <w:color w:val="0000FF" w:themeColor="hyperlink"/>
      <w:u w:val="single"/>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uiPriority w:val="1"/>
    <w:qFormat/>
    <w:pPr>
      <w:ind w:left="148" w:right="146" w:hanging="0"/>
      <w:jc w:val="both"/>
    </w:pPr>
    <w:rPr>
      <w:sz w:val="20"/>
      <w:szCs w:val="20"/>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uiPriority w:val="1"/>
    <w:qFormat/>
    <w:pPr>
      <w:spacing w:lineRule="exact" w:line="386" w:before="49" w:after="0"/>
      <w:jc w:val="center"/>
    </w:pPr>
    <w:rPr>
      <w:b/>
      <w:bCs/>
      <w:sz w:val="36"/>
      <w:szCs w:val="36"/>
    </w:rPr>
  </w:style>
  <w:style w:type="paragraph" w:styleId="ListParagraph">
    <w:name w:val="List Paragraph"/>
    <w:basedOn w:val="Normal"/>
    <w:uiPriority w:val="1"/>
    <w:qFormat/>
    <w:pPr>
      <w:ind w:left="747" w:hanging="599"/>
      <w:jc w:val="both"/>
    </w:pPr>
    <w:rPr/>
  </w:style>
  <w:style w:type="paragraph" w:styleId="TableParagraph" w:customStyle="1">
    <w:name w:val="Table Paragraph"/>
    <w:basedOn w:val="Normal"/>
    <w:uiPriority w:val="1"/>
    <w:qFormat/>
    <w:pPr>
      <w:spacing w:before="66" w:after="0"/>
      <w:ind w:left="6" w:hanging="0"/>
      <w:jc w:val="center"/>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3a302a"/>
    <w:pPr>
      <w:tabs>
        <w:tab w:val="clear" w:pos="720"/>
        <w:tab w:val="center" w:pos="4680" w:leader="none"/>
        <w:tab w:val="right" w:pos="9360" w:leader="none"/>
      </w:tabs>
    </w:pPr>
    <w:rPr/>
  </w:style>
  <w:style w:type="paragraph" w:styleId="Footer">
    <w:name w:val="Footer"/>
    <w:basedOn w:val="Normal"/>
    <w:link w:val="FooterChar"/>
    <w:uiPriority w:val="99"/>
    <w:unhideWhenUsed/>
    <w:rsid w:val="003a302a"/>
    <w:pPr>
      <w:tabs>
        <w:tab w:val="clear" w:pos="720"/>
        <w:tab w:val="center" w:pos="4680" w:leader="none"/>
        <w:tab w:val="right" w:pos="9360" w:leader="none"/>
      </w:tabs>
    </w:pPr>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42448"/>
    <w:pPr>
      <w:keepNext w:val="true"/>
      <w:keepLines/>
      <w:widowControl/>
      <w:spacing w:lineRule="auto" w:line="259" w:before="240" w:after="0"/>
      <w:ind w:left="0" w:hanging="0"/>
      <w:jc w:val="left"/>
      <w:outlineLvl w:val="9"/>
    </w:pPr>
    <w:rPr>
      <w:rFonts w:ascii="Cambria" w:hAnsi="Cambria" w:eastAsia="" w:cs="" w:asciiTheme="majorHAnsi" w:cstheme="majorBidi" w:eastAsiaTheme="majorEastAsia" w:hAnsiTheme="majorHAnsi"/>
      <w:b w:val="false"/>
      <w:bCs w:val="false"/>
      <w:color w:val="365F91" w:themeColor="accent1" w:themeShade="bf"/>
      <w:sz w:val="32"/>
      <w:szCs w:val="32"/>
      <w:lang w:val="en-US"/>
    </w:rPr>
  </w:style>
  <w:style w:type="paragraph" w:styleId="Contents1">
    <w:name w:val="TOC 1"/>
    <w:basedOn w:val="Normal"/>
    <w:next w:val="Normal"/>
    <w:autoRedefine/>
    <w:uiPriority w:val="39"/>
    <w:unhideWhenUsed/>
    <w:rsid w:val="00842448"/>
    <w:pPr>
      <w:spacing w:before="0" w:after="100"/>
    </w:pPr>
    <w:rPr/>
  </w:style>
  <w:style w:type="paragraph" w:styleId="Contents2">
    <w:name w:val="TOC 2"/>
    <w:basedOn w:val="Normal"/>
    <w:next w:val="Normal"/>
    <w:autoRedefine/>
    <w:uiPriority w:val="39"/>
    <w:unhideWhenUsed/>
    <w:rsid w:val="00842448"/>
    <w:pPr>
      <w:spacing w:before="0" w:after="100"/>
      <w:ind w:left="220" w:hanging="0"/>
    </w:pPr>
    <w:rPr/>
  </w:style>
  <w:style w:type="paragraph" w:styleId="HangingIndent">
    <w:name w:val="Hanging Indent"/>
    <w:basedOn w:val="TextBody"/>
    <w:qFormat/>
    <w:pPr>
      <w:tabs>
        <w:tab w:val="clear" w:pos="720"/>
        <w:tab w:val="left" w:pos="0" w:leader="none"/>
      </w:tabs>
      <w:ind w:left="567" w:hanging="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yperlink" Target="https://www.kaggle.com/datasets/wyattowalsh/basketball" TargetMode="External"/><Relationship Id="rId9" Type="http://schemas.openxmlformats.org/officeDocument/2006/relationships/header" Target="header4.xml"/><Relationship Id="rId10" Type="http://schemas.openxmlformats.org/officeDocument/2006/relationships/footer" Target="footer4.xml"/><Relationship Id="rId11" Type="http://schemas.openxmlformats.org/officeDocument/2006/relationships/header" Target="header5.xml"/><Relationship Id="rId12" Type="http://schemas.openxmlformats.org/officeDocument/2006/relationships/footer" Target="footer5.xml"/><Relationship Id="rId13" Type="http://schemas.openxmlformats.org/officeDocument/2006/relationships/header" Target="header6.xml"/><Relationship Id="rId14" Type="http://schemas.openxmlformats.org/officeDocument/2006/relationships/footer" Target="footer6.xml"/><Relationship Id="rId15" Type="http://schemas.openxmlformats.org/officeDocument/2006/relationships/header" Target="header7.xml"/><Relationship Id="rId16" Type="http://schemas.openxmlformats.org/officeDocument/2006/relationships/footer" Target="footer7.xml"/><Relationship Id="rId17" Type="http://schemas.openxmlformats.org/officeDocument/2006/relationships/header" Target="header8.xml"/><Relationship Id="rId18" Type="http://schemas.openxmlformats.org/officeDocument/2006/relationships/footer" Target="footer8.xml"/><Relationship Id="rId19" Type="http://schemas.openxmlformats.org/officeDocument/2006/relationships/header" Target="header9.xml"/><Relationship Id="rId20" Type="http://schemas.openxmlformats.org/officeDocument/2006/relationships/footer" Target="footer9.xml"/><Relationship Id="rId21" Type="http://schemas.openxmlformats.org/officeDocument/2006/relationships/header" Target="header10.xml"/><Relationship Id="rId22" Type="http://schemas.openxmlformats.org/officeDocument/2006/relationships/footer" Target="footer10.xml"/><Relationship Id="rId23" Type="http://schemas.openxmlformats.org/officeDocument/2006/relationships/header" Target="header11.xml"/><Relationship Id="rId24" Type="http://schemas.openxmlformats.org/officeDocument/2006/relationships/footer" Target="footer11.xml"/><Relationship Id="rId25" Type="http://schemas.openxmlformats.org/officeDocument/2006/relationships/header" Target="header12.xml"/><Relationship Id="rId26" Type="http://schemas.openxmlformats.org/officeDocument/2006/relationships/footer" Target="footer12.xm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Relationship Id="rId31" Type="http://schemas.openxmlformats.org/officeDocument/2006/relationships/glossaryDocument" Target="glossary/document.xml"/><Relationship Id="rId32"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01842C06CCC540FFBC96A8931E546698"/>
        <w:category>
          <w:name w:val="General"/>
          <w:gallery w:val="placeholder"/>
        </w:category>
        <w:types>
          <w:type w:val="bbPlcHdr"/>
        </w:types>
        <w:behaviors>
          <w:behavior w:val="content"/>
        </w:behaviors>
        <w:guid w:val="{5D1D36F4-3F7C-437F-A187-B71A39D4B602}"/>
      </w:docPartPr>
      <w:docPartBody>
        <w:p w:rsidR="003A7FCF" w:rsidRDefault="005C5DD9" w:rsidP="005C5DD9">
          <w:pPr>
            <w:pStyle w:val="01842C06CCC540FFBC96A8931E546698"/>
          </w:pPr>
          <w:r>
            <w:rPr>
              <w:color w:val="5B9BD5"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MT">
    <w:altName w:val="Arial"/>
    <w:charset w:val="01"/>
    <w:family w:val="swiss"/>
    <w:pitch w:val="variable"/>
  </w:font>
  <w:font w:name="Times New Roman">
    <w:panose1 w:val="02020603050405020304"/>
    <w:charset w:val="00"/>
    <w:family w:val="roman"/>
    <w:pitch w:val="variable"/>
    <w:sig w:usb0="E0002AFF" w:usb1="C0007843"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5DD9"/>
    <w:rsid w:val="003A7FCF"/>
    <w:rsid w:val="005C5DD9"/>
    <w:rsid w:val="00B16DFE"/>
    <w:rsid w:val="00F717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1842C06CCC540FFBC96A8931E546698">
    <w:name w:val="01842C06CCC540FFBC96A8931E546698"/>
    <w:rsid w:val="005C5DD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E0403B-AA3E-4676-A771-352AACF54A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Application>LibreOffice/7.3.7.2$Linux_X86_64 LibreOffice_project/30$Build-2</Application>
  <AppVersion>15.0000</AppVersion>
  <Pages>15</Pages>
  <Words>5055</Words>
  <Characters>28274</Characters>
  <CharactersWithSpaces>32810</CharactersWithSpaces>
  <Paragraphs>466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2026-07-08T21:27:00Z</dcterms:created>
  <dc:creator>Marija Grekulović, Stepan Ignjatović</dc:creator>
  <dc:description/>
  <dc:language>en-US</dc:language>
  <cp:lastModifiedBy/>
  <cp:lastPrinted>2026-07-08T21:22:00Z</cp:lastPrinted>
  <dcterms:modified xsi:type="dcterms:W3CDTF">2026-07-14T16:38:38Z</dcterms:modified>
  <cp:revision>4</cp:revision>
  <dc:subject>(unspecified)</dc:subject>
  <dc:title>NBA Database (klasterovanje)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2026-07-06T00:00:00Z</vt:filetime>
  </property>
  <property fmtid="{D5CDD505-2E9C-101B-9397-08002B2CF9AE}" pid="4" name="Creator">
    <vt:lpwstr>(unspecified)</vt:lpwstr>
  </property>
  <property fmtid="{D5CDD505-2E9C-101B-9397-08002B2CF9AE}" pid="5" name="LastSaved">
    <vt:filetime>2026-07-06T00:00:00Z</vt:filetime>
  </property>
  <property fmtid="{D5CDD505-2E9C-101B-9397-08002B2CF9AE}" pid="6" name="Producer">
    <vt:lpwstr>ReportLab PDF Library - (opensource)</vt:lpwstr>
  </property>
</Properties>
</file>