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782C" w14:textId="6268E944" w:rsidR="00B15AD8" w:rsidRPr="00C576EB" w:rsidRDefault="00B15AD8" w:rsidP="00B15AD8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40"/>
          <w:szCs w:val="40"/>
          <w:lang w:eastAsia="en-IN"/>
        </w:rPr>
      </w:pPr>
      <w:bookmarkStart w:id="0" w:name="_Hlk187615173"/>
      <w:bookmarkEnd w:id="0"/>
      <w:proofErr w:type="gramStart"/>
      <w:r w:rsidRPr="00C576EB">
        <w:rPr>
          <w:rFonts w:ascii="Times New Roman" w:eastAsia="Times New Roman" w:hAnsi="Times New Roman" w:cs="Times New Roman"/>
          <w:b/>
          <w:bCs/>
          <w:color w:val="0070C0"/>
          <w:kern w:val="36"/>
          <w:sz w:val="40"/>
          <w:szCs w:val="40"/>
          <w:lang w:eastAsia="en-IN"/>
        </w:rPr>
        <w:t>Project :</w:t>
      </w:r>
      <w:proofErr w:type="gramEnd"/>
      <w:r w:rsidRPr="00C576EB">
        <w:rPr>
          <w:rFonts w:ascii="Times New Roman" w:eastAsia="Times New Roman" w:hAnsi="Times New Roman" w:cs="Times New Roman"/>
          <w:b/>
          <w:bCs/>
          <w:color w:val="0070C0"/>
          <w:kern w:val="36"/>
          <w:sz w:val="40"/>
          <w:szCs w:val="4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70C0"/>
          <w:kern w:val="36"/>
          <w:sz w:val="40"/>
          <w:szCs w:val="40"/>
          <w:lang w:eastAsia="en-IN"/>
        </w:rPr>
        <w:t>Coffee Shop Sales Analysis</w:t>
      </w:r>
    </w:p>
    <w:p w14:paraId="5B3D3162" w14:textId="77777777" w:rsidR="00B15AD8" w:rsidRPr="00C576EB" w:rsidRDefault="00B15AD8" w:rsidP="00B15AD8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7030A0"/>
          <w:kern w:val="36"/>
          <w:sz w:val="24"/>
          <w:szCs w:val="24"/>
          <w:lang w:eastAsia="en-IN"/>
        </w:rPr>
      </w:pPr>
    </w:p>
    <w:p w14:paraId="559C710A" w14:textId="77777777" w:rsidR="00B15AD8" w:rsidRPr="00DF3624" w:rsidRDefault="00B15AD8" w:rsidP="00DF3624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Table of Contents:</w:t>
      </w:r>
    </w:p>
    <w:p w14:paraId="6DA970CF" w14:textId="77777777" w:rsidR="00B15AD8" w:rsidRPr="00DF3624" w:rsidRDefault="00B15AD8" w:rsidP="00DF36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5" w:anchor="problem-statement-" w:history="1">
        <w:r w:rsidRPr="00DF362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Problem Statement</w:t>
        </w:r>
      </w:hyperlink>
    </w:p>
    <w:bookmarkStart w:id="1" w:name="_Hlk187439749"/>
    <w:p w14:paraId="11FC4B7E" w14:textId="77777777" w:rsidR="00294656" w:rsidRPr="00DF3624" w:rsidRDefault="00B15AD8" w:rsidP="00DF36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F36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DF3624">
        <w:rPr>
          <w:rFonts w:ascii="Times New Roman" w:hAnsi="Times New Roman" w:cs="Times New Roman"/>
          <w:color w:val="000000" w:themeColor="text1"/>
          <w:sz w:val="24"/>
          <w:szCs w:val="24"/>
        </w:rPr>
        <w:instrText>HYPERLINK "https://github.com/yogeshkasar778/Sales_insights_of_data_analysis-AtliQ_Hardware/edit/main/README.md" \l "data-analysis-using-mysql-"</w:instrText>
      </w:r>
      <w:r w:rsidRPr="00DF3624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DF36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DF362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 xml:space="preserve">Data Analysis using </w:t>
      </w:r>
      <w:proofErr w:type="spellStart"/>
      <w:r w:rsidRPr="00DF362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>MySQL</w:t>
      </w:r>
      <w:r w:rsidRPr="00DF362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fldChar w:fldCharType="end"/>
      </w:r>
      <w:bookmarkEnd w:id="1"/>
      <w:proofErr w:type="spellEnd"/>
    </w:p>
    <w:p w14:paraId="2EDF250B" w14:textId="501C9544" w:rsidR="00294656" w:rsidRPr="00DF3624" w:rsidRDefault="00294656" w:rsidP="00DF36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 xml:space="preserve">Data </w:t>
      </w:r>
      <w:proofErr w:type="spellStart"/>
      <w:r w:rsidRPr="00DF362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>Modeling</w:t>
      </w:r>
      <w:proofErr w:type="spellEnd"/>
    </w:p>
    <w:p w14:paraId="3B68FFF2" w14:textId="603CA7C0" w:rsidR="00B15AD8" w:rsidRPr="00DF3624" w:rsidRDefault="00B15AD8" w:rsidP="00DF36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6" w:anchor="build-dashboard-or-a-report" w:history="1">
        <w:r w:rsidRPr="00DF362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 xml:space="preserve">Build Dashboard </w:t>
        </w:r>
        <w:proofErr w:type="gramStart"/>
        <w:r w:rsidRPr="00DF362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Or</w:t>
        </w:r>
        <w:proofErr w:type="gramEnd"/>
        <w:r w:rsidRPr="00DF362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 xml:space="preserve"> a Report</w:t>
        </w:r>
      </w:hyperlink>
      <w:r w:rsidRPr="00DF362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 xml:space="preserve"> using Power BI</w:t>
      </w:r>
    </w:p>
    <w:p w14:paraId="462FBF68" w14:textId="77777777" w:rsidR="00B15AD8" w:rsidRPr="00DF3624" w:rsidRDefault="00B15AD8" w:rsidP="00DF36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7" w:anchor="data-analysis-using-mysql-" w:history="1">
        <w:r w:rsidRPr="00DF362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 xml:space="preserve">Data Analysis and visualization using </w:t>
        </w:r>
        <w:proofErr w:type="spellStart"/>
        <w:r w:rsidRPr="00DF362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Jupyter</w:t>
        </w:r>
        <w:proofErr w:type="spellEnd"/>
      </w:hyperlink>
      <w:r w:rsidRPr="00DF362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 xml:space="preserve"> Notebook, Python libraries such as pandas, matplotlib, seaborn, and </w:t>
      </w:r>
      <w:proofErr w:type="spellStart"/>
      <w:r w:rsidRPr="00DF362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>plotly</w:t>
      </w:r>
      <w:proofErr w:type="spellEnd"/>
    </w:p>
    <w:p w14:paraId="30CEC01D" w14:textId="77777777" w:rsidR="00B15AD8" w:rsidRPr="00DF3624" w:rsidRDefault="00B15AD8" w:rsidP="00DF36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8" w:anchor="tools-software-and-libraries-" w:history="1">
        <w:r w:rsidRPr="00DF362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Tools, Software and Libraries</w:t>
        </w:r>
      </w:hyperlink>
    </w:p>
    <w:p w14:paraId="06ACEF62" w14:textId="77777777" w:rsidR="00B15AD8" w:rsidRPr="00DF3624" w:rsidRDefault="00B15AD8" w:rsidP="00DF36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9" w:anchor="references-" w:history="1">
        <w:r w:rsidRPr="00DF362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References</w:t>
        </w:r>
      </w:hyperlink>
    </w:p>
    <w:p w14:paraId="4F399EA3" w14:textId="77777777" w:rsidR="00D17CBF" w:rsidRPr="00DF3624" w:rsidRDefault="00D17CBF" w:rsidP="00DF3624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D2F9C15" w14:textId="77777777" w:rsidR="00D17CBF" w:rsidRPr="00DF3624" w:rsidRDefault="00D17CBF" w:rsidP="00DF3624">
      <w:p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Problem Statement</w:t>
      </w:r>
    </w:p>
    <w:p w14:paraId="5683C910" w14:textId="77777777" w:rsidR="00D17CBF" w:rsidRPr="00DF3624" w:rsidRDefault="00D17CBF" w:rsidP="00DF3624">
      <w:p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KPI’s REQUIREMENT</w:t>
      </w:r>
    </w:p>
    <w:p w14:paraId="18C55956" w14:textId="59B0CB97" w:rsidR="00D17CBF" w:rsidRPr="00DF3624" w:rsidRDefault="00D17CBF" w:rsidP="00DF3624">
      <w:p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We need to analyze key indicators for our </w:t>
      </w: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coffee shop</w:t>
      </w: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sales data to gain insights into our business performance. Specifically, we want to calculate the following metrics:</w:t>
      </w:r>
    </w:p>
    <w:p w14:paraId="02141996" w14:textId="77777777" w:rsidR="00D17CBF" w:rsidRPr="00DF3624" w:rsidRDefault="00D17CBF" w:rsidP="00DF3624">
      <w:pPr>
        <w:numPr>
          <w:ilvl w:val="0"/>
          <w:numId w:val="2"/>
        </w:num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Total </w:t>
      </w: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Sales Analysis</w:t>
      </w: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: </w:t>
      </w:r>
    </w:p>
    <w:p w14:paraId="6600E8A5" w14:textId="7A78472B" w:rsidR="00D17CBF" w:rsidRPr="00DF3624" w:rsidRDefault="00D17CBF" w:rsidP="00DF3624">
      <w:pPr>
        <w:pStyle w:val="ListParagraph"/>
        <w:numPr>
          <w:ilvl w:val="0"/>
          <w:numId w:val="3"/>
        </w:num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Calculate the total sales for each respective month.</w:t>
      </w:r>
    </w:p>
    <w:p w14:paraId="4092AB32" w14:textId="2259239C" w:rsidR="00D17CBF" w:rsidRPr="00DF3624" w:rsidRDefault="00D17CBF" w:rsidP="00DF3624">
      <w:pPr>
        <w:pStyle w:val="ListParagraph"/>
        <w:numPr>
          <w:ilvl w:val="0"/>
          <w:numId w:val="3"/>
        </w:num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Determine the month-on-month increase or decrease in sales.</w:t>
      </w:r>
    </w:p>
    <w:p w14:paraId="38C50246" w14:textId="25297A33" w:rsidR="00D17CBF" w:rsidRPr="00DF3624" w:rsidRDefault="00D17CBF" w:rsidP="00DF3624">
      <w:pPr>
        <w:pStyle w:val="ListParagraph"/>
        <w:numPr>
          <w:ilvl w:val="0"/>
          <w:numId w:val="3"/>
        </w:num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Calculate the difference in sales between the selected month and the previous month.</w:t>
      </w:r>
    </w:p>
    <w:p w14:paraId="4BE9E8D1" w14:textId="76CE51FD" w:rsidR="00D17CBF" w:rsidRPr="00DF3624" w:rsidRDefault="00D17CBF" w:rsidP="00DF3624">
      <w:pPr>
        <w:numPr>
          <w:ilvl w:val="0"/>
          <w:numId w:val="2"/>
        </w:num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Average Order </w:t>
      </w: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Analysis</w:t>
      </w: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: </w:t>
      </w:r>
    </w:p>
    <w:p w14:paraId="5CC794BB" w14:textId="79AFD67B" w:rsidR="00D17CBF" w:rsidRPr="00DF3624" w:rsidRDefault="00D17CBF" w:rsidP="00DF3624">
      <w:pPr>
        <w:pStyle w:val="ListParagraph"/>
        <w:numPr>
          <w:ilvl w:val="0"/>
          <w:numId w:val="3"/>
        </w:num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Calculate the </w:t>
      </w: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number of orders</w:t>
      </w: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for each respective month.</w:t>
      </w:r>
    </w:p>
    <w:p w14:paraId="6FA1AFAF" w14:textId="7B7E84D1" w:rsidR="00D17CBF" w:rsidRPr="00DF3624" w:rsidRDefault="00D17CBF" w:rsidP="00DF3624">
      <w:pPr>
        <w:pStyle w:val="ListParagraph"/>
        <w:numPr>
          <w:ilvl w:val="0"/>
          <w:numId w:val="3"/>
        </w:num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Determine the month-on-month increase or decrease in number of orders.</w:t>
      </w:r>
    </w:p>
    <w:p w14:paraId="12C3948C" w14:textId="3A7CFF17" w:rsidR="00D17CBF" w:rsidRPr="00DF3624" w:rsidRDefault="00D17CBF" w:rsidP="00DF3624">
      <w:pPr>
        <w:pStyle w:val="ListParagraph"/>
        <w:numPr>
          <w:ilvl w:val="0"/>
          <w:numId w:val="3"/>
        </w:num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Calculate the difference in number of orders between the selected month and the previous month.</w:t>
      </w:r>
    </w:p>
    <w:p w14:paraId="50009755" w14:textId="79095D19" w:rsidR="00D17CBF" w:rsidRPr="00DF3624" w:rsidRDefault="00D17CBF" w:rsidP="00DF3624">
      <w:pPr>
        <w:numPr>
          <w:ilvl w:val="0"/>
          <w:numId w:val="2"/>
        </w:num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Total </w:t>
      </w: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Quantity</w:t>
      </w: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Sold</w:t>
      </w: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Analysis</w:t>
      </w: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: </w:t>
      </w:r>
    </w:p>
    <w:p w14:paraId="68D3768D" w14:textId="398166B8" w:rsidR="00D17CBF" w:rsidRPr="00DF3624" w:rsidRDefault="00D17CBF" w:rsidP="00DF3624">
      <w:pPr>
        <w:pStyle w:val="ListParagraph"/>
        <w:numPr>
          <w:ilvl w:val="0"/>
          <w:numId w:val="3"/>
        </w:num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Calculate the </w:t>
      </w: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total quantity sold </w:t>
      </w: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for each respective month.</w:t>
      </w:r>
    </w:p>
    <w:p w14:paraId="1377EA4C" w14:textId="12BBA5EE" w:rsidR="00D17CBF" w:rsidRPr="00DF3624" w:rsidRDefault="00D17CBF" w:rsidP="00DF3624">
      <w:pPr>
        <w:pStyle w:val="ListParagraph"/>
        <w:numPr>
          <w:ilvl w:val="0"/>
          <w:numId w:val="3"/>
        </w:num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Determine the month-on-month increase or decrease in total quantity sold.</w:t>
      </w:r>
    </w:p>
    <w:p w14:paraId="510DFE91" w14:textId="368C3AD0" w:rsidR="00D17CBF" w:rsidRPr="00DF3624" w:rsidRDefault="00D17CBF" w:rsidP="00DF3624">
      <w:pPr>
        <w:pStyle w:val="ListParagraph"/>
        <w:numPr>
          <w:ilvl w:val="0"/>
          <w:numId w:val="3"/>
        </w:num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Calculate the difference total quantity sold between the selected month and the previous month.</w:t>
      </w:r>
    </w:p>
    <w:p w14:paraId="41BA86A0" w14:textId="77777777" w:rsidR="00D17CBF" w:rsidRPr="00DF3624" w:rsidRDefault="00D17CBF" w:rsidP="00DF3624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lastRenderedPageBreak/>
        <w:t>CHARTS REQUIREMENT</w:t>
      </w:r>
    </w:p>
    <w:p w14:paraId="2BCB6D6F" w14:textId="3B8EF32E" w:rsidR="00D17CBF" w:rsidRPr="00DF3624" w:rsidRDefault="00D17CBF" w:rsidP="00DF3624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We would like to visualize various aspects of our </w:t>
      </w: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coffee shop</w:t>
      </w: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sales data to gain insights and understand key trends. We have identified the following requirements for creating charts:</w:t>
      </w:r>
    </w:p>
    <w:p w14:paraId="625C8310" w14:textId="5BB88252" w:rsidR="007040BF" w:rsidRPr="00DF3624" w:rsidRDefault="00D17CBF" w:rsidP="00DF362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DF36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1. Calendar Heat Map:</w:t>
      </w:r>
    </w:p>
    <w:p w14:paraId="6A08875F" w14:textId="5458F353" w:rsidR="00D17CBF" w:rsidRPr="00DF3624" w:rsidRDefault="00D17CBF" w:rsidP="00DF36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624">
        <w:rPr>
          <w:rFonts w:ascii="Times New Roman" w:hAnsi="Times New Roman" w:cs="Times New Roman"/>
          <w:sz w:val="24"/>
          <w:szCs w:val="24"/>
          <w:lang w:val="en-US"/>
        </w:rPr>
        <w:t>Implement a calendar heat map that dynamically adjusts based on the selected month from a slicer.</w:t>
      </w:r>
    </w:p>
    <w:p w14:paraId="68E8D5C0" w14:textId="7110470E" w:rsidR="00D17CBF" w:rsidRPr="00DF3624" w:rsidRDefault="00D17CBF" w:rsidP="00DF36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624">
        <w:rPr>
          <w:rFonts w:ascii="Times New Roman" w:hAnsi="Times New Roman" w:cs="Times New Roman"/>
          <w:sz w:val="24"/>
          <w:szCs w:val="24"/>
          <w:lang w:val="en-US"/>
        </w:rPr>
        <w:t>Each day on the calendar will be color-coded to represent sales volume, with darker shades indicating higher sales.</w:t>
      </w:r>
    </w:p>
    <w:p w14:paraId="6BE231A7" w14:textId="238B3971" w:rsidR="00D17CBF" w:rsidRPr="00DF3624" w:rsidRDefault="00D17CBF" w:rsidP="00DF36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624">
        <w:rPr>
          <w:rFonts w:ascii="Times New Roman" w:hAnsi="Times New Roman" w:cs="Times New Roman"/>
          <w:sz w:val="24"/>
          <w:szCs w:val="24"/>
          <w:lang w:val="en-US"/>
        </w:rPr>
        <w:t>Implement tooltip</w:t>
      </w:r>
      <w:r w:rsidR="00543ED1" w:rsidRPr="00DF3624">
        <w:rPr>
          <w:rFonts w:ascii="Times New Roman" w:hAnsi="Times New Roman" w:cs="Times New Roman"/>
          <w:sz w:val="24"/>
          <w:szCs w:val="24"/>
          <w:lang w:val="en-US"/>
        </w:rPr>
        <w:t>s to display detailed metrics (Sales, Orders, Quantity) when hovering over a specific day.</w:t>
      </w:r>
    </w:p>
    <w:p w14:paraId="184F0E6D" w14:textId="290BBB64" w:rsidR="00543ED1" w:rsidRPr="00DF3624" w:rsidRDefault="00543ED1" w:rsidP="00DF362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3624">
        <w:rPr>
          <w:rFonts w:ascii="Times New Roman" w:hAnsi="Times New Roman" w:cs="Times New Roman"/>
          <w:b/>
          <w:bCs/>
          <w:sz w:val="24"/>
          <w:szCs w:val="24"/>
          <w:lang w:val="en-US"/>
        </w:rPr>
        <w:t>2. Sales Analysis by Weekdays and Weekends:</w:t>
      </w:r>
    </w:p>
    <w:p w14:paraId="79EBE5D2" w14:textId="0FA82380" w:rsidR="00543ED1" w:rsidRPr="00DF3624" w:rsidRDefault="00543ED1" w:rsidP="00DF362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624">
        <w:rPr>
          <w:rFonts w:ascii="Times New Roman" w:hAnsi="Times New Roman" w:cs="Times New Roman"/>
          <w:sz w:val="24"/>
          <w:szCs w:val="24"/>
          <w:lang w:val="en-US"/>
        </w:rPr>
        <w:t>Segment sales data into weekdays and weekends to analyze performance variations.</w:t>
      </w:r>
    </w:p>
    <w:p w14:paraId="3B04A09F" w14:textId="649DD268" w:rsidR="00543ED1" w:rsidRPr="00DF3624" w:rsidRDefault="00543ED1" w:rsidP="00DF362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624">
        <w:rPr>
          <w:rFonts w:ascii="Times New Roman" w:hAnsi="Times New Roman" w:cs="Times New Roman"/>
          <w:sz w:val="24"/>
          <w:szCs w:val="24"/>
          <w:lang w:val="en-US"/>
        </w:rPr>
        <w:t>Provide insights into whether sales patterns differ significantly between weekdays and weekends.</w:t>
      </w:r>
    </w:p>
    <w:p w14:paraId="5F56F563" w14:textId="6E2A3623" w:rsidR="00543ED1" w:rsidRPr="00DF3624" w:rsidRDefault="00543ED1" w:rsidP="00DF362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3624">
        <w:rPr>
          <w:rFonts w:ascii="Times New Roman" w:hAnsi="Times New Roman" w:cs="Times New Roman"/>
          <w:b/>
          <w:bCs/>
          <w:sz w:val="24"/>
          <w:szCs w:val="24"/>
          <w:lang w:val="en-US"/>
        </w:rPr>
        <w:t>3. Sales Analysis by Store Location:</w:t>
      </w:r>
    </w:p>
    <w:p w14:paraId="16B9AFB5" w14:textId="3FBE6DE5" w:rsidR="00543ED1" w:rsidRPr="00DF3624" w:rsidRDefault="00543ED1" w:rsidP="00DF362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624">
        <w:rPr>
          <w:rFonts w:ascii="Times New Roman" w:hAnsi="Times New Roman" w:cs="Times New Roman"/>
          <w:sz w:val="24"/>
          <w:szCs w:val="24"/>
          <w:lang w:val="en-US"/>
        </w:rPr>
        <w:t>Visualize sales data by different store locations.</w:t>
      </w:r>
    </w:p>
    <w:p w14:paraId="71613AA5" w14:textId="0406F1E5" w:rsidR="00543ED1" w:rsidRPr="00DF3624" w:rsidRDefault="00543ED1" w:rsidP="00DF362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624">
        <w:rPr>
          <w:rFonts w:ascii="Times New Roman" w:hAnsi="Times New Roman" w:cs="Times New Roman"/>
          <w:sz w:val="24"/>
          <w:szCs w:val="24"/>
          <w:lang w:val="en-US"/>
        </w:rPr>
        <w:t>Include month-over-month (MoM) difference metrics based on the selected month in the slicer.</w:t>
      </w:r>
    </w:p>
    <w:p w14:paraId="1021888D" w14:textId="204ACF9B" w:rsidR="00543ED1" w:rsidRPr="00DF3624" w:rsidRDefault="00543ED1" w:rsidP="00DF362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624">
        <w:rPr>
          <w:rFonts w:ascii="Times New Roman" w:hAnsi="Times New Roman" w:cs="Times New Roman"/>
          <w:sz w:val="24"/>
          <w:szCs w:val="24"/>
          <w:lang w:val="en-US"/>
        </w:rPr>
        <w:t>Highlight MoM sales increase or decrease for each store location to identify trends.</w:t>
      </w:r>
    </w:p>
    <w:p w14:paraId="1B094AAC" w14:textId="32E939A5" w:rsidR="00543ED1" w:rsidRPr="00DF3624" w:rsidRDefault="00543ED1" w:rsidP="00DF362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3624">
        <w:rPr>
          <w:rFonts w:ascii="Times New Roman" w:hAnsi="Times New Roman" w:cs="Times New Roman"/>
          <w:b/>
          <w:bCs/>
          <w:sz w:val="24"/>
          <w:szCs w:val="24"/>
          <w:lang w:val="en-US"/>
        </w:rPr>
        <w:t>4. Daily Sales Analysis with Average Line:</w:t>
      </w:r>
    </w:p>
    <w:p w14:paraId="36CB20E3" w14:textId="0870C8E0" w:rsidR="00543ED1" w:rsidRPr="00DF3624" w:rsidRDefault="00543ED1" w:rsidP="00DF362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624">
        <w:rPr>
          <w:rFonts w:ascii="Times New Roman" w:hAnsi="Times New Roman" w:cs="Times New Roman"/>
          <w:sz w:val="24"/>
          <w:szCs w:val="24"/>
          <w:lang w:val="en-US"/>
        </w:rPr>
        <w:t>Display daily sales for the selected month with a line chart.</w:t>
      </w:r>
    </w:p>
    <w:p w14:paraId="73B6CAF8" w14:textId="1E8ABD96" w:rsidR="00543ED1" w:rsidRPr="00DF3624" w:rsidRDefault="00543ED1" w:rsidP="00DF362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624">
        <w:rPr>
          <w:rFonts w:ascii="Times New Roman" w:hAnsi="Times New Roman" w:cs="Times New Roman"/>
          <w:sz w:val="24"/>
          <w:szCs w:val="24"/>
          <w:lang w:val="en-US"/>
        </w:rPr>
        <w:t>Incorporate an average line on the chart to represent the average daily sales.</w:t>
      </w:r>
    </w:p>
    <w:p w14:paraId="1E889274" w14:textId="6C392994" w:rsidR="00543ED1" w:rsidRPr="00DF3624" w:rsidRDefault="00543ED1" w:rsidP="00DF362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624">
        <w:rPr>
          <w:rFonts w:ascii="Times New Roman" w:hAnsi="Times New Roman" w:cs="Times New Roman"/>
          <w:sz w:val="24"/>
          <w:szCs w:val="24"/>
          <w:lang w:val="en-US"/>
        </w:rPr>
        <w:t>Highlight bars exceeding or falling below the average sales to identify exceptional sales days.</w:t>
      </w:r>
    </w:p>
    <w:p w14:paraId="702A0428" w14:textId="0A7B7CAA" w:rsidR="00543ED1" w:rsidRPr="00DF3624" w:rsidRDefault="00543ED1" w:rsidP="00DF362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3624">
        <w:rPr>
          <w:rFonts w:ascii="Times New Roman" w:hAnsi="Times New Roman" w:cs="Times New Roman"/>
          <w:b/>
          <w:bCs/>
          <w:sz w:val="24"/>
          <w:szCs w:val="24"/>
          <w:lang w:val="en-US"/>
        </w:rPr>
        <w:t>5. Sales Analysis by Product Category:</w:t>
      </w:r>
    </w:p>
    <w:p w14:paraId="144B09E4" w14:textId="1273C1B9" w:rsidR="00543ED1" w:rsidRPr="00DF3624" w:rsidRDefault="00543ED1" w:rsidP="00DF362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624">
        <w:rPr>
          <w:rFonts w:ascii="Times New Roman" w:hAnsi="Times New Roman" w:cs="Times New Roman"/>
          <w:sz w:val="24"/>
          <w:szCs w:val="24"/>
          <w:lang w:val="en-US"/>
        </w:rPr>
        <w:t>Analyze sales performance across different product categories.</w:t>
      </w:r>
    </w:p>
    <w:p w14:paraId="6CE151DA" w14:textId="4CA656E7" w:rsidR="00543ED1" w:rsidRPr="00DF3624" w:rsidRDefault="00543ED1" w:rsidP="00DF362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624">
        <w:rPr>
          <w:rFonts w:ascii="Times New Roman" w:hAnsi="Times New Roman" w:cs="Times New Roman"/>
          <w:sz w:val="24"/>
          <w:szCs w:val="24"/>
          <w:lang w:val="en-US"/>
        </w:rPr>
        <w:t>Provide insights into which product categories contribute the most to overall sales.</w:t>
      </w:r>
    </w:p>
    <w:p w14:paraId="301AC344" w14:textId="04F109E7" w:rsidR="00543ED1" w:rsidRPr="00DF3624" w:rsidRDefault="00543ED1" w:rsidP="00DF362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3624">
        <w:rPr>
          <w:rFonts w:ascii="Times New Roman" w:hAnsi="Times New Roman" w:cs="Times New Roman"/>
          <w:b/>
          <w:bCs/>
          <w:sz w:val="24"/>
          <w:szCs w:val="24"/>
          <w:lang w:val="en-US"/>
        </w:rPr>
        <w:t>6. Top 10 Products by Sales:</w:t>
      </w:r>
    </w:p>
    <w:p w14:paraId="0BDBA204" w14:textId="79BEDA7A" w:rsidR="00543ED1" w:rsidRPr="00DF3624" w:rsidRDefault="00543ED1" w:rsidP="00DF362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624">
        <w:rPr>
          <w:rFonts w:ascii="Times New Roman" w:hAnsi="Times New Roman" w:cs="Times New Roman"/>
          <w:sz w:val="24"/>
          <w:szCs w:val="24"/>
          <w:lang w:val="en-US"/>
        </w:rPr>
        <w:t>Identify and display the top 10 products based on sales volume.</w:t>
      </w:r>
    </w:p>
    <w:p w14:paraId="3F43C9A1" w14:textId="3E21B5C6" w:rsidR="00543ED1" w:rsidRPr="00DF3624" w:rsidRDefault="00543ED1" w:rsidP="00DF362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624">
        <w:rPr>
          <w:rFonts w:ascii="Times New Roman" w:hAnsi="Times New Roman" w:cs="Times New Roman"/>
          <w:sz w:val="24"/>
          <w:szCs w:val="24"/>
          <w:lang w:val="en-US"/>
        </w:rPr>
        <w:t>Allow users to quickly visualize the best-performing products in terms of sales.</w:t>
      </w:r>
    </w:p>
    <w:p w14:paraId="7EAF597E" w14:textId="16977734" w:rsidR="00543ED1" w:rsidRPr="00DF3624" w:rsidRDefault="00543ED1" w:rsidP="00DF362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3624">
        <w:rPr>
          <w:rFonts w:ascii="Times New Roman" w:hAnsi="Times New Roman" w:cs="Times New Roman"/>
          <w:b/>
          <w:bCs/>
          <w:sz w:val="24"/>
          <w:szCs w:val="24"/>
          <w:lang w:val="en-US"/>
        </w:rPr>
        <w:t>7. Sales Analysis by Days and Hours:</w:t>
      </w:r>
    </w:p>
    <w:p w14:paraId="54B7A071" w14:textId="15FC048F" w:rsidR="00543ED1" w:rsidRPr="00DF3624" w:rsidRDefault="00543ED1" w:rsidP="00DF362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624">
        <w:rPr>
          <w:rFonts w:ascii="Times New Roman" w:hAnsi="Times New Roman" w:cs="Times New Roman"/>
          <w:sz w:val="24"/>
          <w:szCs w:val="24"/>
          <w:lang w:val="en-US"/>
        </w:rPr>
        <w:t>Utilize a heat map to visualize sales patterns by days and hours.</w:t>
      </w:r>
    </w:p>
    <w:p w14:paraId="5400167F" w14:textId="48A5DF25" w:rsidR="00543ED1" w:rsidRPr="00DF3624" w:rsidRDefault="00543ED1" w:rsidP="00DF362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624">
        <w:rPr>
          <w:rFonts w:ascii="Times New Roman" w:hAnsi="Times New Roman" w:cs="Times New Roman"/>
          <w:sz w:val="24"/>
          <w:szCs w:val="24"/>
          <w:lang w:val="en-US"/>
        </w:rPr>
        <w:lastRenderedPageBreak/>
        <w:t>Implement tooltips to display detailed metrics (Sales, Orders, Quantity) when hovering over a specific day-hour.</w:t>
      </w:r>
    </w:p>
    <w:p w14:paraId="5E934983" w14:textId="77777777" w:rsidR="00950F9A" w:rsidRPr="00DF3624" w:rsidRDefault="00950F9A" w:rsidP="00DF36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9331F0" w14:textId="77777777" w:rsidR="00950F9A" w:rsidRPr="00DF3624" w:rsidRDefault="00950F9A" w:rsidP="00DF3624">
      <w:p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Data Analysis using MySQL</w:t>
      </w:r>
    </w:p>
    <w:p w14:paraId="0CEF8A8C" w14:textId="77777777" w:rsidR="00950F9A" w:rsidRPr="00DF3624" w:rsidRDefault="00950F9A" w:rsidP="00DF3624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MySQL for data extraction and calculation of key metrics such as Total Revenue, Average Order Value, Total Pizzas Sold, Total Orders, and Average Pizzas Per Order.</w:t>
      </w:r>
    </w:p>
    <w:p w14:paraId="5CA2E5D7" w14:textId="77777777" w:rsidR="00950F9A" w:rsidRPr="00DF3624" w:rsidRDefault="00950F9A" w:rsidP="00DF3624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eastAsia="en-IN"/>
        </w:rPr>
        <w:t>DATA IMPORT</w:t>
      </w:r>
    </w:p>
    <w:p w14:paraId="0C309FCF" w14:textId="31BCE2B9" w:rsidR="00063C8D" w:rsidRPr="00DF3624" w:rsidRDefault="00063C8D" w:rsidP="00DF3624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b/>
          <w:bCs/>
          <w:noProof/>
          <w:color w:val="2F5496" w:themeColor="accent1" w:themeShade="BF"/>
          <w:sz w:val="24"/>
          <w:szCs w:val="24"/>
          <w:lang w:eastAsia="en-IN"/>
          <w14:ligatures w14:val="standardContextual"/>
        </w:rPr>
        <w:drawing>
          <wp:inline distT="0" distB="0" distL="0" distR="0" wp14:anchorId="3652AA80" wp14:editId="328A4211">
            <wp:extent cx="3379304" cy="2761931"/>
            <wp:effectExtent l="0" t="0" r="0" b="635"/>
            <wp:docPr id="10841751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75174" name="Picture 10841751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435" cy="277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624">
        <w:rPr>
          <w:rFonts w:ascii="Times New Roman" w:hAnsi="Times New Roman" w:cs="Times New Roman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26D2D8B2" wp14:editId="6191E632">
            <wp:extent cx="3400091" cy="2790908"/>
            <wp:effectExtent l="0" t="0" r="0" b="0"/>
            <wp:docPr id="20775463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46365" name="Picture 20775463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621" cy="282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5837" w14:textId="1C5555AD" w:rsidR="00950F9A" w:rsidRPr="00DF3624" w:rsidRDefault="00950F9A" w:rsidP="00DF36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624">
        <w:rPr>
          <w:rFonts w:ascii="Times New Roman" w:hAnsi="Times New Roman" w:cs="Times New Roman"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323D15AE" wp14:editId="49108DA0">
            <wp:extent cx="3868585" cy="3172570"/>
            <wp:effectExtent l="0" t="0" r="0" b="8890"/>
            <wp:docPr id="297336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36360" name="Picture 2973363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660" cy="318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624">
        <w:rPr>
          <w:rFonts w:ascii="Times New Roman" w:hAnsi="Times New Roman" w:cs="Times New Roman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67CEF9E0" wp14:editId="03180D1C">
            <wp:extent cx="3879705" cy="3172571"/>
            <wp:effectExtent l="0" t="0" r="6985" b="8890"/>
            <wp:docPr id="19479790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79005" name="Picture 19479790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528" cy="318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E73D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C6E54E" w14:textId="77777777" w:rsidR="00063C8D" w:rsidRPr="00DF3624" w:rsidRDefault="00063C8D" w:rsidP="00DF3624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</w:pPr>
      <w:hyperlink r:id="rId14" w:anchor="data-analysis-using-mysql-" w:history="1">
        <w:r w:rsidRPr="00DF3624">
          <w:rPr>
            <w:rFonts w:ascii="Times New Roman" w:eastAsia="Times New Roman" w:hAnsi="Times New Roman" w:cs="Times New Roman"/>
            <w:b/>
            <w:bCs/>
            <w:color w:val="0070C0"/>
            <w:sz w:val="24"/>
            <w:szCs w:val="24"/>
            <w:lang w:eastAsia="en-IN"/>
          </w:rPr>
          <w:t>Data Analysis using MySQL</w:t>
        </w:r>
      </w:hyperlink>
    </w:p>
    <w:p w14:paraId="327DC594" w14:textId="77777777" w:rsidR="00063C8D" w:rsidRPr="00DF3624" w:rsidRDefault="00063C8D" w:rsidP="00DF3624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</w:pPr>
    </w:p>
    <w:p w14:paraId="17130248" w14:textId="77777777" w:rsidR="00063C8D" w:rsidRPr="00DF3624" w:rsidRDefault="00063C8D" w:rsidP="00DF3624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CONVERT DATE (</w:t>
      </w:r>
      <w:proofErr w:type="spellStart"/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transaction_date</w:t>
      </w:r>
      <w:proofErr w:type="spellEnd"/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) COLUMN TO PROPER DATE FORMAT</w:t>
      </w:r>
    </w:p>
    <w:p w14:paraId="4F4B347C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coffee_shop_sales</w:t>
      </w:r>
      <w:proofErr w:type="spellEnd"/>
    </w:p>
    <w:p w14:paraId="132958F5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lastRenderedPageBreak/>
        <w:t xml:space="preserve">SET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 = STR_TO_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>, '%d-%m-%Y');</w:t>
      </w:r>
    </w:p>
    <w:p w14:paraId="344675AA" w14:textId="77777777" w:rsidR="00063C8D" w:rsidRPr="00DF3624" w:rsidRDefault="00063C8D" w:rsidP="00DF3624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E1CB940" w14:textId="77777777" w:rsidR="00063C8D" w:rsidRPr="00DF3624" w:rsidRDefault="00063C8D" w:rsidP="00DF3624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ALTER DATE (</w:t>
      </w:r>
      <w:proofErr w:type="spellStart"/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transaction_date</w:t>
      </w:r>
      <w:proofErr w:type="spellEnd"/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) COLUMN TO DATE DATA TYPE</w:t>
      </w:r>
    </w:p>
    <w:p w14:paraId="7EFB9274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coffee_shop_sales</w:t>
      </w:r>
      <w:proofErr w:type="spellEnd"/>
    </w:p>
    <w:p w14:paraId="142E73EA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MODIFY COLUMN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 DATE;</w:t>
      </w:r>
    </w:p>
    <w:p w14:paraId="55219094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B45CEE" w14:textId="77777777" w:rsidR="00063C8D" w:rsidRPr="00DF3624" w:rsidRDefault="00063C8D" w:rsidP="00DF3624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CONVERT TIME (</w:t>
      </w:r>
      <w:proofErr w:type="spellStart"/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transaction_</w:t>
      </w:r>
      <w:proofErr w:type="gramStart"/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time</w:t>
      </w:r>
      <w:proofErr w:type="spellEnd"/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)  COLUMN</w:t>
      </w:r>
      <w:proofErr w:type="gramEnd"/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TO PROPER DATE FORMAT</w:t>
      </w:r>
    </w:p>
    <w:p w14:paraId="395DBDCD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coffee_shop_sales</w:t>
      </w:r>
      <w:proofErr w:type="spellEnd"/>
    </w:p>
    <w:p w14:paraId="5C4722CF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transaction_time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 = STR_TO_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transaction_time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>, '%H:%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>:%s');</w:t>
      </w:r>
    </w:p>
    <w:p w14:paraId="300F4806" w14:textId="77777777" w:rsidR="00063C8D" w:rsidRPr="00DF3624" w:rsidRDefault="00063C8D" w:rsidP="00DF3624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554AEC70" w14:textId="77777777" w:rsidR="00063C8D" w:rsidRPr="00DF3624" w:rsidRDefault="00063C8D" w:rsidP="00DF3624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ALTER TIME (</w:t>
      </w:r>
      <w:proofErr w:type="spellStart"/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transaction_time</w:t>
      </w:r>
      <w:proofErr w:type="spellEnd"/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) COLUMN TO DATE DATA TYPE</w:t>
      </w:r>
    </w:p>
    <w:p w14:paraId="365D71DC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coffee_shop_sales</w:t>
      </w:r>
      <w:proofErr w:type="spellEnd"/>
    </w:p>
    <w:p w14:paraId="39E5D159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MODIFY COLUMN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transaction_time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 TIME;</w:t>
      </w:r>
    </w:p>
    <w:p w14:paraId="409D27A9" w14:textId="77777777" w:rsidR="00063C8D" w:rsidRPr="00DF3624" w:rsidRDefault="00063C8D" w:rsidP="00DF3624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6807608C" w14:textId="77777777" w:rsidR="00063C8D" w:rsidRPr="00DF3624" w:rsidRDefault="00063C8D" w:rsidP="00DF3624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DATA TYPES OF DIFFERENT COLUMNS</w:t>
      </w:r>
    </w:p>
    <w:p w14:paraId="7E0FD91C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DESCRIBE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coffee_shop_sales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>;</w:t>
      </w:r>
    </w:p>
    <w:p w14:paraId="4E2B890B" w14:textId="4CAF81F3" w:rsidR="00063C8D" w:rsidRPr="00DF3624" w:rsidRDefault="00063C8D" w:rsidP="00DF3624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</w:pPr>
      <w:r w:rsidRPr="00DF3624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0419192E" wp14:editId="51E79B47">
            <wp:extent cx="3103418" cy="2138374"/>
            <wp:effectExtent l="0" t="0" r="1905" b="0"/>
            <wp:docPr id="8102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37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8131" cy="21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264F" w14:textId="77777777" w:rsidR="00063C8D" w:rsidRPr="00DF3624" w:rsidRDefault="00063C8D" w:rsidP="00DF3624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CHANGE COLUMN NAME `ï»¿</w:t>
      </w:r>
      <w:proofErr w:type="spellStart"/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transaction_id</w:t>
      </w:r>
      <w:proofErr w:type="spellEnd"/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` to </w:t>
      </w:r>
      <w:proofErr w:type="spellStart"/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transaction_id</w:t>
      </w:r>
      <w:proofErr w:type="spellEnd"/>
    </w:p>
    <w:p w14:paraId="0BEB5BC6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coffee_shop_sales</w:t>
      </w:r>
      <w:proofErr w:type="spellEnd"/>
    </w:p>
    <w:p w14:paraId="5F2C81CF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>CHANGE COLUMN `ï»¿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2AE676CD" w14:textId="0FCB4969" w:rsidR="00063C8D" w:rsidRPr="00DF3624" w:rsidRDefault="00063C8D" w:rsidP="00DF3624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</w:pPr>
      <w:r w:rsidRPr="00DF36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CBEFAE" wp14:editId="1EB691F9">
            <wp:extent cx="3685309" cy="1100679"/>
            <wp:effectExtent l="0" t="0" r="0" b="4445"/>
            <wp:docPr id="20237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6072" cy="11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F260" w14:textId="0532B7EE" w:rsidR="00063C8D" w:rsidRPr="00DF3624" w:rsidRDefault="00063C8D" w:rsidP="00DF3624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</w:p>
    <w:p w14:paraId="6D48960C" w14:textId="77777777" w:rsidR="00063C8D" w:rsidRPr="00DF3624" w:rsidRDefault="00063C8D" w:rsidP="00DF3624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TOTAL ORDERS</w:t>
      </w:r>
    </w:p>
    <w:p w14:paraId="14B12D6B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</w:p>
    <w:p w14:paraId="6C281A71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coffee_shop_sales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B4035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>WHERE MONTH (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transaction_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DF3624">
        <w:rPr>
          <w:rFonts w:ascii="Times New Roman" w:hAnsi="Times New Roman" w:cs="Times New Roman"/>
          <w:sz w:val="24"/>
          <w:szCs w:val="24"/>
        </w:rPr>
        <w:t xml:space="preserve"> 5 -- for month of (CM-May)</w:t>
      </w:r>
    </w:p>
    <w:p w14:paraId="4E2B2578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7843A" wp14:editId="0D688E7D">
            <wp:extent cx="1737670" cy="942109"/>
            <wp:effectExtent l="0" t="0" r="0" b="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3BDE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8A943B" w14:textId="77777777" w:rsidR="00063C8D" w:rsidRPr="00DF3624" w:rsidRDefault="00063C8D" w:rsidP="00DF3624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TOTAL ORDERS KPI - MOM DIFFERENCE AND MOM GROWTH</w:t>
      </w:r>
    </w:p>
    <w:p w14:paraId="4B657A71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F17272E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>) AS month,</w:t>
      </w:r>
    </w:p>
    <w:p w14:paraId="0646D94B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ROUND(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>,</w:t>
      </w:r>
    </w:p>
    <w:p w14:paraId="670AD3F5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>) - LAG(COUNT(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), 1) </w:t>
      </w:r>
    </w:p>
    <w:p w14:paraId="2572434F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OVER (ORDER BY 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>))) / LAG(COUNT(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), 1) </w:t>
      </w:r>
    </w:p>
    <w:p w14:paraId="2B8CF75B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OVER (ORDER BY 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)) * 100 AS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mom_increase_percentage</w:t>
      </w:r>
      <w:proofErr w:type="spellEnd"/>
    </w:p>
    <w:p w14:paraId="59FA26BD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6CAD01D7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coffee_shop_sales</w:t>
      </w:r>
      <w:proofErr w:type="spellEnd"/>
    </w:p>
    <w:p w14:paraId="442C857F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3624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F36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0A44A8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>) IN (4, 5) -- for April and May</w:t>
      </w:r>
    </w:p>
    <w:p w14:paraId="53F8D3F8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0BE8C383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>)</w:t>
      </w:r>
    </w:p>
    <w:p w14:paraId="7BA13A13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733DE1A9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>);</w:t>
      </w:r>
    </w:p>
    <w:p w14:paraId="28070CDA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84D5CC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2F0B7A" wp14:editId="4AD83EC1">
            <wp:extent cx="4226573" cy="1212273"/>
            <wp:effectExtent l="0" t="0" r="2540" b="6985"/>
            <wp:docPr id="15232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13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498" cy="12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BB57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1D657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8AA5D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BC74B3" w14:textId="77777777" w:rsidR="00063C8D" w:rsidRPr="00DF3624" w:rsidRDefault="00063C8D" w:rsidP="00DF3624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TOTAL QUANTITY SOLD</w:t>
      </w:r>
    </w:p>
    <w:p w14:paraId="1BD5B260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transaction_qty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Total_Quantity_Sold</w:t>
      </w:r>
      <w:proofErr w:type="spellEnd"/>
    </w:p>
    <w:p w14:paraId="7028BAF4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coffee_shop_sales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9917AD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>) = 5 -- for month of (CM-May)</w:t>
      </w:r>
    </w:p>
    <w:p w14:paraId="3D2E3D8F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C60A1" wp14:editId="5B43FD9E">
            <wp:extent cx="2331548" cy="838200"/>
            <wp:effectExtent l="0" t="0" r="0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7E80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8DCF63" w14:textId="77777777" w:rsidR="00063C8D" w:rsidRPr="00DF3624" w:rsidRDefault="00063C8D" w:rsidP="00DF3624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TOTAL QUANTITY SOLD KPI - MOM DIFFERENCE AND MOM GROWTH</w:t>
      </w:r>
    </w:p>
    <w:p w14:paraId="6159EF77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524494A7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>) AS month,</w:t>
      </w:r>
    </w:p>
    <w:p w14:paraId="2C079E24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ROUND(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transaction_qty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total_quantity_sold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>,</w:t>
      </w:r>
    </w:p>
    <w:p w14:paraId="3B4A8BE4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transaction_qty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>) - LAG(SUM(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transaction_qty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), 1) </w:t>
      </w:r>
    </w:p>
    <w:p w14:paraId="35E5883D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OVER (ORDER BY 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>))) / LAG(SUM(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transaction_qty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), 1) </w:t>
      </w:r>
    </w:p>
    <w:p w14:paraId="41A860E7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OVER (ORDER BY 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)) * 100 AS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mom_increase_percentage</w:t>
      </w:r>
      <w:proofErr w:type="spellEnd"/>
    </w:p>
    <w:p w14:paraId="739A6877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05A68250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coffee_shop_sales</w:t>
      </w:r>
      <w:proofErr w:type="spellEnd"/>
    </w:p>
    <w:p w14:paraId="5FE1EBE3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3624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F36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233F79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>) IN (4, 5)   -- for April and May</w:t>
      </w:r>
    </w:p>
    <w:p w14:paraId="58470742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37EE4405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>)</w:t>
      </w:r>
    </w:p>
    <w:p w14:paraId="4AB453E0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03028CF9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>);</w:t>
      </w:r>
    </w:p>
    <w:p w14:paraId="13E6E2B5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9400B7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657D46" wp14:editId="0283CF55">
            <wp:extent cx="4451532" cy="1233054"/>
            <wp:effectExtent l="0" t="0" r="6350" b="5715"/>
            <wp:docPr id="2881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05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9406" cy="12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377D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196311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FA66E8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4AA30E" w14:textId="77777777" w:rsidR="00063C8D" w:rsidRPr="00DF3624" w:rsidRDefault="00063C8D" w:rsidP="00DF3624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CALENDAR TABLE – DAILY SALES, QUANTITY and TOTAL ORDERS</w:t>
      </w:r>
    </w:p>
    <w:p w14:paraId="3B5E2295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>SELECT</w:t>
      </w:r>
    </w:p>
    <w:p w14:paraId="25618772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transaction_qty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>,</w:t>
      </w:r>
    </w:p>
    <w:p w14:paraId="2995E7AC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transaction_qty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total_quantity_sold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>,</w:t>
      </w:r>
    </w:p>
    <w:p w14:paraId="76E5815B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</w:p>
    <w:p w14:paraId="5DA07206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6F4334A8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coffee_shop_sales</w:t>
      </w:r>
      <w:proofErr w:type="spellEnd"/>
    </w:p>
    <w:p w14:paraId="00480121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3624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F36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5FF846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 = '2023-05-18'; --For 18 May 2023</w:t>
      </w:r>
    </w:p>
    <w:p w14:paraId="2DC4727E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5AEBF" wp14:editId="75FD9813">
            <wp:extent cx="4107587" cy="900545"/>
            <wp:effectExtent l="0" t="0" r="7620" b="0"/>
            <wp:docPr id="92015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18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7742" cy="9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2490" w14:textId="77777777" w:rsidR="00063C8D" w:rsidRPr="00DF3624" w:rsidRDefault="00063C8D" w:rsidP="00DF3624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598F34BF" w14:textId="77777777" w:rsidR="00DF3624" w:rsidRPr="00DF3624" w:rsidRDefault="00DF3624" w:rsidP="00DF36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B3E280" w14:textId="773C261E" w:rsidR="00063C8D" w:rsidRPr="00DF3624" w:rsidRDefault="00063C8D" w:rsidP="00DF3624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DF36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>SALES TREND OVER PERIOD</w:t>
      </w:r>
    </w:p>
    <w:p w14:paraId="3F054196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average_sales</w:t>
      </w:r>
      <w:proofErr w:type="spellEnd"/>
    </w:p>
    <w:p w14:paraId="47B1DF59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>FROM (</w:t>
      </w:r>
    </w:p>
    <w:p w14:paraId="0DD23A98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SELECT </w:t>
      </w:r>
    </w:p>
    <w:p w14:paraId="551E83DA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transaction_qty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0EB5299A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FROM </w:t>
      </w:r>
    </w:p>
    <w:p w14:paraId="57099F88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coffee_shop_sales</w:t>
      </w:r>
      <w:proofErr w:type="spellEnd"/>
    </w:p>
    <w:p w14:paraId="273A1327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F36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D8479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3624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DF3624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>) = 5  -- Filter for May</w:t>
      </w:r>
    </w:p>
    <w:p w14:paraId="0DD016D6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GROUP BY </w:t>
      </w:r>
    </w:p>
    <w:p w14:paraId="0308D368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</w:p>
    <w:p w14:paraId="04A2F116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F3624">
        <w:rPr>
          <w:rFonts w:ascii="Times New Roman" w:hAnsi="Times New Roman" w:cs="Times New Roman"/>
          <w:sz w:val="24"/>
          <w:szCs w:val="24"/>
        </w:rPr>
        <w:t>internal_query</w:t>
      </w:r>
      <w:proofErr w:type="spellEnd"/>
      <w:r w:rsidRPr="00DF3624">
        <w:rPr>
          <w:rFonts w:ascii="Times New Roman" w:hAnsi="Times New Roman" w:cs="Times New Roman"/>
          <w:sz w:val="24"/>
          <w:szCs w:val="24"/>
        </w:rPr>
        <w:t>;</w:t>
      </w:r>
    </w:p>
    <w:p w14:paraId="3FC513F9" w14:textId="0098B669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9A9C87" wp14:editId="2F73E4B3">
            <wp:extent cx="2474976" cy="1066800"/>
            <wp:effectExtent l="0" t="0" r="1905" b="0"/>
            <wp:docPr id="12746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7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3076" cy="1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F123" w14:textId="77777777" w:rsidR="00063C8D" w:rsidRP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EF5B8" w14:textId="353905D9" w:rsidR="00DF3624" w:rsidRDefault="00063C8D" w:rsidP="00DF3624">
      <w:p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1DB47" wp14:editId="205A287B">
            <wp:extent cx="1828800" cy="2898762"/>
            <wp:effectExtent l="0" t="0" r="0" b="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5976" cy="291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AC31" w14:textId="77777777" w:rsidR="00DF3624" w:rsidRPr="00DF3624" w:rsidRDefault="00DF3624" w:rsidP="00DF36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3AB21C" w14:textId="3DCFABCF" w:rsidR="00294656" w:rsidRPr="00DF3624" w:rsidRDefault="00294656" w:rsidP="00DF3624">
      <w:pPr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F3624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>Data Import in Power BI</w:t>
      </w:r>
    </w:p>
    <w:p w14:paraId="1440DE86" w14:textId="5400E63E" w:rsidR="00294656" w:rsidRPr="00DF3624" w:rsidRDefault="00AC278C" w:rsidP="00DF3624">
      <w:pPr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F3624">
        <w:rPr>
          <w:rFonts w:ascii="Times New Roman" w:hAnsi="Times New Roman" w:cs="Times New Roman"/>
          <w:b/>
          <w:bCs/>
          <w:noProof/>
          <w:color w:val="0070C0"/>
          <w:sz w:val="24"/>
          <w:szCs w:val="24"/>
          <w14:ligatures w14:val="standardContextual"/>
        </w:rPr>
        <w:drawing>
          <wp:inline distT="0" distB="0" distL="0" distR="0" wp14:anchorId="6264A7D6" wp14:editId="2A7FC5A0">
            <wp:extent cx="3721210" cy="3627385"/>
            <wp:effectExtent l="0" t="0" r="0" b="0"/>
            <wp:docPr id="20374851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85138" name="Picture 203748513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582" cy="363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624">
        <w:rPr>
          <w:rFonts w:ascii="Times New Roman" w:hAnsi="Times New Roman" w:cs="Times New Roman"/>
          <w:b/>
          <w:bCs/>
          <w:noProof/>
          <w:color w:val="0070C0"/>
          <w:sz w:val="24"/>
          <w:szCs w:val="24"/>
          <w14:ligatures w14:val="standardContextual"/>
        </w:rPr>
        <w:drawing>
          <wp:inline distT="0" distB="0" distL="0" distR="0" wp14:anchorId="418DACD1" wp14:editId="59E92AE3">
            <wp:extent cx="5105872" cy="3808675"/>
            <wp:effectExtent l="0" t="0" r="0" b="1905"/>
            <wp:docPr id="12915879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87935" name="Picture 129158793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307" cy="381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A8C2" w14:textId="77777777" w:rsidR="00AC278C" w:rsidRPr="00DF3624" w:rsidRDefault="00AC278C" w:rsidP="00DF3624">
      <w:pPr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62E9A151" w14:textId="2C0992C9" w:rsidR="00AC278C" w:rsidRPr="00DF3624" w:rsidRDefault="00AC278C" w:rsidP="00DF3624">
      <w:pPr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F3624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>DATA MODELING</w:t>
      </w:r>
    </w:p>
    <w:p w14:paraId="6AA89D75" w14:textId="3363120C" w:rsidR="00AC278C" w:rsidRPr="00DF3624" w:rsidRDefault="00AC278C" w:rsidP="00DF3624">
      <w:pPr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F3624">
        <w:rPr>
          <w:rFonts w:ascii="Times New Roman" w:hAnsi="Times New Roman" w:cs="Times New Roman"/>
          <w:b/>
          <w:bCs/>
          <w:noProof/>
          <w:color w:val="0070C0"/>
          <w:sz w:val="24"/>
          <w:szCs w:val="24"/>
          <w14:ligatures w14:val="standardContextual"/>
        </w:rPr>
        <w:drawing>
          <wp:inline distT="0" distB="0" distL="0" distR="0" wp14:anchorId="7AB8210F" wp14:editId="721C5BAC">
            <wp:extent cx="3979178" cy="3029447"/>
            <wp:effectExtent l="0" t="0" r="2540" b="0"/>
            <wp:docPr id="4737494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49437" name="Picture 47374943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368" cy="303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8A47" w14:textId="77777777" w:rsidR="00AC278C" w:rsidRPr="00DF3624" w:rsidRDefault="00AC278C" w:rsidP="00DF3624">
      <w:pPr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501D6B98" w14:textId="77777777" w:rsidR="00AC278C" w:rsidRPr="00DF3624" w:rsidRDefault="00AC278C" w:rsidP="00DF362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Build Dashboard or a Report using Power BI</w:t>
      </w:r>
    </w:p>
    <w:p w14:paraId="3BB149E3" w14:textId="2A7F1FA3" w:rsidR="00AC278C" w:rsidRPr="00DF3624" w:rsidRDefault="00AC278C" w:rsidP="00DF362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DF36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a comprehensive dashboard in Power BI featuring key metrics and charts, including </w:t>
      </w: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Calendar Heat Map</w:t>
      </w: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, </w:t>
      </w:r>
      <w:r w:rsidRPr="00DF3624">
        <w:rPr>
          <w:rFonts w:ascii="Times New Roman" w:hAnsi="Times New Roman" w:cs="Times New Roman"/>
          <w:sz w:val="24"/>
          <w:szCs w:val="24"/>
          <w:lang w:val="en-US"/>
        </w:rPr>
        <w:t>Sales Analysis by Weekdays and Weekends</w:t>
      </w:r>
      <w:r w:rsidRPr="00DF3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F3624">
        <w:rPr>
          <w:rFonts w:ascii="Times New Roman" w:hAnsi="Times New Roman" w:cs="Times New Roman"/>
          <w:sz w:val="24"/>
          <w:szCs w:val="24"/>
          <w:lang w:val="en-US"/>
        </w:rPr>
        <w:t>Sales Analysis by Store Location</w:t>
      </w:r>
      <w:r w:rsidRPr="00DF3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F3624">
        <w:rPr>
          <w:rFonts w:ascii="Times New Roman" w:hAnsi="Times New Roman" w:cs="Times New Roman"/>
          <w:sz w:val="24"/>
          <w:szCs w:val="24"/>
          <w:lang w:val="en-US"/>
        </w:rPr>
        <w:t>Daily Sales Analysis with Average Line</w:t>
      </w:r>
      <w:r w:rsidRPr="00DF3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F3624">
        <w:rPr>
          <w:rFonts w:ascii="Times New Roman" w:hAnsi="Times New Roman" w:cs="Times New Roman"/>
          <w:sz w:val="24"/>
          <w:szCs w:val="24"/>
          <w:lang w:val="en-US"/>
        </w:rPr>
        <w:t>Sales Analysis by Product Category</w:t>
      </w:r>
      <w:r w:rsidRPr="00DF3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F3624">
        <w:rPr>
          <w:rFonts w:ascii="Times New Roman" w:hAnsi="Times New Roman" w:cs="Times New Roman"/>
          <w:sz w:val="24"/>
          <w:szCs w:val="24"/>
          <w:lang w:val="en-US"/>
        </w:rPr>
        <w:t>Top 10 Products by Sales</w:t>
      </w:r>
      <w:r w:rsidRPr="00DF3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F3624">
        <w:rPr>
          <w:rFonts w:ascii="Times New Roman" w:hAnsi="Times New Roman" w:cs="Times New Roman"/>
          <w:sz w:val="24"/>
          <w:szCs w:val="24"/>
          <w:lang w:val="en-US"/>
        </w:rPr>
        <w:t>Sales Analysis by Days and Hours</w:t>
      </w:r>
      <w:r w:rsidRPr="00DF36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B581C9" w14:textId="1B6C64F4" w:rsidR="00AC278C" w:rsidRPr="00DF3624" w:rsidRDefault="00AC278C" w:rsidP="00DF362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en-IN"/>
        </w:rPr>
      </w:pPr>
    </w:p>
    <w:p w14:paraId="3540AE26" w14:textId="77777777" w:rsidR="00AC278C" w:rsidRPr="00DF3624" w:rsidRDefault="00AC278C" w:rsidP="00DF3624">
      <w:pPr>
        <w:spacing w:after="30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  <w:t>KPI’S</w:t>
      </w:r>
    </w:p>
    <w:p w14:paraId="48E63B11" w14:textId="55ADFB55" w:rsidR="00AC278C" w:rsidRPr="00DF3624" w:rsidRDefault="00AC278C" w:rsidP="00DF362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Total Sales Analysis</w:t>
      </w:r>
    </w:p>
    <w:p w14:paraId="118294B6" w14:textId="77777777" w:rsidR="00AC278C" w:rsidRPr="00DF3624" w:rsidRDefault="00AC278C" w:rsidP="00DF362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Average Order Analysis</w:t>
      </w:r>
    </w:p>
    <w:p w14:paraId="598FC768" w14:textId="77777777" w:rsidR="00AC278C" w:rsidRPr="00DF3624" w:rsidRDefault="00AC278C" w:rsidP="00DF362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Total Quantity Sold Analysis</w:t>
      </w:r>
    </w:p>
    <w:p w14:paraId="5B95717F" w14:textId="77777777" w:rsidR="00FD2B2B" w:rsidRPr="00DF3624" w:rsidRDefault="00FD2B2B" w:rsidP="00DF36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40D8DF" w14:textId="057AE8C0" w:rsidR="00AC278C" w:rsidRPr="00DF3624" w:rsidRDefault="00FD2B2B" w:rsidP="00DF3624">
      <w:pPr>
        <w:pStyle w:val="ListParagraph"/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DF3624">
        <w:rPr>
          <w:rFonts w:ascii="Times New Roman" w:hAnsi="Times New Roman" w:cs="Times New Roman"/>
          <w:b/>
          <w:bCs/>
          <w:noProof/>
          <w:color w:val="0070C0"/>
          <w:sz w:val="24"/>
          <w:szCs w:val="24"/>
          <w14:ligatures w14:val="standardContextual"/>
        </w:rPr>
        <w:drawing>
          <wp:inline distT="0" distB="0" distL="0" distR="0" wp14:anchorId="573FCC3D" wp14:editId="383F071B">
            <wp:extent cx="5943600" cy="1042670"/>
            <wp:effectExtent l="0" t="0" r="0" b="5080"/>
            <wp:docPr id="6784902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90287" name="Picture 67849028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3510" w14:textId="4F4FC9C6" w:rsidR="00AC278C" w:rsidRPr="00DF3624" w:rsidRDefault="00FD2B2B" w:rsidP="00DF3624">
      <w:pPr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F3624">
        <w:rPr>
          <w:rFonts w:ascii="Times New Roman" w:hAnsi="Times New Roman" w:cs="Times New Roman"/>
          <w:b/>
          <w:bCs/>
          <w:noProof/>
          <w:color w:val="0070C0"/>
          <w:sz w:val="24"/>
          <w:szCs w:val="24"/>
          <w14:ligatures w14:val="standardContextual"/>
        </w:rPr>
        <w:lastRenderedPageBreak/>
        <w:drawing>
          <wp:inline distT="0" distB="0" distL="0" distR="0" wp14:anchorId="42FC7F4E" wp14:editId="29562513">
            <wp:extent cx="5943600" cy="3613785"/>
            <wp:effectExtent l="0" t="0" r="0" b="5715"/>
            <wp:docPr id="1214746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4660" name="Picture 12147466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624">
        <w:rPr>
          <w:rFonts w:ascii="Times New Roman" w:hAnsi="Times New Roman" w:cs="Times New Roman"/>
          <w:b/>
          <w:bCs/>
          <w:noProof/>
          <w:color w:val="0070C0"/>
          <w:sz w:val="24"/>
          <w:szCs w:val="24"/>
          <w14:ligatures w14:val="standardContextual"/>
        </w:rPr>
        <w:drawing>
          <wp:inline distT="0" distB="0" distL="0" distR="0" wp14:anchorId="44F06766" wp14:editId="603CC298">
            <wp:extent cx="3000794" cy="2267266"/>
            <wp:effectExtent l="0" t="0" r="9525" b="0"/>
            <wp:docPr id="10009102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10215" name="Picture 100091021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624">
        <w:rPr>
          <w:rFonts w:ascii="Times New Roman" w:hAnsi="Times New Roman" w:cs="Times New Roman"/>
          <w:b/>
          <w:bCs/>
          <w:noProof/>
          <w:color w:val="0070C0"/>
          <w:sz w:val="24"/>
          <w:szCs w:val="24"/>
          <w14:ligatures w14:val="standardContextual"/>
        </w:rPr>
        <w:drawing>
          <wp:inline distT="0" distB="0" distL="0" distR="0" wp14:anchorId="07C5F254" wp14:editId="318278A6">
            <wp:extent cx="3019846" cy="2257740"/>
            <wp:effectExtent l="0" t="0" r="9525" b="9525"/>
            <wp:docPr id="9227889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88959" name="Picture 92278895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D986" w14:textId="77777777" w:rsidR="00F4013E" w:rsidRPr="00DF3624" w:rsidRDefault="00F4013E" w:rsidP="00DF3624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</w:pPr>
      <w:hyperlink r:id="rId31" w:anchor="data-analysis-using-mysql-" w:history="1">
        <w:r w:rsidRPr="00DF3624">
          <w:rPr>
            <w:rFonts w:ascii="Times New Roman" w:eastAsia="Times New Roman" w:hAnsi="Times New Roman" w:cs="Times New Roman"/>
            <w:b/>
            <w:bCs/>
            <w:color w:val="0070C0"/>
            <w:sz w:val="24"/>
            <w:szCs w:val="24"/>
            <w:lang w:eastAsia="en-IN"/>
          </w:rPr>
          <w:t xml:space="preserve">Data Analysis and visualization </w:t>
        </w:r>
        <w:proofErr w:type="spellStart"/>
        <w:r w:rsidRPr="00DF3624">
          <w:rPr>
            <w:rFonts w:ascii="Times New Roman" w:eastAsia="Times New Roman" w:hAnsi="Times New Roman" w:cs="Times New Roman"/>
            <w:b/>
            <w:bCs/>
            <w:color w:val="0070C0"/>
            <w:sz w:val="24"/>
            <w:szCs w:val="24"/>
            <w:lang w:eastAsia="en-IN"/>
          </w:rPr>
          <w:t>Jupyter</w:t>
        </w:r>
        <w:proofErr w:type="spellEnd"/>
        <w:r w:rsidRPr="00DF3624">
          <w:rPr>
            <w:rFonts w:ascii="Times New Roman" w:eastAsia="Times New Roman" w:hAnsi="Times New Roman" w:cs="Times New Roman"/>
            <w:b/>
            <w:bCs/>
            <w:color w:val="0070C0"/>
            <w:sz w:val="24"/>
            <w:szCs w:val="24"/>
            <w:lang w:eastAsia="en-IN"/>
          </w:rPr>
          <w:t xml:space="preserve"> Notebook, Python</w:t>
        </w:r>
      </w:hyperlink>
      <w:r w:rsidRPr="00DF362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 xml:space="preserve"> libraries such as pandas, matplotlib, seaborn, and </w:t>
      </w:r>
      <w:proofErr w:type="spellStart"/>
      <w:r w:rsidRPr="00DF362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plotly</w:t>
      </w:r>
      <w:proofErr w:type="spellEnd"/>
    </w:p>
    <w:p w14:paraId="5635B4AF" w14:textId="77777777" w:rsidR="00F4013E" w:rsidRPr="00DF3624" w:rsidRDefault="00F4013E" w:rsidP="00DF3624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5617098" w14:textId="77777777" w:rsidR="00F4013E" w:rsidRPr="00DF3624" w:rsidRDefault="00F4013E" w:rsidP="00DF3624">
      <w:pPr>
        <w:spacing w:after="30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  <w:t>KPI’S</w:t>
      </w:r>
    </w:p>
    <w:p w14:paraId="1B55C38A" w14:textId="77777777" w:rsidR="00F4013E" w:rsidRPr="00DF3624" w:rsidRDefault="00F4013E" w:rsidP="00DF362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Total Sales Analysis</w:t>
      </w:r>
    </w:p>
    <w:p w14:paraId="443B4A97" w14:textId="77777777" w:rsidR="00F4013E" w:rsidRPr="00DF3624" w:rsidRDefault="00F4013E" w:rsidP="00DF362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Average Order Analysis</w:t>
      </w:r>
    </w:p>
    <w:p w14:paraId="31A96B4F" w14:textId="77777777" w:rsidR="00F4013E" w:rsidRPr="00DF3624" w:rsidRDefault="00F4013E" w:rsidP="00DF362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Total Quantity Sold Analysis</w:t>
      </w:r>
    </w:p>
    <w:p w14:paraId="43AB7DFB" w14:textId="77777777" w:rsidR="00F4013E" w:rsidRPr="00DF3624" w:rsidRDefault="00F4013E" w:rsidP="00DF362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779113A7" w14:textId="47C9308E" w:rsidR="00F4013E" w:rsidRPr="00DF3624" w:rsidRDefault="00DF3624" w:rsidP="00DF36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3B57AAE8" wp14:editId="684CC23E">
            <wp:extent cx="3077004" cy="600159"/>
            <wp:effectExtent l="0" t="0" r="0" b="9525"/>
            <wp:docPr id="8444626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62680" name="Picture 84446268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624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3DB39AF" wp14:editId="00C77E08">
            <wp:extent cx="3229426" cy="628738"/>
            <wp:effectExtent l="0" t="0" r="0" b="0"/>
            <wp:docPr id="144140578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05788" name="Picture 144140578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624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C58A463" wp14:editId="63C4BE77">
            <wp:extent cx="3048425" cy="676369"/>
            <wp:effectExtent l="0" t="0" r="0" b="9525"/>
            <wp:docPr id="204564576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45764" name="Picture 204564576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264A" w14:textId="77777777" w:rsidR="00F4013E" w:rsidRPr="00DF3624" w:rsidRDefault="00F4013E" w:rsidP="00DF3624">
      <w:pPr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3BFE94F1" w14:textId="77777777" w:rsidR="00F4013E" w:rsidRPr="00DF3624" w:rsidRDefault="00F4013E" w:rsidP="00DF3624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  <w:t>CHARTS</w:t>
      </w:r>
    </w:p>
    <w:p w14:paraId="30A4C5D8" w14:textId="6F6CF6EC" w:rsidR="00F4013E" w:rsidRPr="00DF3624" w:rsidRDefault="00F4013E" w:rsidP="00DF3624">
      <w:pPr>
        <w:pStyle w:val="ListParagraph"/>
        <w:numPr>
          <w:ilvl w:val="0"/>
          <w:numId w:val="18"/>
        </w:numPr>
        <w:spacing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Total Sales by Store Location</w:t>
      </w:r>
      <w:r w:rsidRPr="00DF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DF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(Line Chart)</w:t>
      </w:r>
    </w:p>
    <w:p w14:paraId="3C46BAFF" w14:textId="5857271B" w:rsidR="00F4013E" w:rsidRPr="00DF3624" w:rsidRDefault="00F4013E" w:rsidP="00DF3624">
      <w:pPr>
        <w:pStyle w:val="ListParagraph"/>
        <w:numPr>
          <w:ilvl w:val="0"/>
          <w:numId w:val="18"/>
        </w:numPr>
        <w:spacing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Sales Analysis </w:t>
      </w:r>
      <w:proofErr w:type="gramStart"/>
      <w:r w:rsidRPr="00DF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By</w:t>
      </w:r>
      <w:proofErr w:type="gramEnd"/>
      <w:r w:rsidRPr="00DF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Product Category</w:t>
      </w:r>
      <w:r w:rsidRPr="00DF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DF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(Line Chart)</w:t>
      </w:r>
    </w:p>
    <w:p w14:paraId="0080A614" w14:textId="5345B20C" w:rsidR="00F4013E" w:rsidRPr="00DF3624" w:rsidRDefault="00F4013E" w:rsidP="00DF3624">
      <w:pPr>
        <w:pStyle w:val="ListParagraph"/>
        <w:numPr>
          <w:ilvl w:val="0"/>
          <w:numId w:val="18"/>
        </w:numPr>
        <w:spacing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Top 10 Products by Sales</w:t>
      </w:r>
      <w:r w:rsidRPr="00DF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DF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(Line Chart)</w:t>
      </w:r>
    </w:p>
    <w:p w14:paraId="5E5AFDC4" w14:textId="23DE9D16" w:rsidR="00DF3624" w:rsidRPr="00DF3624" w:rsidRDefault="00DF3624" w:rsidP="00DF3624">
      <w:pPr>
        <w:spacing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  <w14:ligatures w14:val="standardContextual"/>
        </w:rPr>
        <w:lastRenderedPageBreak/>
        <w:drawing>
          <wp:inline distT="0" distB="0" distL="0" distR="0" wp14:anchorId="2E3D0B77" wp14:editId="1FE3527E">
            <wp:extent cx="4679102" cy="3792772"/>
            <wp:effectExtent l="0" t="0" r="7620" b="0"/>
            <wp:docPr id="12972972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97227" name="Picture 129729722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168" cy="380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864A" w14:textId="77777777" w:rsidR="00DF3624" w:rsidRPr="00DF3624" w:rsidRDefault="00DF3624" w:rsidP="00DF362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Tools, Software, and Libraries</w:t>
      </w:r>
    </w:p>
    <w:p w14:paraId="367F95E2" w14:textId="77777777" w:rsidR="00DF3624" w:rsidRPr="00DF3624" w:rsidRDefault="00DF3624" w:rsidP="00DF3624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 Workbench</w:t>
      </w:r>
      <w:r w:rsidRPr="00DF36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36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8.0 CE</w:t>
      </w:r>
      <w:r w:rsidRPr="00DF36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7A5C023" w14:textId="77777777" w:rsidR="00DF3624" w:rsidRPr="00DF3624" w:rsidRDefault="00DF3624" w:rsidP="00DF362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sz w:val="24"/>
          <w:szCs w:val="24"/>
          <w:lang w:eastAsia="en-IN"/>
        </w:rPr>
        <w:t>for data analysis and storage</w:t>
      </w:r>
    </w:p>
    <w:p w14:paraId="0CC8F208" w14:textId="77777777" w:rsidR="00DF3624" w:rsidRPr="00DF3624" w:rsidRDefault="00DF3624" w:rsidP="00DF3624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 Desktop</w:t>
      </w:r>
    </w:p>
    <w:p w14:paraId="13F9E54A" w14:textId="77777777" w:rsidR="00DF3624" w:rsidRPr="00DF3624" w:rsidRDefault="00DF3624" w:rsidP="00DF362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sz w:val="24"/>
          <w:szCs w:val="24"/>
          <w:lang w:eastAsia="en-IN"/>
        </w:rPr>
        <w:t>for dashboard creation and visualization</w:t>
      </w:r>
    </w:p>
    <w:p w14:paraId="74DE0D30" w14:textId="77777777" w:rsidR="00DF3624" w:rsidRPr="00DF3624" w:rsidRDefault="00DF3624" w:rsidP="00DF3624">
      <w:pPr>
        <w:numPr>
          <w:ilvl w:val="0"/>
          <w:numId w:val="20"/>
        </w:numPr>
        <w:contextualSpacing/>
        <w:jc w:val="both"/>
        <w:rPr>
          <w:rStyle w:val="hljs-strong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F3624">
        <w:rPr>
          <w:rStyle w:val="hljs-strong"/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DF3624">
        <w:rPr>
          <w:rStyle w:val="hljs-strong"/>
          <w:rFonts w:ascii="Times New Roman" w:hAnsi="Times New Roman" w:cs="Times New Roman"/>
          <w:b/>
          <w:bCs/>
          <w:sz w:val="24"/>
          <w:szCs w:val="24"/>
        </w:rPr>
        <w:t xml:space="preserve"> Notebook 7.2.2</w:t>
      </w:r>
    </w:p>
    <w:p w14:paraId="05ACEB51" w14:textId="77777777" w:rsidR="00DF3624" w:rsidRPr="00DF3624" w:rsidRDefault="00DF3624" w:rsidP="00DF3624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hAnsi="Times New Roman" w:cs="Times New Roman"/>
          <w:sz w:val="24"/>
          <w:szCs w:val="24"/>
        </w:rPr>
        <w:t>for data analysis and visualization</w:t>
      </w:r>
    </w:p>
    <w:p w14:paraId="55CC4616" w14:textId="51F80856" w:rsidR="00DF3624" w:rsidRPr="00DF3624" w:rsidRDefault="00DF3624" w:rsidP="00DF362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F36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DF3624">
        <w:rPr>
          <w:rFonts w:ascii="Times New Roman" w:eastAsia="Times New Roman" w:hAnsi="Times New Roman" w:cs="Times New Roman"/>
          <w:b/>
          <w:bCs/>
          <w:sz w:val="24"/>
          <w:szCs w:val="24"/>
        </w:rPr>
        <w:t>version 2021</w:t>
      </w:r>
      <w:r w:rsidRPr="00DF3624">
        <w:rPr>
          <w:rFonts w:ascii="Times New Roman" w:eastAsia="Times New Roman" w:hAnsi="Times New Roman" w:cs="Times New Roman"/>
          <w:sz w:val="24"/>
          <w:szCs w:val="24"/>
        </w:rPr>
        <w:br/>
      </w:r>
      <w:r w:rsidRPr="00DF3624">
        <w:rPr>
          <w:rFonts w:ascii="Times New Roman" w:eastAsia="Times New Roman" w:hAnsi="Times New Roman" w:cs="Times New Roman"/>
          <w:sz w:val="24"/>
          <w:szCs w:val="24"/>
          <w:lang w:eastAsia="en-IN"/>
        </w:rPr>
        <w:t>for initial data exploration and manipulation</w:t>
      </w:r>
    </w:p>
    <w:p w14:paraId="18A994A8" w14:textId="77777777" w:rsidR="00DF3624" w:rsidRPr="00DF3624" w:rsidRDefault="00DF3624" w:rsidP="00DF362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en-IN"/>
        </w:rPr>
      </w:pPr>
    </w:p>
    <w:p w14:paraId="3CB8C2A1" w14:textId="77777777" w:rsidR="00DF3624" w:rsidRPr="00DF3624" w:rsidRDefault="00DF3624" w:rsidP="00DF362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</w:pPr>
      <w:r w:rsidRPr="00DF362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References</w:t>
      </w:r>
    </w:p>
    <w:p w14:paraId="170F6CEA" w14:textId="77777777" w:rsidR="00DF3624" w:rsidRPr="00DF3624" w:rsidRDefault="00DF3624" w:rsidP="00DF362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36" w:history="1">
        <w:r w:rsidRPr="00DF362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https://www.youtube.com/@datatutorials1</w:t>
        </w:r>
      </w:hyperlink>
    </w:p>
    <w:p w14:paraId="45D1F8FE" w14:textId="77777777" w:rsidR="00DF3624" w:rsidRPr="00DF3624" w:rsidRDefault="00DF3624" w:rsidP="00DF3624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247EA92" w14:textId="77777777" w:rsidR="00F4013E" w:rsidRPr="00294656" w:rsidRDefault="00F4013E" w:rsidP="00950F9A">
      <w:pPr>
        <w:rPr>
          <w:b/>
          <w:bCs/>
          <w:color w:val="0070C0"/>
        </w:rPr>
      </w:pPr>
    </w:p>
    <w:sectPr w:rsidR="00F4013E" w:rsidRPr="0029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852"/>
    <w:multiLevelType w:val="hybridMultilevel"/>
    <w:tmpl w:val="D5D4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B309F"/>
    <w:multiLevelType w:val="hybridMultilevel"/>
    <w:tmpl w:val="FA3A0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EC5FA5"/>
    <w:multiLevelType w:val="hybridMultilevel"/>
    <w:tmpl w:val="F302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302AF"/>
    <w:multiLevelType w:val="hybridMultilevel"/>
    <w:tmpl w:val="2C7050BE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20DE28BF"/>
    <w:multiLevelType w:val="hybridMultilevel"/>
    <w:tmpl w:val="912A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A075F"/>
    <w:multiLevelType w:val="hybridMultilevel"/>
    <w:tmpl w:val="D5DE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56C68"/>
    <w:multiLevelType w:val="hybridMultilevel"/>
    <w:tmpl w:val="FAAA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31444"/>
    <w:multiLevelType w:val="hybridMultilevel"/>
    <w:tmpl w:val="420C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D55A5"/>
    <w:multiLevelType w:val="multilevel"/>
    <w:tmpl w:val="DEDA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3119C"/>
    <w:multiLevelType w:val="multilevel"/>
    <w:tmpl w:val="A800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271ED8"/>
    <w:multiLevelType w:val="hybridMultilevel"/>
    <w:tmpl w:val="E4DE97F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 w15:restartNumberingAfterBreak="0">
    <w:nsid w:val="3F2E76EC"/>
    <w:multiLevelType w:val="hybridMultilevel"/>
    <w:tmpl w:val="199CF44E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2" w15:restartNumberingAfterBreak="0">
    <w:nsid w:val="42660B20"/>
    <w:multiLevelType w:val="hybridMultilevel"/>
    <w:tmpl w:val="11902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A30D4"/>
    <w:multiLevelType w:val="hybridMultilevel"/>
    <w:tmpl w:val="D7C8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A408F"/>
    <w:multiLevelType w:val="hybridMultilevel"/>
    <w:tmpl w:val="75026780"/>
    <w:lvl w:ilvl="0" w:tplc="F59E6B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2"/>
        <w:szCs w:val="22"/>
      </w:rPr>
    </w:lvl>
    <w:lvl w:ilvl="1" w:tplc="068209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B8CC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BCD4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700F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18FA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47F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482E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B28E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F03594"/>
    <w:multiLevelType w:val="hybridMultilevel"/>
    <w:tmpl w:val="74681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538CF"/>
    <w:multiLevelType w:val="hybridMultilevel"/>
    <w:tmpl w:val="316C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F19BB"/>
    <w:multiLevelType w:val="hybridMultilevel"/>
    <w:tmpl w:val="C322704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8" w15:restartNumberingAfterBreak="0">
    <w:nsid w:val="70BD496E"/>
    <w:multiLevelType w:val="hybridMultilevel"/>
    <w:tmpl w:val="1F84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D3BC4"/>
    <w:multiLevelType w:val="hybridMultilevel"/>
    <w:tmpl w:val="F7B4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559EB"/>
    <w:multiLevelType w:val="hybridMultilevel"/>
    <w:tmpl w:val="84E49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413199">
    <w:abstractNumId w:val="8"/>
  </w:num>
  <w:num w:numId="2" w16cid:durableId="636910705">
    <w:abstractNumId w:val="14"/>
  </w:num>
  <w:num w:numId="3" w16cid:durableId="1869567808">
    <w:abstractNumId w:val="1"/>
  </w:num>
  <w:num w:numId="4" w16cid:durableId="578176651">
    <w:abstractNumId w:val="0"/>
  </w:num>
  <w:num w:numId="5" w16cid:durableId="45954416">
    <w:abstractNumId w:val="11"/>
  </w:num>
  <w:num w:numId="6" w16cid:durableId="1848132429">
    <w:abstractNumId w:val="10"/>
  </w:num>
  <w:num w:numId="7" w16cid:durableId="621574171">
    <w:abstractNumId w:val="17"/>
  </w:num>
  <w:num w:numId="8" w16cid:durableId="376855101">
    <w:abstractNumId w:val="3"/>
  </w:num>
  <w:num w:numId="9" w16cid:durableId="1218664751">
    <w:abstractNumId w:val="5"/>
  </w:num>
  <w:num w:numId="10" w16cid:durableId="56247201">
    <w:abstractNumId w:val="13"/>
  </w:num>
  <w:num w:numId="11" w16cid:durableId="141196681">
    <w:abstractNumId w:val="15"/>
  </w:num>
  <w:num w:numId="12" w16cid:durableId="839352020">
    <w:abstractNumId w:val="16"/>
  </w:num>
  <w:num w:numId="13" w16cid:durableId="1121337155">
    <w:abstractNumId w:val="7"/>
  </w:num>
  <w:num w:numId="14" w16cid:durableId="458839418">
    <w:abstractNumId w:val="19"/>
  </w:num>
  <w:num w:numId="15" w16cid:durableId="1097675742">
    <w:abstractNumId w:val="2"/>
  </w:num>
  <w:num w:numId="16" w16cid:durableId="551311297">
    <w:abstractNumId w:val="12"/>
  </w:num>
  <w:num w:numId="17" w16cid:durableId="458184425">
    <w:abstractNumId w:val="18"/>
  </w:num>
  <w:num w:numId="18" w16cid:durableId="1617979145">
    <w:abstractNumId w:val="4"/>
  </w:num>
  <w:num w:numId="19" w16cid:durableId="320431501">
    <w:abstractNumId w:val="6"/>
  </w:num>
  <w:num w:numId="20" w16cid:durableId="1681392632">
    <w:abstractNumId w:val="9"/>
  </w:num>
  <w:num w:numId="21" w16cid:durableId="37350895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D8"/>
    <w:rsid w:val="00063C8D"/>
    <w:rsid w:val="00294656"/>
    <w:rsid w:val="00543ED1"/>
    <w:rsid w:val="00624675"/>
    <w:rsid w:val="007040BF"/>
    <w:rsid w:val="00950F9A"/>
    <w:rsid w:val="009C2DA1"/>
    <w:rsid w:val="00AC278C"/>
    <w:rsid w:val="00B15AD8"/>
    <w:rsid w:val="00D17CBF"/>
    <w:rsid w:val="00DF3624"/>
    <w:rsid w:val="00F4013E"/>
    <w:rsid w:val="00FD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E217"/>
  <w15:chartTrackingRefBased/>
  <w15:docId w15:val="{5732A964-1AB2-4FD3-9469-92E5A93D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AD8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C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3624"/>
    <w:rPr>
      <w:color w:val="0000FF"/>
      <w:u w:val="single"/>
    </w:rPr>
  </w:style>
  <w:style w:type="character" w:customStyle="1" w:styleId="hljs-strong">
    <w:name w:val="hljs-strong"/>
    <w:basedOn w:val="DefaultParagraphFont"/>
    <w:rsid w:val="00DF3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hyperlink" Target="https://github.com/yogeshkasar778/Sales_insights_of_data_analysis-AtliQ_Hardware/edit/main/README.m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github.com/yogeshkasar778/Sales_insights_of_data_analysis-AtliQ_Hardware/edit/main/README.md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hyperlink" Target="https://github.com/yogeshkasar778/Sales_insights_of_data_analysis-AtliQ_Hardware/edit/main/README.md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www.youtube.com/@datatutorials1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yperlink" Target="https://github.com/yogeshkasar778/Sales_insights_of_data_analysis-AtliQ_Hardware/edit/main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geshkasar778/Sales_insights_of_data_analysis-AtliQ_Hardware/edit/main/README.md" TargetMode="External"/><Relationship Id="rId14" Type="http://schemas.openxmlformats.org/officeDocument/2006/relationships/hyperlink" Target="https://github.com/yogeshkasar778/Sales_insights_of_data_analysis-AtliQ_Hardware/edit/main/README.md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8" Type="http://schemas.openxmlformats.org/officeDocument/2006/relationships/hyperlink" Target="https://github.com/yogeshkasar778/Sales_insights_of_data_analysis-AtliQ_Hardware/edit/main/README.md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14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Rastko Milivojevic</dc:creator>
  <cp:keywords/>
  <dc:description/>
  <cp:lastModifiedBy>Rastko Milivojevic</cp:lastModifiedBy>
  <cp:revision>4</cp:revision>
  <dcterms:created xsi:type="dcterms:W3CDTF">2025-01-12T18:47:00Z</dcterms:created>
  <dcterms:modified xsi:type="dcterms:W3CDTF">2025-01-12T22:45:00Z</dcterms:modified>
</cp:coreProperties>
</file>