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Super ste uradili templete.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neke savete: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Header treba da domo neku boju pozadini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&lt;main&gt; : mislim da ne treba padding-right, cim imamo sirinu za #main-content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Ja bih koristila &lt;article&gt;&lt;article&gt; pa &lt;section&gt; od dve articla umesto &lt;section&gt; &lt;section&gt; pa &lt;article&gt; od dva &lt;section&gt;.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Slike ne treba da menjamo velicinu,</w:t>
      </w:r>
      <w:r>
        <w:rPr>
          <w:rFonts w:hint="default"/>
          <w:strike/>
          <w:dstrike w:val="0"/>
          <w:lang w:val="en-US"/>
        </w:rPr>
        <w:t xml:space="preserve"> width:80%. </w:t>
      </w:r>
      <w:r>
        <w:rPr>
          <w:rFonts w:hint="default"/>
          <w:strike w:val="0"/>
          <w:dstrike w:val="0"/>
          <w:lang w:val="en-US"/>
        </w:rPr>
        <w:t xml:space="preserve"> nego svaki kontejnera slike da damo malo vise sirinu do 47% npr.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strike w:val="0"/>
          <w:dstrike w:val="0"/>
          <w:lang w:val="en-US"/>
        </w:rPr>
        <w:t>Posto smo koristili float:left I float:right vise puta, bilo bi super da defenisemo dve klase jedan za left a drugi za right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Ali sad vas kod moze da se racuna kao pocetak-napredni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Super, mnogo sam srecna !!!!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A7E6"/>
    <w:multiLevelType w:val="singleLevel"/>
    <w:tmpl w:val="5EE7A7E6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0A65C6"/>
    <w:rsid w:val="32453482"/>
    <w:rsid w:val="420A61E1"/>
    <w:rsid w:val="5DB524A3"/>
    <w:rsid w:val="65F028D2"/>
    <w:rsid w:val="70371CB9"/>
    <w:rsid w:val="7691664D"/>
    <w:rsid w:val="7AE81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 w:eastAsiaTheme="minorEastAsia"/>
      <w:b/>
      <w:bCs/>
      <w:caps/>
      <w:kern w:val="44"/>
      <w:sz w:val="4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0" w:line="416" w:lineRule="auto"/>
      <w:outlineLvl w:val="1"/>
    </w:pPr>
    <w:rPr>
      <w:rFonts w:asciiTheme="minorAscii" w:hAnsiTheme="minorAscii"/>
      <w:b/>
      <w:bCs/>
      <w:smallCaps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2019-02-21T09:34:00Z</dcterms:created>
  <dc:creator>user</dc:creator>
  <cp:lastModifiedBy>user</cp:lastModifiedBy>
  <dcterms:modified xsi:type="dcterms:W3CDTF">2019-06-20T12:50:29Z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