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2"/>
        <w:gridCol w:w="2197"/>
        <w:gridCol w:w="5761"/>
      </w:tblGrid>
      <w:tr w:rsidR="0037481C">
        <w:tblPrEx>
          <w:tblCellMar>
            <w:top w:w="0" w:type="dxa"/>
            <w:bottom w:w="0" w:type="dxa"/>
          </w:tblCellMar>
        </w:tblPrEx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Oznaka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</w:tr>
      <w:tr w:rsidR="0037481C">
        <w:tblPrEx>
          <w:tblCellMar>
            <w:top w:w="0" w:type="dxa"/>
            <w:bottom w:w="0" w:type="dxa"/>
          </w:tblCellMar>
        </w:tblPrEx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Naziv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Izmjena naloga člana PKLS</w:t>
            </w:r>
          </w:p>
        </w:tc>
      </w:tr>
      <w:tr w:rsidR="003748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Kratak opis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Odabiranje i izmjena naloga člana PKLS od strane administratora agencije</w:t>
            </w:r>
          </w:p>
        </w:tc>
      </w:tr>
      <w:tr w:rsidR="003748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Učesnici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a) Primarni učesnici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 agencije</w:t>
            </w:r>
          </w:p>
        </w:tc>
      </w:tr>
      <w:tr w:rsidR="003748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37481C" w:rsidRDefault="0037481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b) Sekundarni učesnici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Aplikacija za administratore, CMIS server</w:t>
            </w:r>
          </w:p>
        </w:tc>
      </w:tr>
      <w:tr w:rsidR="003748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Preduslovi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 mašini na koju je instalirana klijentska aplikacija za administratora  postoji stabilna internet konekcija. Pokrenut je CMIS server.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Nadležna osoba za rad sa nalozima članova PKLS je prijavljena  pod </w:t>
            </w:r>
            <w:r>
              <w:rPr>
                <w:rFonts w:ascii="Calibri" w:eastAsia="Calibri" w:hAnsi="Calibri" w:cs="Calibri"/>
              </w:rPr>
              <w:t>nalogom administratora agencije.</w:t>
            </w:r>
          </w:p>
        </w:tc>
      </w:tr>
      <w:tr w:rsidR="003748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Osnovni tok akcija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1.Administrator agencije odabira opciju za </w:t>
            </w:r>
            <w:proofErr w:type="spellStart"/>
            <w:r>
              <w:rPr>
                <w:rFonts w:ascii="Calibri" w:eastAsia="Calibri" w:hAnsi="Calibri" w:cs="Calibri"/>
              </w:rPr>
              <w:t>pregled</w:t>
            </w:r>
            <w:proofErr w:type="spellEnd"/>
            <w:r>
              <w:rPr>
                <w:rFonts w:ascii="Calibri" w:eastAsia="Calibri" w:hAnsi="Calibri" w:cs="Calibri"/>
              </w:rPr>
              <w:t xml:space="preserve"> naloga člana PKLS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2.Aplikacija tra</w:t>
            </w:r>
            <w:r w:rsidR="002908ED">
              <w:rPr>
                <w:rFonts w:ascii="Calibri" w:eastAsia="Calibri" w:hAnsi="Calibri" w:cs="Calibri"/>
              </w:rPr>
              <w:t>ž</w:t>
            </w:r>
            <w:r>
              <w:rPr>
                <w:rFonts w:ascii="Calibri" w:eastAsia="Calibri" w:hAnsi="Calibri" w:cs="Calibri"/>
              </w:rPr>
              <w:t>i od CMIS servera listu svih članova PKLS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3.CMIS doprema listu svih članova PKLS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4.Aplikacija prikazuje listu svih članova PKLS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5.Administrator agencije odabira člana iz liste prikazanih članova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6.Administrator agencije odabira opciju za izmjenu naloga odabranog člana PKLS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7.Aplikacija </w:t>
            </w:r>
            <w:r w:rsidR="00D37343">
              <w:rPr>
                <w:rFonts w:ascii="Calibri" w:eastAsia="Calibri" w:hAnsi="Calibri" w:cs="Calibri"/>
              </w:rPr>
              <w:t>š</w:t>
            </w:r>
            <w:r>
              <w:rPr>
                <w:rFonts w:ascii="Calibri" w:eastAsia="Calibri" w:hAnsi="Calibri" w:cs="Calibri"/>
              </w:rPr>
              <w:t>alje zahtjev za dostavljanje informacija o nalogu</w:t>
            </w:r>
            <w:r>
              <w:rPr>
                <w:rFonts w:ascii="Calibri" w:eastAsia="Calibri" w:hAnsi="Calibri" w:cs="Calibri"/>
              </w:rPr>
              <w:t xml:space="preserve"> odabranog člana PKLS CMIS serveru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8.CMIS </w:t>
            </w:r>
            <w:r w:rsidR="00D37343">
              <w:rPr>
                <w:rFonts w:ascii="Calibri" w:eastAsia="Calibri" w:hAnsi="Calibri" w:cs="Calibri"/>
              </w:rPr>
              <w:t>š</w:t>
            </w:r>
            <w:r>
              <w:rPr>
                <w:rFonts w:ascii="Calibri" w:eastAsia="Calibri" w:hAnsi="Calibri" w:cs="Calibri"/>
              </w:rPr>
              <w:t>alje podatke o nalogu odabranog člana PKLS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9.Aplikacija prikazuje podatke o nalogu odabranog člana PKLS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PKLS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10.Administrator agencije mijenja podatke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11.Aplikacija šalje nove podatke CMIS serveru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12.CMIS server a</w:t>
            </w:r>
            <w:r>
              <w:rPr>
                <w:rFonts w:ascii="Calibri" w:eastAsia="Calibri" w:hAnsi="Calibri" w:cs="Calibri"/>
              </w:rPr>
              <w:t>žurira podatke o nalogu člana PKLS</w:t>
            </w:r>
          </w:p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13.Aplikacija prikazuje informacije o uspješnoj izmjeni naloga</w:t>
            </w:r>
          </w:p>
        </w:tc>
      </w:tr>
      <w:tr w:rsidR="003748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Postuslovi</w:t>
            </w:r>
            <w:proofErr w:type="spellEnd"/>
            <w:r>
              <w:rPr>
                <w:rFonts w:ascii="Calibri" w:eastAsia="Calibri" w:hAnsi="Calibri" w:cs="Calibri"/>
              </w:rPr>
              <w:t xml:space="preserve"> za osnovni tok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37481C" w:rsidRDefault="00F04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Nalog odabranog člana je uspje</w:t>
            </w:r>
            <w:r w:rsidR="00B22253">
              <w:rPr>
                <w:rFonts w:ascii="Calibri" w:eastAsia="Calibri" w:hAnsi="Calibri" w:cs="Calibri"/>
              </w:rPr>
              <w:t>š</w:t>
            </w:r>
            <w:r>
              <w:rPr>
                <w:rFonts w:ascii="Calibri" w:eastAsia="Calibri" w:hAnsi="Calibri" w:cs="Calibri"/>
              </w:rPr>
              <w:t>no izmjenjen.</w:t>
            </w:r>
          </w:p>
        </w:tc>
      </w:tr>
    </w:tbl>
    <w:p w:rsidR="0037481C" w:rsidRDefault="0037481C">
      <w:pPr>
        <w:rPr>
          <w:rFonts w:ascii="Calibri" w:eastAsia="Calibri" w:hAnsi="Calibri" w:cs="Calibri"/>
        </w:rPr>
      </w:pPr>
    </w:p>
    <w:sectPr w:rsidR="00374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81C"/>
    <w:rsid w:val="00116660"/>
    <w:rsid w:val="00165DD1"/>
    <w:rsid w:val="002908ED"/>
    <w:rsid w:val="0037481C"/>
    <w:rsid w:val="00B22253"/>
    <w:rsid w:val="00D37343"/>
    <w:rsid w:val="00F0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5A66"/>
  <w15:docId w15:val="{9828DA0D-06EA-4BEE-9A24-E86CC683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BA" w:eastAsia="sr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Kristijan Stepanov</cp:lastModifiedBy>
  <cp:revision>7</cp:revision>
  <dcterms:created xsi:type="dcterms:W3CDTF">2019-03-16T14:25:00Z</dcterms:created>
  <dcterms:modified xsi:type="dcterms:W3CDTF">2019-03-16T14:26:00Z</dcterms:modified>
</cp:coreProperties>
</file>