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223"/>
        <w:gridCol w:w="5897"/>
      </w:tblGrid>
      <w:tr w:rsidR="00CB3724" w14:paraId="491F4CCC" w14:textId="77777777" w:rsidTr="007C6759">
        <w:trPr>
          <w:trHeight w:val="416"/>
        </w:trPr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14:paraId="48B99B77" w14:textId="77777777" w:rsidR="00CB3724" w:rsidRDefault="00CB3724" w:rsidP="009A75F7">
            <w:proofErr w:type="spellStart"/>
            <w:r w:rsidRPr="00CB3724">
              <w:t>Oznaka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14:paraId="138DFC93" w14:textId="77777777" w:rsidR="00CB3724" w:rsidRDefault="006653ED" w:rsidP="009A75F7">
            <w:r>
              <w:t>1</w:t>
            </w:r>
            <w:r w:rsidR="00DE0507">
              <w:t>3</w:t>
            </w:r>
          </w:p>
        </w:tc>
      </w:tr>
      <w:tr w:rsidR="00CB3724" w14:paraId="2F292604" w14:textId="77777777" w:rsidTr="007C6759">
        <w:trPr>
          <w:trHeight w:val="422"/>
        </w:trPr>
        <w:tc>
          <w:tcPr>
            <w:tcW w:w="3453" w:type="dxa"/>
            <w:gridSpan w:val="2"/>
            <w:shd w:val="clear" w:color="auto" w:fill="BDD6EE" w:themeFill="accent1" w:themeFillTint="66"/>
            <w:vAlign w:val="center"/>
          </w:tcPr>
          <w:p w14:paraId="50D20D31" w14:textId="77777777" w:rsidR="00CB3724" w:rsidRDefault="00CB3724" w:rsidP="009A75F7">
            <w:proofErr w:type="spellStart"/>
            <w:r w:rsidRPr="00CB3724">
              <w:t>Naziv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14:paraId="2550FDE6" w14:textId="77777777" w:rsidR="00CB3724" w:rsidRDefault="00DE0507" w:rsidP="009A75F7">
            <w:proofErr w:type="spellStart"/>
            <w:r w:rsidRPr="00DE0507">
              <w:t>Brisanje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naloga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državnog</w:t>
            </w:r>
            <w:proofErr w:type="spellEnd"/>
            <w:r>
              <w:t>/</w:t>
            </w:r>
            <w:proofErr w:type="spellStart"/>
            <w:r w:rsidRPr="00DE0507">
              <w:t>entitetskog</w:t>
            </w:r>
            <w:proofErr w:type="spellEnd"/>
            <w:r w:rsidRPr="00DE0507">
              <w:t xml:space="preserve"> </w:t>
            </w:r>
            <w:proofErr w:type="spellStart"/>
            <w:r w:rsidRPr="00DE0507">
              <w:t>instruktora</w:t>
            </w:r>
            <w:proofErr w:type="spellEnd"/>
          </w:p>
        </w:tc>
      </w:tr>
      <w:tr w:rsidR="00CB3724" w14:paraId="53C4106B" w14:textId="77777777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14:paraId="58A4298A" w14:textId="77777777" w:rsidR="00CB3724" w:rsidRDefault="00CB3724" w:rsidP="009A75F7">
            <w:proofErr w:type="spellStart"/>
            <w:r w:rsidRPr="00CB3724">
              <w:t>Kratak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opis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14:paraId="2CDA74EA" w14:textId="77777777" w:rsidR="00CB3724" w:rsidRDefault="00DE0507" w:rsidP="009A75F7">
            <w:proofErr w:type="spellStart"/>
            <w:r>
              <w:t>Brisanje</w:t>
            </w:r>
            <w:proofErr w:type="spellEnd"/>
            <w:r w:rsidR="006653ED">
              <w:t xml:space="preserve"> </w:t>
            </w:r>
            <w:proofErr w:type="spellStart"/>
            <w:r w:rsidR="006653ED">
              <w:t>državnog</w:t>
            </w:r>
            <w:proofErr w:type="spellEnd"/>
            <w:r w:rsidR="006653ED">
              <w:t xml:space="preserve"> </w:t>
            </w:r>
            <w:proofErr w:type="spellStart"/>
            <w:r w:rsidR="006653ED">
              <w:t>ili</w:t>
            </w:r>
            <w:proofErr w:type="spellEnd"/>
            <w:r w:rsidR="006653ED">
              <w:t xml:space="preserve"> </w:t>
            </w:r>
            <w:proofErr w:type="spellStart"/>
            <w:r w:rsidR="006653ED">
              <w:t>entitetskog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instruktora</w:t>
            </w:r>
            <w:proofErr w:type="spellEnd"/>
            <w:r>
              <w:t xml:space="preserve"> </w:t>
            </w:r>
            <w:proofErr w:type="spellStart"/>
            <w:r>
              <w:t>iz</w:t>
            </w:r>
            <w:proofErr w:type="spellEnd"/>
            <w:r>
              <w:t xml:space="preserve"> </w:t>
            </w:r>
            <w:proofErr w:type="spellStart"/>
            <w:r>
              <w:t>liste</w:t>
            </w:r>
            <w:proofErr w:type="spellEnd"/>
            <w:r>
              <w:t xml:space="preserve"> </w:t>
            </w:r>
            <w:proofErr w:type="spellStart"/>
            <w:r>
              <w:t>koja</w:t>
            </w:r>
            <w:proofErr w:type="spellEnd"/>
            <w:r>
              <w:t xml:space="preserve"> je </w:t>
            </w:r>
            <w:proofErr w:type="spellStart"/>
            <w:r>
              <w:t>smještena</w:t>
            </w:r>
            <w:proofErr w:type="spellEnd"/>
            <w:r>
              <w:t xml:space="preserve"> </w:t>
            </w:r>
            <w:proofErr w:type="spellStart"/>
            <w:r>
              <w:t>na</w:t>
            </w:r>
            <w:proofErr w:type="spellEnd"/>
            <w:r>
              <w:t xml:space="preserve"> CMIS </w:t>
            </w:r>
            <w:proofErr w:type="spellStart"/>
            <w:r>
              <w:t>serveru</w:t>
            </w:r>
            <w:proofErr w:type="spellEnd"/>
            <w:r>
              <w:t>.</w:t>
            </w:r>
          </w:p>
        </w:tc>
      </w:tr>
      <w:tr w:rsidR="00CB3724" w14:paraId="102F679C" w14:textId="77777777" w:rsidTr="007C6759">
        <w:tc>
          <w:tcPr>
            <w:tcW w:w="1230" w:type="dxa"/>
            <w:vMerge w:val="restart"/>
            <w:shd w:val="clear" w:color="auto" w:fill="BDD6EE" w:themeFill="accent1" w:themeFillTint="66"/>
            <w:vAlign w:val="center"/>
          </w:tcPr>
          <w:p w14:paraId="23B6C9CA" w14:textId="77777777" w:rsidR="00CB3724" w:rsidRDefault="00CB3724" w:rsidP="009A75F7">
            <w:proofErr w:type="spellStart"/>
            <w:r w:rsidRPr="00CB3724">
              <w:t>Učesnici</w:t>
            </w:r>
            <w:proofErr w:type="spellEnd"/>
          </w:p>
        </w:tc>
        <w:tc>
          <w:tcPr>
            <w:tcW w:w="2223" w:type="dxa"/>
            <w:shd w:val="clear" w:color="auto" w:fill="BDD6EE" w:themeFill="accent1" w:themeFillTint="66"/>
            <w:vAlign w:val="center"/>
          </w:tcPr>
          <w:p w14:paraId="366819F5" w14:textId="77777777" w:rsidR="00CB3724" w:rsidRDefault="00CB3724" w:rsidP="009A75F7">
            <w:r w:rsidRPr="00CB3724">
              <w:t xml:space="preserve">a) </w:t>
            </w:r>
            <w:proofErr w:type="spellStart"/>
            <w:r w:rsidRPr="00CB3724">
              <w:t>Primarni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14:paraId="52B8A218" w14:textId="77777777" w:rsidR="00CB3724" w:rsidRDefault="006653ED" w:rsidP="009A75F7">
            <w:r>
              <w:t xml:space="preserve">Administrator </w:t>
            </w:r>
            <w:proofErr w:type="spellStart"/>
            <w:r>
              <w:t>agencije</w:t>
            </w:r>
            <w:proofErr w:type="spellEnd"/>
          </w:p>
        </w:tc>
      </w:tr>
      <w:tr w:rsidR="00CB3724" w14:paraId="78EF0CA6" w14:textId="77777777" w:rsidTr="007C6759">
        <w:tc>
          <w:tcPr>
            <w:tcW w:w="1230" w:type="dxa"/>
            <w:vMerge/>
            <w:shd w:val="clear" w:color="auto" w:fill="BDD6EE" w:themeFill="accent1" w:themeFillTint="66"/>
            <w:vAlign w:val="center"/>
          </w:tcPr>
          <w:p w14:paraId="05A68CF0" w14:textId="77777777" w:rsidR="00CB3724" w:rsidRDefault="00CB3724" w:rsidP="009A75F7"/>
        </w:tc>
        <w:tc>
          <w:tcPr>
            <w:tcW w:w="2223" w:type="dxa"/>
            <w:shd w:val="clear" w:color="auto" w:fill="BDD6EE" w:themeFill="accent1" w:themeFillTint="66"/>
            <w:vAlign w:val="center"/>
          </w:tcPr>
          <w:p w14:paraId="61798EAE" w14:textId="77777777" w:rsidR="00CB3724" w:rsidRDefault="00CB3724" w:rsidP="009A75F7">
            <w:r w:rsidRPr="00CB3724">
              <w:t xml:space="preserve">b) </w:t>
            </w:r>
            <w:proofErr w:type="spellStart"/>
            <w:r w:rsidRPr="00CB3724">
              <w:t>Sekundarni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učesnici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14:paraId="0F638B98" w14:textId="77777777" w:rsidR="00CB3724" w:rsidRDefault="00CB3724" w:rsidP="009A75F7"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="006653ED">
              <w:t>administratore</w:t>
            </w:r>
            <w:proofErr w:type="spellEnd"/>
            <w:r w:rsidRPr="00CB3724">
              <w:t>, CMIS server</w:t>
            </w:r>
          </w:p>
        </w:tc>
      </w:tr>
      <w:tr w:rsidR="00CB3724" w14:paraId="4E0F4F3F" w14:textId="77777777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14:paraId="05C5329F" w14:textId="77777777" w:rsidR="00CB3724" w:rsidRDefault="00CB3724" w:rsidP="009A75F7">
            <w:proofErr w:type="spellStart"/>
            <w:r w:rsidRPr="00CB3724">
              <w:t>Preduslovi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14:paraId="7933AA0B" w14:textId="77777777" w:rsidR="00CB3724" w:rsidRDefault="00CB3724" w:rsidP="009A75F7">
            <w:r w:rsidRPr="00CB3724">
              <w:t xml:space="preserve">Na </w:t>
            </w:r>
            <w:proofErr w:type="spellStart"/>
            <w:r w:rsidRPr="00CB3724">
              <w:t>mašini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koju</w:t>
            </w:r>
            <w:proofErr w:type="spellEnd"/>
            <w:r w:rsidRPr="00CB3724">
              <w:t xml:space="preserve"> je </w:t>
            </w:r>
            <w:proofErr w:type="spellStart"/>
            <w:r w:rsidRPr="00CB3724">
              <w:t>instalirana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klijentska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aplikacija</w:t>
            </w:r>
            <w:proofErr w:type="spellEnd"/>
            <w:r w:rsidRPr="00CB3724">
              <w:t xml:space="preserve"> za </w:t>
            </w:r>
            <w:proofErr w:type="spellStart"/>
            <w:r w:rsidR="006B3FEC">
              <w:t>administratore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postoji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stabilna</w:t>
            </w:r>
            <w:proofErr w:type="spellEnd"/>
            <w:r w:rsidRPr="00CB3724">
              <w:t xml:space="preserve"> internet </w:t>
            </w:r>
            <w:proofErr w:type="spellStart"/>
            <w:r w:rsidRPr="00CB3724">
              <w:t>konekcija</w:t>
            </w:r>
            <w:proofErr w:type="spellEnd"/>
            <w:r w:rsidRPr="00CB3724">
              <w:t xml:space="preserve">. </w:t>
            </w:r>
            <w:proofErr w:type="spellStart"/>
            <w:r w:rsidRPr="00CB3724">
              <w:t>Pokrenut</w:t>
            </w:r>
            <w:proofErr w:type="spellEnd"/>
            <w:r w:rsidR="006653ED">
              <w:t xml:space="preserve"> je</w:t>
            </w:r>
            <w:r w:rsidRPr="00CB3724">
              <w:t xml:space="preserve"> CMIS</w:t>
            </w:r>
            <w:r w:rsidR="006653ED">
              <w:t xml:space="preserve"> server</w:t>
            </w:r>
            <w:r w:rsidRPr="00CB3724">
              <w:t>.</w:t>
            </w:r>
          </w:p>
        </w:tc>
      </w:tr>
      <w:tr w:rsidR="00CB3724" w14:paraId="01E2A6FD" w14:textId="77777777" w:rsidTr="007C6759">
        <w:tc>
          <w:tcPr>
            <w:tcW w:w="3453" w:type="dxa"/>
            <w:gridSpan w:val="2"/>
            <w:shd w:val="clear" w:color="auto" w:fill="BDD6EE" w:themeFill="accent1" w:themeFillTint="66"/>
            <w:vAlign w:val="center"/>
          </w:tcPr>
          <w:p w14:paraId="3C60096A" w14:textId="77777777" w:rsidR="00CB3724" w:rsidRDefault="00CB3724" w:rsidP="009A75F7"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akcija</w:t>
            </w:r>
            <w:proofErr w:type="spellEnd"/>
          </w:p>
        </w:tc>
        <w:tc>
          <w:tcPr>
            <w:tcW w:w="5897" w:type="dxa"/>
            <w:shd w:val="clear" w:color="auto" w:fill="BDD6EE" w:themeFill="accent1" w:themeFillTint="66"/>
            <w:vAlign w:val="center"/>
          </w:tcPr>
          <w:p w14:paraId="51A9C3AB" w14:textId="75FEB127" w:rsidR="006653ED" w:rsidRDefault="00CC1B30" w:rsidP="006653ED">
            <w:r>
              <w:t>1</w:t>
            </w:r>
            <w:r w:rsidR="006653ED">
              <w:t xml:space="preserve">. </w:t>
            </w:r>
            <w:proofErr w:type="spellStart"/>
            <w:r w:rsidR="00DE0507" w:rsidRPr="00DE0507">
              <w:t>Odabir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naloga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koji</w:t>
            </w:r>
            <w:proofErr w:type="spellEnd"/>
            <w:r w:rsidR="00DE0507" w:rsidRPr="00DE0507">
              <w:t xml:space="preserve"> se </w:t>
            </w:r>
            <w:proofErr w:type="spellStart"/>
            <w:r w:rsidR="00DE0507" w:rsidRPr="00DE0507">
              <w:t>briše</w:t>
            </w:r>
            <w:proofErr w:type="spellEnd"/>
          </w:p>
          <w:p w14:paraId="78C44EDC" w14:textId="7AA39414" w:rsidR="00CB3724" w:rsidRDefault="00CC1B30" w:rsidP="009A75F7">
            <w:r>
              <w:t>2</w:t>
            </w:r>
            <w:r w:rsidR="006653ED">
              <w:t xml:space="preserve">. </w:t>
            </w:r>
            <w:proofErr w:type="spellStart"/>
            <w:r w:rsidR="00DE0507" w:rsidRPr="00DE0507">
              <w:t>Slanje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zahtjeva</w:t>
            </w:r>
            <w:proofErr w:type="spellEnd"/>
            <w:r w:rsidR="00DE0507" w:rsidRPr="00DE0507">
              <w:t xml:space="preserve"> za </w:t>
            </w:r>
            <w:proofErr w:type="spellStart"/>
            <w:r w:rsidR="00DE0507" w:rsidRPr="00DE0507">
              <w:t>brisanje</w:t>
            </w:r>
            <w:proofErr w:type="spellEnd"/>
            <w:r w:rsidR="00DE0507" w:rsidRPr="00DE0507">
              <w:t xml:space="preserve"> </w:t>
            </w:r>
            <w:proofErr w:type="spellStart"/>
            <w:r w:rsidR="00DE0507">
              <w:t>serveru</w:t>
            </w:r>
            <w:proofErr w:type="spellEnd"/>
          </w:p>
          <w:p w14:paraId="1E1242AA" w14:textId="4A844407" w:rsidR="00DE0507" w:rsidRDefault="00CC1B30" w:rsidP="009A75F7">
            <w:r>
              <w:t>3</w:t>
            </w:r>
            <w:r w:rsidR="00DE0507">
              <w:t xml:space="preserve">. </w:t>
            </w:r>
            <w:proofErr w:type="spellStart"/>
            <w:r w:rsidR="00DE0507" w:rsidRPr="00DE0507">
              <w:t>Ažuriranje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liste</w:t>
            </w:r>
            <w:proofErr w:type="spellEnd"/>
            <w:r w:rsidR="00DE0507" w:rsidRPr="00DE0507">
              <w:t xml:space="preserve"> </w:t>
            </w:r>
            <w:proofErr w:type="spellStart"/>
            <w:r w:rsidR="007C1371">
              <w:t>državnih</w:t>
            </w:r>
            <w:proofErr w:type="spellEnd"/>
            <w:r w:rsidR="007C1371">
              <w:t>/</w:t>
            </w:r>
            <w:proofErr w:type="spellStart"/>
            <w:r w:rsidR="007C1371">
              <w:t>entitetskih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instruktora</w:t>
            </w:r>
            <w:proofErr w:type="spellEnd"/>
          </w:p>
          <w:p w14:paraId="3D94273C" w14:textId="63877134" w:rsidR="007C1371" w:rsidRDefault="00CC1B30" w:rsidP="009A75F7">
            <w:r>
              <w:t>4</w:t>
            </w:r>
            <w:bookmarkStart w:id="0" w:name="_GoBack"/>
            <w:bookmarkEnd w:id="0"/>
            <w:r w:rsidR="00DE0507">
              <w:t xml:space="preserve">. </w:t>
            </w:r>
            <w:proofErr w:type="spellStart"/>
            <w:r w:rsidR="00DE0507" w:rsidRPr="00DE0507">
              <w:t>Prikaz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informacije</w:t>
            </w:r>
            <w:proofErr w:type="spellEnd"/>
            <w:r w:rsidR="00DE0507" w:rsidRPr="00DE0507">
              <w:t xml:space="preserve"> o </w:t>
            </w:r>
            <w:proofErr w:type="spellStart"/>
            <w:r w:rsidR="00DE0507" w:rsidRPr="00DE0507">
              <w:t>uspješnom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brisanju</w:t>
            </w:r>
            <w:proofErr w:type="spellEnd"/>
            <w:r w:rsidR="00DE0507" w:rsidRPr="00DE0507">
              <w:t xml:space="preserve"> </w:t>
            </w:r>
            <w:proofErr w:type="spellStart"/>
            <w:r w:rsidR="00DE0507" w:rsidRPr="00DE0507">
              <w:t>naloga</w:t>
            </w:r>
            <w:proofErr w:type="spellEnd"/>
            <w:r w:rsidR="007C1371">
              <w:t xml:space="preserve">      </w:t>
            </w:r>
          </w:p>
          <w:p w14:paraId="77B1FA77" w14:textId="77777777" w:rsidR="00DE0507" w:rsidRDefault="007C1371" w:rsidP="009A75F7">
            <w:r>
              <w:t xml:space="preserve">    </w:t>
            </w:r>
            <w:proofErr w:type="spellStart"/>
            <w:r>
              <w:t>državnog</w:t>
            </w:r>
            <w:proofErr w:type="spellEnd"/>
            <w:r>
              <w:t>/</w:t>
            </w:r>
            <w:proofErr w:type="spellStart"/>
            <w:r>
              <w:t>entitetskog</w:t>
            </w:r>
            <w:proofErr w:type="spellEnd"/>
            <w:r>
              <w:t xml:space="preserve"> </w:t>
            </w:r>
            <w:proofErr w:type="spellStart"/>
            <w:r w:rsidR="00DE0507" w:rsidRPr="00DE0507">
              <w:t>instruktora</w:t>
            </w:r>
            <w:proofErr w:type="spellEnd"/>
          </w:p>
        </w:tc>
      </w:tr>
      <w:tr w:rsidR="00CB3724" w14:paraId="0162D886" w14:textId="77777777" w:rsidTr="007C6759">
        <w:tc>
          <w:tcPr>
            <w:tcW w:w="3453" w:type="dxa"/>
            <w:gridSpan w:val="2"/>
            <w:shd w:val="clear" w:color="auto" w:fill="DEEAF6" w:themeFill="accent1" w:themeFillTint="33"/>
            <w:vAlign w:val="center"/>
          </w:tcPr>
          <w:p w14:paraId="6F2CDFD8" w14:textId="77777777" w:rsidR="00CB3724" w:rsidRDefault="00CB3724" w:rsidP="009A75F7">
            <w:proofErr w:type="spellStart"/>
            <w:r w:rsidRPr="00CB3724">
              <w:t>Postuslovi</w:t>
            </w:r>
            <w:proofErr w:type="spellEnd"/>
            <w:r w:rsidRPr="00CB3724">
              <w:t xml:space="preserve"> za </w:t>
            </w:r>
            <w:proofErr w:type="spellStart"/>
            <w:r w:rsidRPr="00CB3724">
              <w:t>osnovni</w:t>
            </w:r>
            <w:proofErr w:type="spellEnd"/>
            <w:r w:rsidRPr="00CB3724">
              <w:t xml:space="preserve"> </w:t>
            </w:r>
            <w:proofErr w:type="spellStart"/>
            <w:r w:rsidRPr="00CB3724">
              <w:t>tok</w:t>
            </w:r>
            <w:proofErr w:type="spellEnd"/>
          </w:p>
        </w:tc>
        <w:tc>
          <w:tcPr>
            <w:tcW w:w="5897" w:type="dxa"/>
            <w:shd w:val="clear" w:color="auto" w:fill="DEEAF6" w:themeFill="accent1" w:themeFillTint="33"/>
            <w:vAlign w:val="center"/>
          </w:tcPr>
          <w:p w14:paraId="27945A8F" w14:textId="77777777" w:rsidR="00CB3724" w:rsidRDefault="006857FC" w:rsidP="009A75F7">
            <w:r>
              <w:t xml:space="preserve">Administrator </w:t>
            </w:r>
            <w:proofErr w:type="spellStart"/>
            <w:r>
              <w:t>agencije</w:t>
            </w:r>
            <w:proofErr w:type="spellEnd"/>
            <w:r>
              <w:t xml:space="preserve"> </w:t>
            </w:r>
            <w:proofErr w:type="spellStart"/>
            <w:r>
              <w:t>uspješno</w:t>
            </w:r>
            <w:proofErr w:type="spellEnd"/>
            <w:r>
              <w:t xml:space="preserve"> </w:t>
            </w:r>
            <w:proofErr w:type="spellStart"/>
            <w:r w:rsidR="00DE0507">
              <w:t>briše</w:t>
            </w:r>
            <w:proofErr w:type="spellEnd"/>
            <w:r>
              <w:t xml:space="preserve"> </w:t>
            </w:r>
            <w:proofErr w:type="spellStart"/>
            <w:r w:rsidR="00DE0507">
              <w:t>nalog</w:t>
            </w:r>
            <w:proofErr w:type="spellEnd"/>
            <w:r w:rsidR="00DE0507">
              <w:t xml:space="preserve"> </w:t>
            </w:r>
            <w:proofErr w:type="spellStart"/>
            <w:r>
              <w:t>d</w:t>
            </w:r>
            <w:r w:rsidR="006653ED">
              <w:t>ržavn</w:t>
            </w:r>
            <w:r>
              <w:t>og</w:t>
            </w:r>
            <w:proofErr w:type="spellEnd"/>
            <w:r w:rsidR="00657E0F">
              <w:t>/</w:t>
            </w:r>
            <w:proofErr w:type="spellStart"/>
            <w:r w:rsidR="00657E0F">
              <w:t>entitetskog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</w:t>
            </w:r>
            <w:r>
              <w:t>a</w:t>
            </w:r>
            <w:proofErr w:type="spellEnd"/>
            <w:r w:rsidR="00DE0507">
              <w:t xml:space="preserve">. </w:t>
            </w:r>
            <w:proofErr w:type="spellStart"/>
            <w:r w:rsidR="006653ED">
              <w:t>Ažurirana</w:t>
            </w:r>
            <w:proofErr w:type="spellEnd"/>
            <w:r w:rsidR="006653ED">
              <w:t xml:space="preserve"> </w:t>
            </w:r>
            <w:r>
              <w:t xml:space="preserve">je </w:t>
            </w:r>
            <w:proofErr w:type="spellStart"/>
            <w:r w:rsidR="006653ED">
              <w:t>lista</w:t>
            </w:r>
            <w:proofErr w:type="spellEnd"/>
            <w:r w:rsidR="006653ED">
              <w:t xml:space="preserve"> </w:t>
            </w:r>
            <w:proofErr w:type="spellStart"/>
            <w:r w:rsidR="006653ED">
              <w:t>državnih</w:t>
            </w:r>
            <w:proofErr w:type="spellEnd"/>
            <w:r w:rsidR="00657E0F">
              <w:t>/</w:t>
            </w:r>
            <w:proofErr w:type="spellStart"/>
            <w:r w:rsidR="00657E0F">
              <w:t>entitetskih</w:t>
            </w:r>
            <w:proofErr w:type="spellEnd"/>
            <w:r w:rsidR="006653ED">
              <w:t xml:space="preserve"> </w:t>
            </w:r>
            <w:proofErr w:type="spellStart"/>
            <w:r w:rsidR="006653ED">
              <w:t>instruktora</w:t>
            </w:r>
            <w:proofErr w:type="spellEnd"/>
            <w:r w:rsidR="006653ED">
              <w:t xml:space="preserve"> </w:t>
            </w:r>
            <w:proofErr w:type="spellStart"/>
            <w:r w:rsidR="006653ED">
              <w:t>na</w:t>
            </w:r>
            <w:proofErr w:type="spellEnd"/>
            <w:r w:rsidR="006653ED">
              <w:t xml:space="preserve"> </w:t>
            </w:r>
            <w:proofErr w:type="spellStart"/>
            <w:r w:rsidR="006653ED">
              <w:t>serveru</w:t>
            </w:r>
            <w:proofErr w:type="spellEnd"/>
            <w:r w:rsidR="006653ED">
              <w:t>.</w:t>
            </w:r>
          </w:p>
        </w:tc>
      </w:tr>
    </w:tbl>
    <w:p w14:paraId="4819457A" w14:textId="77777777" w:rsidR="00DE320F" w:rsidRDefault="00DE320F"/>
    <w:sectPr w:rsidR="00DE320F" w:rsidSect="00577C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80126"/>
    <w:multiLevelType w:val="hybridMultilevel"/>
    <w:tmpl w:val="6568DDF8"/>
    <w:lvl w:ilvl="0" w:tplc="1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3724"/>
    <w:rsid w:val="00013BDD"/>
    <w:rsid w:val="003F5EA8"/>
    <w:rsid w:val="00577CB0"/>
    <w:rsid w:val="00657E0F"/>
    <w:rsid w:val="006653ED"/>
    <w:rsid w:val="006857FC"/>
    <w:rsid w:val="006B3FEC"/>
    <w:rsid w:val="007C1371"/>
    <w:rsid w:val="007C6759"/>
    <w:rsid w:val="009A75F7"/>
    <w:rsid w:val="00CB3724"/>
    <w:rsid w:val="00CC1B30"/>
    <w:rsid w:val="00CD6915"/>
    <w:rsid w:val="00DC249A"/>
    <w:rsid w:val="00DE0507"/>
    <w:rsid w:val="00DE32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4DDFB"/>
  <w15:chartTrackingRefBased/>
  <w15:docId w15:val="{CB124076-AA6A-4E7B-864A-E8EF05AAB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7C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3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653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Kristijan Stepanov</dc:creator>
  <cp:keywords/>
  <dc:description/>
  <cp:lastModifiedBy>Kristijan Stepanov</cp:lastModifiedBy>
  <cp:revision>14</cp:revision>
  <dcterms:created xsi:type="dcterms:W3CDTF">2019-03-04T19:49:00Z</dcterms:created>
  <dcterms:modified xsi:type="dcterms:W3CDTF">2019-03-26T23:45:00Z</dcterms:modified>
</cp:coreProperties>
</file>