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6A36F" w14:textId="1C4F71DF" w:rsidR="00FD51B8" w:rsidRPr="00680E85" w:rsidRDefault="00AE7D24">
      <w:pPr>
        <w:rPr>
          <w:b/>
          <w:lang w:val="en-GB"/>
        </w:rPr>
      </w:pPr>
      <w:r w:rsidRPr="00680E85">
        <w:rPr>
          <w:b/>
          <w:lang w:val="en-GB"/>
        </w:rPr>
        <w:t xml:space="preserve">Story </w:t>
      </w:r>
      <w:r w:rsidR="006E47D4" w:rsidRPr="00680E85">
        <w:rPr>
          <w:b/>
          <w:lang w:val="en-GB"/>
        </w:rPr>
        <w:t>1 Cahill</w:t>
      </w:r>
    </w:p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710"/>
        <w:gridCol w:w="4438"/>
        <w:gridCol w:w="4500"/>
      </w:tblGrid>
      <w:tr w:rsidR="006E47D4" w:rsidRPr="00680E85" w14:paraId="7C895DFF" w14:textId="77777777" w:rsidTr="007229B8">
        <w:trPr>
          <w:trHeight w:val="875"/>
        </w:trPr>
        <w:tc>
          <w:tcPr>
            <w:tcW w:w="710" w:type="dxa"/>
          </w:tcPr>
          <w:p w14:paraId="51E8A261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Slide </w:t>
            </w:r>
          </w:p>
        </w:tc>
        <w:tc>
          <w:tcPr>
            <w:tcW w:w="4438" w:type="dxa"/>
          </w:tcPr>
          <w:p w14:paraId="64AA40E6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>Story Neutral</w:t>
            </w:r>
          </w:p>
        </w:tc>
        <w:tc>
          <w:tcPr>
            <w:tcW w:w="4500" w:type="dxa"/>
          </w:tcPr>
          <w:p w14:paraId="72889357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>Story Arousal</w:t>
            </w:r>
          </w:p>
        </w:tc>
      </w:tr>
      <w:tr w:rsidR="006E47D4" w:rsidRPr="00680E85" w14:paraId="70DFF0F7" w14:textId="77777777" w:rsidTr="007229B8">
        <w:trPr>
          <w:trHeight w:val="530"/>
        </w:trPr>
        <w:tc>
          <w:tcPr>
            <w:tcW w:w="710" w:type="dxa"/>
          </w:tcPr>
          <w:p w14:paraId="3CE80755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>1</w:t>
            </w:r>
          </w:p>
        </w:tc>
        <w:tc>
          <w:tcPr>
            <w:tcW w:w="4438" w:type="dxa"/>
          </w:tcPr>
          <w:p w14:paraId="2C6E1FEC" w14:textId="77777777" w:rsidR="006E47D4" w:rsidRPr="00680E85" w:rsidRDefault="006E47D4" w:rsidP="006E47D4">
            <w:pPr>
              <w:rPr>
                <w:lang w:val="en-GB"/>
              </w:rPr>
            </w:pPr>
            <w:r w:rsidRPr="00680E85">
              <w:rPr>
                <w:lang w:val="en-GB"/>
              </w:rPr>
              <w:t>A mother and her</w:t>
            </w:r>
            <w:r w:rsidRPr="00680E85">
              <w:rPr>
                <w:b/>
                <w:lang w:val="en-GB"/>
              </w:rPr>
              <w:t xml:space="preserve"> son</w:t>
            </w:r>
            <w:r w:rsidRPr="00680E85">
              <w:rPr>
                <w:lang w:val="en-GB"/>
              </w:rPr>
              <w:t xml:space="preserve"> leave their house in the morning. </w:t>
            </w:r>
          </w:p>
        </w:tc>
        <w:tc>
          <w:tcPr>
            <w:tcW w:w="4500" w:type="dxa"/>
          </w:tcPr>
          <w:p w14:paraId="17CB649F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>A mother and her</w:t>
            </w:r>
            <w:r w:rsidRPr="00680E85">
              <w:rPr>
                <w:b/>
                <w:lang w:val="en-GB"/>
              </w:rPr>
              <w:t xml:space="preserve"> son</w:t>
            </w:r>
            <w:r w:rsidRPr="00680E85">
              <w:rPr>
                <w:lang w:val="en-GB"/>
              </w:rPr>
              <w:t xml:space="preserve"> leave their house in the morning.</w:t>
            </w:r>
          </w:p>
        </w:tc>
      </w:tr>
      <w:tr w:rsidR="006E47D4" w:rsidRPr="00680E85" w14:paraId="189FCF83" w14:textId="77777777" w:rsidTr="007229B8">
        <w:trPr>
          <w:trHeight w:val="512"/>
        </w:trPr>
        <w:tc>
          <w:tcPr>
            <w:tcW w:w="710" w:type="dxa"/>
          </w:tcPr>
          <w:p w14:paraId="5A2C1F54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>2</w:t>
            </w:r>
          </w:p>
        </w:tc>
        <w:tc>
          <w:tcPr>
            <w:tcW w:w="4438" w:type="dxa"/>
          </w:tcPr>
          <w:p w14:paraId="69BAAD0F" w14:textId="77777777" w:rsidR="006E47D4" w:rsidRPr="00680E85" w:rsidRDefault="006E47D4" w:rsidP="006E47D4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She </w:t>
            </w:r>
            <w:r w:rsidRPr="00680E85">
              <w:rPr>
                <w:b/>
                <w:color w:val="808080" w:themeColor="background1" w:themeShade="80"/>
                <w:lang w:val="en-GB"/>
              </w:rPr>
              <w:t>takes him</w:t>
            </w:r>
            <w:r w:rsidRPr="00680E85">
              <w:rPr>
                <w:lang w:val="en-GB"/>
              </w:rPr>
              <w:t xml:space="preserve"> along to visit his </w:t>
            </w:r>
            <w:r w:rsidRPr="00680E85">
              <w:rPr>
                <w:b/>
                <w:lang w:val="en-GB"/>
              </w:rPr>
              <w:t>father’s</w:t>
            </w:r>
            <w:r w:rsidRPr="00680E85">
              <w:rPr>
                <w:lang w:val="en-GB"/>
              </w:rPr>
              <w:t xml:space="preserve"> workplace.</w:t>
            </w:r>
          </w:p>
        </w:tc>
        <w:tc>
          <w:tcPr>
            <w:tcW w:w="4500" w:type="dxa"/>
          </w:tcPr>
          <w:p w14:paraId="398E0698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She </w:t>
            </w:r>
            <w:r w:rsidRPr="00680E85">
              <w:rPr>
                <w:b/>
                <w:color w:val="808080" w:themeColor="background1" w:themeShade="80"/>
                <w:lang w:val="en-GB"/>
              </w:rPr>
              <w:t>takes him</w:t>
            </w:r>
            <w:r w:rsidRPr="00680E85">
              <w:rPr>
                <w:lang w:val="en-GB"/>
              </w:rPr>
              <w:t xml:space="preserve"> along to visit his </w:t>
            </w:r>
            <w:r w:rsidRPr="00680E85">
              <w:rPr>
                <w:b/>
                <w:lang w:val="en-GB"/>
              </w:rPr>
              <w:t>father’s</w:t>
            </w:r>
            <w:r w:rsidRPr="00680E85">
              <w:rPr>
                <w:lang w:val="en-GB"/>
              </w:rPr>
              <w:t xml:space="preserve"> workplace.</w:t>
            </w:r>
          </w:p>
        </w:tc>
      </w:tr>
      <w:tr w:rsidR="006E47D4" w:rsidRPr="00680E85" w14:paraId="00406F29" w14:textId="77777777" w:rsidTr="007229B8">
        <w:trPr>
          <w:trHeight w:val="665"/>
        </w:trPr>
        <w:tc>
          <w:tcPr>
            <w:tcW w:w="710" w:type="dxa"/>
          </w:tcPr>
          <w:p w14:paraId="45E88358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>3</w:t>
            </w:r>
          </w:p>
        </w:tc>
        <w:tc>
          <w:tcPr>
            <w:tcW w:w="4438" w:type="dxa"/>
          </w:tcPr>
          <w:p w14:paraId="0403AE00" w14:textId="77777777" w:rsidR="006E47D4" w:rsidRPr="00680E85" w:rsidRDefault="006E47D4" w:rsidP="006E47D4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His </w:t>
            </w:r>
            <w:r w:rsidRPr="00680E85">
              <w:rPr>
                <w:b/>
                <w:lang w:val="en-GB"/>
              </w:rPr>
              <w:t>father</w:t>
            </w:r>
            <w:r w:rsidRPr="00680E85">
              <w:rPr>
                <w:lang w:val="en-GB"/>
              </w:rPr>
              <w:t xml:space="preserve"> is the head technician in the laboratory of a nearby hospital.</w:t>
            </w:r>
          </w:p>
        </w:tc>
        <w:tc>
          <w:tcPr>
            <w:tcW w:w="4500" w:type="dxa"/>
          </w:tcPr>
          <w:p w14:paraId="1C36E01D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His </w:t>
            </w:r>
            <w:r w:rsidRPr="00680E85">
              <w:rPr>
                <w:b/>
                <w:lang w:val="en-GB"/>
              </w:rPr>
              <w:t>father</w:t>
            </w:r>
            <w:r w:rsidRPr="00680E85">
              <w:rPr>
                <w:lang w:val="en-GB"/>
              </w:rPr>
              <w:t xml:space="preserve"> is the head technician in the laboratory of a nearby hospital.</w:t>
            </w:r>
          </w:p>
        </w:tc>
      </w:tr>
      <w:tr w:rsidR="006E47D4" w:rsidRPr="00680E85" w14:paraId="22CCEED1" w14:textId="77777777" w:rsidTr="007229B8">
        <w:trPr>
          <w:trHeight w:val="530"/>
        </w:trPr>
        <w:tc>
          <w:tcPr>
            <w:tcW w:w="710" w:type="dxa"/>
          </w:tcPr>
          <w:p w14:paraId="42F53B55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>4</w:t>
            </w:r>
          </w:p>
        </w:tc>
        <w:tc>
          <w:tcPr>
            <w:tcW w:w="4438" w:type="dxa"/>
          </w:tcPr>
          <w:p w14:paraId="54F1F1A3" w14:textId="4DD175FB" w:rsidR="006E47D4" w:rsidRPr="00680E85" w:rsidRDefault="006E47D4" w:rsidP="006E47D4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They pay </w:t>
            </w:r>
            <w:r w:rsidR="00680E85" w:rsidRPr="00680E85">
              <w:rPr>
                <w:b/>
                <w:lang w:val="en-GB"/>
              </w:rPr>
              <w:t>careful</w:t>
            </w:r>
            <w:r w:rsidRPr="00680E85">
              <w:rPr>
                <w:lang w:val="en-GB"/>
              </w:rPr>
              <w:t xml:space="preserve"> attention before they cross a busy street.</w:t>
            </w:r>
          </w:p>
        </w:tc>
        <w:tc>
          <w:tcPr>
            <w:tcW w:w="4500" w:type="dxa"/>
          </w:tcPr>
          <w:p w14:paraId="60CFE68F" w14:textId="0421B5FE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They pay </w:t>
            </w:r>
            <w:r w:rsidR="00680E85" w:rsidRPr="00680E85">
              <w:rPr>
                <w:b/>
                <w:lang w:val="en-GB"/>
              </w:rPr>
              <w:t>careful</w:t>
            </w:r>
            <w:r w:rsidRPr="00680E85">
              <w:rPr>
                <w:lang w:val="en-GB"/>
              </w:rPr>
              <w:t xml:space="preserve"> attention before they cross a busy street.</w:t>
            </w:r>
          </w:p>
        </w:tc>
      </w:tr>
      <w:tr w:rsidR="006E47D4" w:rsidRPr="00680E85" w14:paraId="27AC1BDC" w14:textId="77777777" w:rsidTr="007229B8">
        <w:trPr>
          <w:trHeight w:val="875"/>
        </w:trPr>
        <w:tc>
          <w:tcPr>
            <w:tcW w:w="710" w:type="dxa"/>
          </w:tcPr>
          <w:p w14:paraId="2AF28CDD" w14:textId="77777777" w:rsidR="006E47D4" w:rsidRPr="00680E85" w:rsidRDefault="006E47D4" w:rsidP="007229B8">
            <w:pPr>
              <w:rPr>
                <w:lang w:val="en-GB"/>
              </w:rPr>
            </w:pPr>
            <w:r w:rsidRPr="007246CE">
              <w:rPr>
                <w:highlight w:val="yellow"/>
                <w:lang w:val="en-GB"/>
              </w:rPr>
              <w:t>5</w:t>
            </w:r>
          </w:p>
        </w:tc>
        <w:tc>
          <w:tcPr>
            <w:tcW w:w="4438" w:type="dxa"/>
          </w:tcPr>
          <w:p w14:paraId="3612B1F5" w14:textId="74C62BC7" w:rsidR="006E47D4" w:rsidRPr="00680E85" w:rsidRDefault="006E47D4" w:rsidP="006E47D4">
            <w:pPr>
              <w:rPr>
                <w:lang w:val="en-GB"/>
              </w:rPr>
            </w:pPr>
            <w:r w:rsidRPr="00680E85">
              <w:rPr>
                <w:b/>
                <w:lang w:val="en-GB"/>
              </w:rPr>
              <w:t xml:space="preserve">When </w:t>
            </w:r>
            <w:r w:rsidRPr="00680E85">
              <w:rPr>
                <w:lang w:val="en-GB"/>
              </w:rPr>
              <w:t xml:space="preserve">they continue walking, they pass by </w:t>
            </w:r>
            <w:r w:rsidRPr="00680E85">
              <w:rPr>
                <w:b/>
                <w:lang w:val="en-GB"/>
              </w:rPr>
              <w:t xml:space="preserve">a minor </w:t>
            </w:r>
            <w:r w:rsidR="00EB5028">
              <w:rPr>
                <w:b/>
                <w:lang w:val="en-GB"/>
              </w:rPr>
              <w:t xml:space="preserve">car </w:t>
            </w:r>
            <w:r w:rsidRPr="00680E85">
              <w:rPr>
                <w:b/>
                <w:lang w:val="en-GB"/>
              </w:rPr>
              <w:t>accident</w:t>
            </w:r>
            <w:r w:rsidRPr="00680E85">
              <w:rPr>
                <w:lang w:val="en-GB"/>
              </w:rPr>
              <w:t>, which the boy find</w:t>
            </w:r>
            <w:r w:rsidR="00EB5028">
              <w:rPr>
                <w:lang w:val="en-GB"/>
              </w:rPr>
              <w:t>s</w:t>
            </w:r>
            <w:r w:rsidRPr="00680E85">
              <w:rPr>
                <w:lang w:val="en-GB"/>
              </w:rPr>
              <w:t xml:space="preserve"> </w:t>
            </w:r>
            <w:r w:rsidRPr="00680E85">
              <w:rPr>
                <w:b/>
                <w:lang w:val="en-GB"/>
              </w:rPr>
              <w:t>very</w:t>
            </w:r>
            <w:r w:rsidRPr="00680E85">
              <w:rPr>
                <w:lang w:val="en-GB"/>
              </w:rPr>
              <w:t xml:space="preserve"> interesting.</w:t>
            </w:r>
          </w:p>
        </w:tc>
        <w:tc>
          <w:tcPr>
            <w:tcW w:w="4500" w:type="dxa"/>
          </w:tcPr>
          <w:p w14:paraId="0641DC46" w14:textId="71ABA110" w:rsidR="006E47D4" w:rsidRPr="00680E85" w:rsidRDefault="006E47D4" w:rsidP="00F73C68">
            <w:pPr>
              <w:rPr>
                <w:lang w:val="en-GB"/>
              </w:rPr>
            </w:pPr>
            <w:r w:rsidRPr="00680E85">
              <w:rPr>
                <w:b/>
                <w:lang w:val="en-GB"/>
              </w:rPr>
              <w:t xml:space="preserve">When </w:t>
            </w:r>
            <w:r w:rsidRPr="00680E85">
              <w:rPr>
                <w:lang w:val="en-GB"/>
              </w:rPr>
              <w:t xml:space="preserve">they continue walking, the boy is </w:t>
            </w:r>
            <w:r w:rsidRPr="00680E85">
              <w:rPr>
                <w:b/>
                <w:lang w:val="en-GB"/>
              </w:rPr>
              <w:t>hit</w:t>
            </w:r>
            <w:r w:rsidRPr="00680E85">
              <w:rPr>
                <w:lang w:val="en-GB"/>
              </w:rPr>
              <w:t xml:space="preserve"> by an astray car, which </w:t>
            </w:r>
            <w:r w:rsidR="00F73C68">
              <w:rPr>
                <w:b/>
                <w:lang w:val="en-GB"/>
              </w:rPr>
              <w:t>critically</w:t>
            </w:r>
            <w:bookmarkStart w:id="0" w:name="_GoBack"/>
            <w:bookmarkEnd w:id="0"/>
            <w:r w:rsidRPr="00680E85">
              <w:rPr>
                <w:b/>
                <w:lang w:val="en-GB"/>
              </w:rPr>
              <w:t xml:space="preserve"> injures him</w:t>
            </w:r>
            <w:r w:rsidRPr="00680E85">
              <w:rPr>
                <w:lang w:val="en-GB"/>
              </w:rPr>
              <w:t>.</w:t>
            </w:r>
          </w:p>
        </w:tc>
      </w:tr>
      <w:tr w:rsidR="006E47D4" w:rsidRPr="00680E85" w14:paraId="37AD78F0" w14:textId="77777777" w:rsidTr="007229B8">
        <w:trPr>
          <w:trHeight w:val="875"/>
        </w:trPr>
        <w:tc>
          <w:tcPr>
            <w:tcW w:w="710" w:type="dxa"/>
          </w:tcPr>
          <w:p w14:paraId="10B583C4" w14:textId="77777777" w:rsidR="006E47D4" w:rsidRPr="00680E85" w:rsidRDefault="006E47D4" w:rsidP="007229B8">
            <w:pPr>
              <w:rPr>
                <w:lang w:val="en-GB"/>
              </w:rPr>
            </w:pPr>
            <w:r w:rsidRPr="007246CE">
              <w:rPr>
                <w:highlight w:val="yellow"/>
                <w:lang w:val="en-GB"/>
              </w:rPr>
              <w:t>6</w:t>
            </w:r>
          </w:p>
        </w:tc>
        <w:tc>
          <w:tcPr>
            <w:tcW w:w="4438" w:type="dxa"/>
          </w:tcPr>
          <w:p w14:paraId="1E8CBC90" w14:textId="0DFDE884" w:rsidR="006E47D4" w:rsidRPr="00680E85" w:rsidRDefault="006E47D4" w:rsidP="00680DA0">
            <w:pPr>
              <w:rPr>
                <w:lang w:val="en-GB"/>
              </w:rPr>
            </w:pPr>
            <w:r w:rsidRPr="00680E85">
              <w:rPr>
                <w:b/>
                <w:lang w:val="en-GB"/>
              </w:rPr>
              <w:t>In</w:t>
            </w:r>
            <w:r w:rsidRPr="00680E85">
              <w:rPr>
                <w:lang w:val="en-GB"/>
              </w:rPr>
              <w:t xml:space="preserve"> the </w:t>
            </w:r>
            <w:r w:rsidR="00680DA0" w:rsidRPr="00680E85">
              <w:rPr>
                <w:lang w:val="en-GB"/>
              </w:rPr>
              <w:t xml:space="preserve">hospital the personal prepares for a practice of the </w:t>
            </w:r>
            <w:r w:rsidR="00680DA0" w:rsidRPr="00680E85">
              <w:rPr>
                <w:color w:val="808080" w:themeColor="background1" w:themeShade="80"/>
                <w:lang w:val="en-GB"/>
              </w:rPr>
              <w:t>calamity plan</w:t>
            </w:r>
            <w:r w:rsidR="00680DA0" w:rsidRPr="00680E85">
              <w:rPr>
                <w:lang w:val="en-GB"/>
              </w:rPr>
              <w:t>, which the boy will watch.</w:t>
            </w:r>
          </w:p>
        </w:tc>
        <w:tc>
          <w:tcPr>
            <w:tcW w:w="4500" w:type="dxa"/>
          </w:tcPr>
          <w:p w14:paraId="182AA94C" w14:textId="06DFEF5E" w:rsidR="006E47D4" w:rsidRPr="00680E85" w:rsidRDefault="006E47D4" w:rsidP="00680DA0">
            <w:pPr>
              <w:rPr>
                <w:lang w:val="en-GB"/>
              </w:rPr>
            </w:pPr>
            <w:r w:rsidRPr="00680E85">
              <w:rPr>
                <w:b/>
                <w:lang w:val="en-GB"/>
              </w:rPr>
              <w:t>In</w:t>
            </w:r>
            <w:r w:rsidRPr="00680E85">
              <w:rPr>
                <w:lang w:val="en-GB"/>
              </w:rPr>
              <w:t xml:space="preserve"> the </w:t>
            </w:r>
            <w:r w:rsidR="00680DA0" w:rsidRPr="00680E85">
              <w:rPr>
                <w:lang w:val="en-GB"/>
              </w:rPr>
              <w:t xml:space="preserve">hospital the personal prepares the operating room, to which the boy is </w:t>
            </w:r>
            <w:r w:rsidR="00680DA0" w:rsidRPr="00680E85">
              <w:rPr>
                <w:b/>
                <w:lang w:val="en-GB"/>
              </w:rPr>
              <w:t>rapidly</w:t>
            </w:r>
            <w:r w:rsidR="00680DA0" w:rsidRPr="00680E85">
              <w:rPr>
                <w:lang w:val="en-GB"/>
              </w:rPr>
              <w:t xml:space="preserve"> taken.</w:t>
            </w:r>
          </w:p>
        </w:tc>
      </w:tr>
      <w:tr w:rsidR="006E47D4" w:rsidRPr="00680E85" w14:paraId="69402129" w14:textId="77777777" w:rsidTr="007229B8">
        <w:trPr>
          <w:trHeight w:val="875"/>
        </w:trPr>
        <w:tc>
          <w:tcPr>
            <w:tcW w:w="710" w:type="dxa"/>
          </w:tcPr>
          <w:p w14:paraId="15056F19" w14:textId="77777777" w:rsidR="006E47D4" w:rsidRPr="00680E85" w:rsidRDefault="006E47D4" w:rsidP="007229B8">
            <w:pPr>
              <w:rPr>
                <w:lang w:val="en-GB"/>
              </w:rPr>
            </w:pPr>
            <w:r w:rsidRPr="007246CE">
              <w:rPr>
                <w:highlight w:val="yellow"/>
                <w:lang w:val="en-GB"/>
              </w:rPr>
              <w:t>7</w:t>
            </w:r>
          </w:p>
        </w:tc>
        <w:tc>
          <w:tcPr>
            <w:tcW w:w="4438" w:type="dxa"/>
          </w:tcPr>
          <w:p w14:paraId="0C83D8BE" w14:textId="6F610894" w:rsidR="006E47D4" w:rsidRPr="00680E85" w:rsidRDefault="00680DA0" w:rsidP="00680DA0">
            <w:pPr>
              <w:rPr>
                <w:lang w:val="en-GB"/>
              </w:rPr>
            </w:pPr>
            <w:r w:rsidRPr="00680E85">
              <w:rPr>
                <w:b/>
                <w:lang w:val="en-GB"/>
              </w:rPr>
              <w:t>The entire morning</w:t>
            </w:r>
            <w:r w:rsidRPr="00680E85">
              <w:rPr>
                <w:lang w:val="en-GB"/>
              </w:rPr>
              <w:t xml:space="preserve"> surgeons were busy practicing the calamity plan procedures. </w:t>
            </w:r>
          </w:p>
        </w:tc>
        <w:tc>
          <w:tcPr>
            <w:tcW w:w="4500" w:type="dxa"/>
          </w:tcPr>
          <w:p w14:paraId="391EAF84" w14:textId="5086A02E" w:rsidR="006E47D4" w:rsidRPr="00680E85" w:rsidRDefault="00680DA0" w:rsidP="00680DA0">
            <w:pPr>
              <w:rPr>
                <w:lang w:val="en-GB"/>
              </w:rPr>
            </w:pPr>
            <w:r w:rsidRPr="00680E85">
              <w:rPr>
                <w:b/>
                <w:lang w:val="en-GB"/>
              </w:rPr>
              <w:t>The entire morning</w:t>
            </w:r>
            <w:r w:rsidRPr="00680E85">
              <w:rPr>
                <w:lang w:val="en-GB"/>
              </w:rPr>
              <w:t>, surgeons fought to save the boy’s life.</w:t>
            </w:r>
          </w:p>
        </w:tc>
      </w:tr>
      <w:tr w:rsidR="006E47D4" w:rsidRPr="00680E85" w14:paraId="2140AAC1" w14:textId="77777777" w:rsidTr="007229B8">
        <w:trPr>
          <w:trHeight w:val="875"/>
        </w:trPr>
        <w:tc>
          <w:tcPr>
            <w:tcW w:w="710" w:type="dxa"/>
          </w:tcPr>
          <w:p w14:paraId="5C45034D" w14:textId="77777777" w:rsidR="006E47D4" w:rsidRPr="00680E85" w:rsidRDefault="006E47D4" w:rsidP="007229B8">
            <w:pPr>
              <w:rPr>
                <w:lang w:val="en-GB"/>
              </w:rPr>
            </w:pPr>
            <w:r w:rsidRPr="007246CE">
              <w:rPr>
                <w:highlight w:val="yellow"/>
                <w:lang w:val="en-GB"/>
              </w:rPr>
              <w:t>8</w:t>
            </w:r>
          </w:p>
        </w:tc>
        <w:tc>
          <w:tcPr>
            <w:tcW w:w="4438" w:type="dxa"/>
          </w:tcPr>
          <w:p w14:paraId="5E9C7FE8" w14:textId="1A53C423" w:rsidR="006E47D4" w:rsidRPr="00680E85" w:rsidRDefault="00086B89" w:rsidP="00086B89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Specialized make-up artists were able to create </w:t>
            </w:r>
            <w:r w:rsidRPr="00680E85">
              <w:rPr>
                <w:b/>
                <w:lang w:val="en-GB"/>
              </w:rPr>
              <w:t>realistic-looking</w:t>
            </w:r>
            <w:r w:rsidRPr="00680E85">
              <w:rPr>
                <w:lang w:val="en-GB"/>
              </w:rPr>
              <w:t xml:space="preserve"> wounds on the actors of the practice.</w:t>
            </w:r>
          </w:p>
        </w:tc>
        <w:tc>
          <w:tcPr>
            <w:tcW w:w="4500" w:type="dxa"/>
          </w:tcPr>
          <w:p w14:paraId="34E3C671" w14:textId="2434CEEA" w:rsidR="006E47D4" w:rsidRPr="00680E85" w:rsidRDefault="00086B89" w:rsidP="00086B89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Specialized surgeons were able to saw back on the boys </w:t>
            </w:r>
            <w:r w:rsidRPr="00680E85">
              <w:rPr>
                <w:b/>
                <w:lang w:val="en-GB"/>
              </w:rPr>
              <w:t>severed</w:t>
            </w:r>
            <w:r w:rsidRPr="00680E85">
              <w:rPr>
                <w:lang w:val="en-GB"/>
              </w:rPr>
              <w:t xml:space="preserve"> feet.</w:t>
            </w:r>
          </w:p>
        </w:tc>
      </w:tr>
      <w:tr w:rsidR="006E47D4" w:rsidRPr="00680E85" w14:paraId="4C771110" w14:textId="77777777" w:rsidTr="007229B8">
        <w:trPr>
          <w:trHeight w:val="530"/>
        </w:trPr>
        <w:tc>
          <w:tcPr>
            <w:tcW w:w="710" w:type="dxa"/>
          </w:tcPr>
          <w:p w14:paraId="48E36F73" w14:textId="77777777" w:rsidR="006E47D4" w:rsidRPr="00680E85" w:rsidRDefault="006E47D4" w:rsidP="007229B8">
            <w:pPr>
              <w:rPr>
                <w:lang w:val="en-GB"/>
              </w:rPr>
            </w:pPr>
            <w:r w:rsidRPr="007246CE">
              <w:rPr>
                <w:highlight w:val="yellow"/>
                <w:lang w:val="en-GB"/>
              </w:rPr>
              <w:t>9</w:t>
            </w:r>
          </w:p>
        </w:tc>
        <w:tc>
          <w:tcPr>
            <w:tcW w:w="4438" w:type="dxa"/>
          </w:tcPr>
          <w:p w14:paraId="5837779A" w14:textId="01ADA3D2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b/>
                <w:lang w:val="en-GB"/>
              </w:rPr>
              <w:t xml:space="preserve">After </w:t>
            </w:r>
            <w:r w:rsidRPr="00680E85">
              <w:rPr>
                <w:lang w:val="en-GB"/>
              </w:rPr>
              <w:t xml:space="preserve">the </w:t>
            </w:r>
            <w:r w:rsidR="007229B8" w:rsidRPr="00680E85">
              <w:rPr>
                <w:lang w:val="en-GB"/>
              </w:rPr>
              <w:t xml:space="preserve">practice, whilst the father stayed with the boy, the mother left to call the preschool of her </w:t>
            </w:r>
            <w:r w:rsidR="007229B8" w:rsidRPr="00680E85">
              <w:rPr>
                <w:b/>
                <w:lang w:val="en-GB"/>
              </w:rPr>
              <w:t>other</w:t>
            </w:r>
            <w:r w:rsidR="007229B8" w:rsidRPr="00680E85">
              <w:rPr>
                <w:lang w:val="en-GB"/>
              </w:rPr>
              <w:t xml:space="preserve"> child.</w:t>
            </w:r>
          </w:p>
        </w:tc>
        <w:tc>
          <w:tcPr>
            <w:tcW w:w="4500" w:type="dxa"/>
          </w:tcPr>
          <w:p w14:paraId="62F42D34" w14:textId="7EF2B44A" w:rsidR="006E47D4" w:rsidRPr="00680E85" w:rsidRDefault="007229B8" w:rsidP="007229B8">
            <w:pPr>
              <w:rPr>
                <w:lang w:val="en-GB"/>
              </w:rPr>
            </w:pPr>
            <w:r w:rsidRPr="00680E85">
              <w:rPr>
                <w:b/>
                <w:lang w:val="en-GB"/>
              </w:rPr>
              <w:t xml:space="preserve">After </w:t>
            </w:r>
            <w:r w:rsidRPr="00680E85">
              <w:rPr>
                <w:lang w:val="en-GB"/>
              </w:rPr>
              <w:t xml:space="preserve">the surgery, whilst the father stayed with the boy, the mother left to call the preschool of her </w:t>
            </w:r>
            <w:r w:rsidRPr="00680E85">
              <w:rPr>
                <w:b/>
                <w:lang w:val="en-GB"/>
              </w:rPr>
              <w:t>other</w:t>
            </w:r>
            <w:r w:rsidRPr="00680E85">
              <w:rPr>
                <w:lang w:val="en-GB"/>
              </w:rPr>
              <w:t xml:space="preserve"> child.</w:t>
            </w:r>
          </w:p>
        </w:tc>
      </w:tr>
      <w:tr w:rsidR="006E47D4" w:rsidRPr="00680E85" w14:paraId="3888BE91" w14:textId="77777777" w:rsidTr="007229B8">
        <w:trPr>
          <w:trHeight w:val="503"/>
        </w:trPr>
        <w:tc>
          <w:tcPr>
            <w:tcW w:w="710" w:type="dxa"/>
          </w:tcPr>
          <w:p w14:paraId="0ED65F3E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>10</w:t>
            </w:r>
          </w:p>
        </w:tc>
        <w:tc>
          <w:tcPr>
            <w:tcW w:w="4438" w:type="dxa"/>
          </w:tcPr>
          <w:p w14:paraId="51108B7D" w14:textId="31EC5FD2" w:rsidR="006E47D4" w:rsidRPr="00680E85" w:rsidRDefault="007229B8" w:rsidP="00405A01">
            <w:pPr>
              <w:rPr>
                <w:lang w:val="en-GB"/>
              </w:rPr>
            </w:pPr>
            <w:r w:rsidRPr="00680E85">
              <w:rPr>
                <w:b/>
                <w:lang w:val="en-GB"/>
              </w:rPr>
              <w:t xml:space="preserve">A little </w:t>
            </w:r>
            <w:r w:rsidRPr="00680E85">
              <w:rPr>
                <w:lang w:val="en-GB"/>
              </w:rPr>
              <w:t xml:space="preserve">late, she calls the preschool to tell them she will </w:t>
            </w:r>
            <w:r w:rsidRPr="00680E85">
              <w:rPr>
                <w:b/>
                <w:lang w:val="en-GB"/>
              </w:rPr>
              <w:t>pick up</w:t>
            </w:r>
            <w:r w:rsidRPr="00680E85">
              <w:rPr>
                <w:lang w:val="en-GB"/>
              </w:rPr>
              <w:t xml:space="preserve"> her </w:t>
            </w:r>
            <w:r w:rsidR="00405A01" w:rsidRPr="00680E85">
              <w:rPr>
                <w:lang w:val="en-GB"/>
              </w:rPr>
              <w:t>child soon.</w:t>
            </w:r>
          </w:p>
        </w:tc>
        <w:tc>
          <w:tcPr>
            <w:tcW w:w="4500" w:type="dxa"/>
          </w:tcPr>
          <w:p w14:paraId="02C41C92" w14:textId="54932AD4" w:rsidR="006E47D4" w:rsidRPr="00680E85" w:rsidRDefault="00405A01" w:rsidP="007229B8">
            <w:pPr>
              <w:rPr>
                <w:lang w:val="en-GB"/>
              </w:rPr>
            </w:pPr>
            <w:r w:rsidRPr="00680E85">
              <w:rPr>
                <w:b/>
                <w:lang w:val="en-GB"/>
              </w:rPr>
              <w:t xml:space="preserve">A little </w:t>
            </w:r>
            <w:r w:rsidRPr="00680E85">
              <w:rPr>
                <w:lang w:val="en-GB"/>
              </w:rPr>
              <w:t xml:space="preserve">late, she calls the preschool to tell them she will </w:t>
            </w:r>
            <w:r w:rsidRPr="00680E85">
              <w:rPr>
                <w:b/>
                <w:lang w:val="en-GB"/>
              </w:rPr>
              <w:t>pick up</w:t>
            </w:r>
            <w:r w:rsidRPr="00680E85">
              <w:rPr>
                <w:lang w:val="en-GB"/>
              </w:rPr>
              <w:t xml:space="preserve"> her child soon.</w:t>
            </w:r>
          </w:p>
        </w:tc>
      </w:tr>
      <w:tr w:rsidR="006E47D4" w:rsidRPr="00680E85" w14:paraId="120F730C" w14:textId="77777777" w:rsidTr="007229B8">
        <w:trPr>
          <w:trHeight w:val="638"/>
        </w:trPr>
        <w:tc>
          <w:tcPr>
            <w:tcW w:w="710" w:type="dxa"/>
          </w:tcPr>
          <w:p w14:paraId="71039CFD" w14:textId="77777777" w:rsidR="006E47D4" w:rsidRPr="00680E85" w:rsidRDefault="006E47D4" w:rsidP="007229B8">
            <w:pPr>
              <w:rPr>
                <w:lang w:val="en-GB"/>
              </w:rPr>
            </w:pPr>
            <w:r w:rsidRPr="00680E85">
              <w:rPr>
                <w:lang w:val="en-GB"/>
              </w:rPr>
              <w:t>11</w:t>
            </w:r>
          </w:p>
        </w:tc>
        <w:tc>
          <w:tcPr>
            <w:tcW w:w="4438" w:type="dxa"/>
          </w:tcPr>
          <w:p w14:paraId="32AA7E5D" w14:textId="6614539C" w:rsidR="006E47D4" w:rsidRPr="00680E85" w:rsidRDefault="00291D54" w:rsidP="00EB5028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On her way to pick up her other child, she gets a </w:t>
            </w:r>
            <w:r w:rsidRPr="00680E85">
              <w:rPr>
                <w:b/>
                <w:lang w:val="en-GB"/>
              </w:rPr>
              <w:t>taxi</w:t>
            </w:r>
            <w:r w:rsidRPr="00680E85">
              <w:rPr>
                <w:lang w:val="en-GB"/>
              </w:rPr>
              <w:t xml:space="preserve"> </w:t>
            </w:r>
            <w:r w:rsidR="00EB5028">
              <w:rPr>
                <w:lang w:val="en-GB"/>
              </w:rPr>
              <w:t>at</w:t>
            </w:r>
            <w:r w:rsidRPr="00680E85">
              <w:rPr>
                <w:lang w:val="en-GB"/>
              </w:rPr>
              <w:t xml:space="preserve"> the </w:t>
            </w:r>
            <w:r w:rsidRPr="00680E85">
              <w:rPr>
                <w:b/>
                <w:lang w:val="en-GB"/>
              </w:rPr>
              <w:t>bus stop of line 9</w:t>
            </w:r>
            <w:r w:rsidRPr="00680E85">
              <w:rPr>
                <w:lang w:val="en-GB"/>
              </w:rPr>
              <w:t xml:space="preserve">. </w:t>
            </w:r>
          </w:p>
        </w:tc>
        <w:tc>
          <w:tcPr>
            <w:tcW w:w="4500" w:type="dxa"/>
          </w:tcPr>
          <w:p w14:paraId="51BE715A" w14:textId="6FB986E0" w:rsidR="006E47D4" w:rsidRPr="00680E85" w:rsidRDefault="00291D54" w:rsidP="00EB5028">
            <w:pPr>
              <w:rPr>
                <w:lang w:val="en-GB"/>
              </w:rPr>
            </w:pPr>
            <w:r w:rsidRPr="00680E85">
              <w:rPr>
                <w:lang w:val="en-GB"/>
              </w:rPr>
              <w:t xml:space="preserve">On her way to pick up her other child, she gets a </w:t>
            </w:r>
            <w:r w:rsidRPr="00680E85">
              <w:rPr>
                <w:b/>
                <w:lang w:val="en-GB"/>
              </w:rPr>
              <w:t>taxi</w:t>
            </w:r>
            <w:r w:rsidRPr="00680E85">
              <w:rPr>
                <w:lang w:val="en-GB"/>
              </w:rPr>
              <w:t xml:space="preserve"> </w:t>
            </w:r>
            <w:r w:rsidR="00EB5028">
              <w:rPr>
                <w:lang w:val="en-GB"/>
              </w:rPr>
              <w:t>at</w:t>
            </w:r>
            <w:r w:rsidRPr="00680E85">
              <w:rPr>
                <w:lang w:val="en-GB"/>
              </w:rPr>
              <w:t xml:space="preserve"> the </w:t>
            </w:r>
            <w:r w:rsidRPr="00680E85">
              <w:rPr>
                <w:b/>
                <w:lang w:val="en-GB"/>
              </w:rPr>
              <w:t>bus stop of line 9</w:t>
            </w:r>
            <w:r w:rsidRPr="00680E85">
              <w:rPr>
                <w:lang w:val="en-GB"/>
              </w:rPr>
              <w:t>.</w:t>
            </w:r>
          </w:p>
        </w:tc>
      </w:tr>
    </w:tbl>
    <w:p w14:paraId="75BD55AB" w14:textId="77777777" w:rsidR="006E47D4" w:rsidRPr="00680E85" w:rsidRDefault="006E47D4">
      <w:pPr>
        <w:rPr>
          <w:lang w:val="en-GB"/>
        </w:rPr>
      </w:pPr>
    </w:p>
    <w:p w14:paraId="7B8C77CE" w14:textId="77777777" w:rsidR="00D02E71" w:rsidRPr="00680E85" w:rsidRDefault="00BC6CC6" w:rsidP="00BC6CC6">
      <w:pPr>
        <w:rPr>
          <w:lang w:val="en-GB"/>
        </w:rPr>
      </w:pPr>
      <w:r w:rsidRPr="00680E85">
        <w:rPr>
          <w:lang w:val="en-GB"/>
        </w:rPr>
        <w:t xml:space="preserve"> </w:t>
      </w:r>
    </w:p>
    <w:sectPr w:rsidR="00D02E71" w:rsidRPr="00680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B2F71"/>
    <w:multiLevelType w:val="hybridMultilevel"/>
    <w:tmpl w:val="8368D0EC"/>
    <w:lvl w:ilvl="0" w:tplc="8AAE98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1B8"/>
    <w:rsid w:val="00015593"/>
    <w:rsid w:val="000226A6"/>
    <w:rsid w:val="00044FBC"/>
    <w:rsid w:val="00046CBF"/>
    <w:rsid w:val="00056E56"/>
    <w:rsid w:val="00061E06"/>
    <w:rsid w:val="00080D66"/>
    <w:rsid w:val="00086B89"/>
    <w:rsid w:val="000B1B7D"/>
    <w:rsid w:val="000F43E9"/>
    <w:rsid w:val="000F7C2D"/>
    <w:rsid w:val="00136B12"/>
    <w:rsid w:val="001418FB"/>
    <w:rsid w:val="001640B6"/>
    <w:rsid w:val="0018333A"/>
    <w:rsid w:val="001A6463"/>
    <w:rsid w:val="001C0BAE"/>
    <w:rsid w:val="001D3C54"/>
    <w:rsid w:val="001F0B40"/>
    <w:rsid w:val="00204826"/>
    <w:rsid w:val="0020756D"/>
    <w:rsid w:val="00213DA4"/>
    <w:rsid w:val="00267947"/>
    <w:rsid w:val="00282AE7"/>
    <w:rsid w:val="00291D54"/>
    <w:rsid w:val="002B2E85"/>
    <w:rsid w:val="002D5987"/>
    <w:rsid w:val="002D76B0"/>
    <w:rsid w:val="002E05C8"/>
    <w:rsid w:val="00343B7F"/>
    <w:rsid w:val="00353804"/>
    <w:rsid w:val="00357F98"/>
    <w:rsid w:val="00360A6A"/>
    <w:rsid w:val="00364ED0"/>
    <w:rsid w:val="003E67DA"/>
    <w:rsid w:val="00405A01"/>
    <w:rsid w:val="004265E7"/>
    <w:rsid w:val="004511C4"/>
    <w:rsid w:val="00466700"/>
    <w:rsid w:val="0053635C"/>
    <w:rsid w:val="005D0887"/>
    <w:rsid w:val="005F0F08"/>
    <w:rsid w:val="006278EE"/>
    <w:rsid w:val="00640B40"/>
    <w:rsid w:val="00666923"/>
    <w:rsid w:val="00680DA0"/>
    <w:rsid w:val="00680E85"/>
    <w:rsid w:val="006870D3"/>
    <w:rsid w:val="006C4A17"/>
    <w:rsid w:val="006E47D4"/>
    <w:rsid w:val="0071695F"/>
    <w:rsid w:val="007229B8"/>
    <w:rsid w:val="007246CE"/>
    <w:rsid w:val="00747437"/>
    <w:rsid w:val="00760B9C"/>
    <w:rsid w:val="0076588F"/>
    <w:rsid w:val="00777ABB"/>
    <w:rsid w:val="00795BA1"/>
    <w:rsid w:val="007B60D3"/>
    <w:rsid w:val="0080515F"/>
    <w:rsid w:val="00890153"/>
    <w:rsid w:val="008A7BFE"/>
    <w:rsid w:val="008C552E"/>
    <w:rsid w:val="008F0556"/>
    <w:rsid w:val="009D63E2"/>
    <w:rsid w:val="009F290F"/>
    <w:rsid w:val="00A017F4"/>
    <w:rsid w:val="00A6029B"/>
    <w:rsid w:val="00A6229A"/>
    <w:rsid w:val="00A65213"/>
    <w:rsid w:val="00A934B6"/>
    <w:rsid w:val="00A950AA"/>
    <w:rsid w:val="00AA173C"/>
    <w:rsid w:val="00AB11BF"/>
    <w:rsid w:val="00AB5130"/>
    <w:rsid w:val="00AB7C63"/>
    <w:rsid w:val="00AE1DA6"/>
    <w:rsid w:val="00AE7D24"/>
    <w:rsid w:val="00B05783"/>
    <w:rsid w:val="00B13C9D"/>
    <w:rsid w:val="00BC6CC6"/>
    <w:rsid w:val="00C849B6"/>
    <w:rsid w:val="00CA36E9"/>
    <w:rsid w:val="00CD62EE"/>
    <w:rsid w:val="00CE3116"/>
    <w:rsid w:val="00CF053B"/>
    <w:rsid w:val="00D0121C"/>
    <w:rsid w:val="00D02E71"/>
    <w:rsid w:val="00D21C57"/>
    <w:rsid w:val="00D2770C"/>
    <w:rsid w:val="00D31825"/>
    <w:rsid w:val="00D37425"/>
    <w:rsid w:val="00D442E0"/>
    <w:rsid w:val="00D525A5"/>
    <w:rsid w:val="00D9033E"/>
    <w:rsid w:val="00D97019"/>
    <w:rsid w:val="00DA0FDB"/>
    <w:rsid w:val="00DA6985"/>
    <w:rsid w:val="00DB70C9"/>
    <w:rsid w:val="00DE2B88"/>
    <w:rsid w:val="00DE31C6"/>
    <w:rsid w:val="00DE69E6"/>
    <w:rsid w:val="00E05184"/>
    <w:rsid w:val="00E2198D"/>
    <w:rsid w:val="00E4064E"/>
    <w:rsid w:val="00E9136F"/>
    <w:rsid w:val="00EA2021"/>
    <w:rsid w:val="00EB5028"/>
    <w:rsid w:val="00ED6A31"/>
    <w:rsid w:val="00EF2153"/>
    <w:rsid w:val="00F235F6"/>
    <w:rsid w:val="00F547EC"/>
    <w:rsid w:val="00F66DE0"/>
    <w:rsid w:val="00F73351"/>
    <w:rsid w:val="00F73C68"/>
    <w:rsid w:val="00F757BF"/>
    <w:rsid w:val="00FA2966"/>
    <w:rsid w:val="00FC3314"/>
    <w:rsid w:val="00FD51B8"/>
    <w:rsid w:val="00FD651A"/>
    <w:rsid w:val="00F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ED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51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1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015593"/>
    <w:rPr>
      <w:sz w:val="16"/>
      <w:szCs w:val="16"/>
    </w:rPr>
  </w:style>
  <w:style w:type="paragraph" w:styleId="CommentText">
    <w:name w:val="annotation text"/>
    <w:basedOn w:val="Normal"/>
    <w:semiHidden/>
    <w:rsid w:val="0001559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5593"/>
    <w:rPr>
      <w:b/>
      <w:bCs/>
    </w:rPr>
  </w:style>
  <w:style w:type="paragraph" w:styleId="BalloonText">
    <w:name w:val="Balloon Text"/>
    <w:basedOn w:val="Normal"/>
    <w:semiHidden/>
    <w:rsid w:val="00015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51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1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015593"/>
    <w:rPr>
      <w:sz w:val="16"/>
      <w:szCs w:val="16"/>
    </w:rPr>
  </w:style>
  <w:style w:type="paragraph" w:styleId="CommentText">
    <w:name w:val="annotation text"/>
    <w:basedOn w:val="Normal"/>
    <w:semiHidden/>
    <w:rsid w:val="0001559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5593"/>
    <w:rPr>
      <w:b/>
      <w:bCs/>
    </w:rPr>
  </w:style>
  <w:style w:type="paragraph" w:styleId="BalloonText">
    <w:name w:val="Balloon Text"/>
    <w:basedOn w:val="Normal"/>
    <w:semiHidden/>
    <w:rsid w:val="00015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274</Words>
  <Characters>1567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Slide </vt:lpstr>
    </vt:vector>
  </TitlesOfParts>
  <Company>F.C. Donders Centre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</dc:title>
  <dc:subject/>
  <dc:creator>Root</dc:creator>
  <cp:keywords/>
  <dc:description/>
  <cp:lastModifiedBy>Marijn Kroes</cp:lastModifiedBy>
  <cp:revision>11</cp:revision>
  <cp:lastPrinted>2010-01-28T10:27:00Z</cp:lastPrinted>
  <dcterms:created xsi:type="dcterms:W3CDTF">2013-11-20T10:58:00Z</dcterms:created>
  <dcterms:modified xsi:type="dcterms:W3CDTF">2014-07-15T15:51:00Z</dcterms:modified>
</cp:coreProperties>
</file>