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proofErr w:type="spellStart"/>
          <w:r w:rsidR="00A65C8E">
            <w:rPr>
              <w:color w:val="122C49"/>
            </w:rPr>
            <w:t>NemoSim</w:t>
          </w:r>
          <w:proofErr w:type="spellEnd"/>
          <w:r w:rsidR="00A65C8E">
            <w:rPr>
              <w:color w:val="122C49"/>
            </w:rPr>
            <w:t xml:space="preserve">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72708437"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95311B">
            <w:rPr>
              <w:color w:val="122C49"/>
            </w:rPr>
            <w:t>4</w:t>
          </w:r>
        </w:sdtContent>
      </w:sdt>
    </w:p>
    <w:p w14:paraId="7EBBED0B" w14:textId="48DDD11C"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95311B">
            <w:rPr>
              <w:color w:val="122C49"/>
            </w:rPr>
            <w:t>January 2026</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778"/>
        <w:gridCol w:w="5735"/>
        <w:gridCol w:w="1843"/>
      </w:tblGrid>
      <w:tr w:rsidR="00485930" w:rsidRPr="00C206A7" w14:paraId="4813FD1A" w14:textId="77777777" w:rsidTr="00485930">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778"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735"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485930">
        <w:trPr>
          <w:cantSplit/>
        </w:trPr>
        <w:tc>
          <w:tcPr>
            <w:tcW w:w="1134" w:type="dxa"/>
          </w:tcPr>
          <w:p w14:paraId="41E19900" w14:textId="77777777" w:rsidR="003B389A" w:rsidRPr="00C206A7" w:rsidRDefault="003B389A" w:rsidP="00DC79C7">
            <w:pPr>
              <w:pStyle w:val="TabNormal"/>
              <w:jc w:val="center"/>
            </w:pPr>
            <w:r w:rsidRPr="00C206A7">
              <w:t>1.0</w:t>
            </w:r>
          </w:p>
        </w:tc>
        <w:tc>
          <w:tcPr>
            <w:tcW w:w="1778" w:type="dxa"/>
          </w:tcPr>
          <w:p w14:paraId="06B76494" w14:textId="1101B1F1" w:rsidR="003B389A" w:rsidRPr="00C206A7" w:rsidRDefault="006C0FF2" w:rsidP="00DC79C7">
            <w:pPr>
              <w:pStyle w:val="TabNormal"/>
              <w:jc w:val="center"/>
            </w:pPr>
            <w:r>
              <w:t>31</w:t>
            </w:r>
            <w:r w:rsidR="00A65C8E">
              <w:t xml:space="preserve"> July 2025</w:t>
            </w:r>
          </w:p>
        </w:tc>
        <w:tc>
          <w:tcPr>
            <w:tcW w:w="5735"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485930">
        <w:trPr>
          <w:cantSplit/>
        </w:trPr>
        <w:tc>
          <w:tcPr>
            <w:tcW w:w="1134" w:type="dxa"/>
          </w:tcPr>
          <w:p w14:paraId="49624F6B" w14:textId="7BF27309" w:rsidR="0095571B" w:rsidRPr="00C206A7" w:rsidRDefault="0095571B" w:rsidP="0095571B">
            <w:pPr>
              <w:pStyle w:val="TabNormal"/>
              <w:jc w:val="center"/>
            </w:pPr>
            <w:r>
              <w:t>1.1</w:t>
            </w:r>
          </w:p>
        </w:tc>
        <w:tc>
          <w:tcPr>
            <w:tcW w:w="1778" w:type="dxa"/>
          </w:tcPr>
          <w:p w14:paraId="5B8DAB10" w14:textId="34B883F6" w:rsidR="0095571B" w:rsidRDefault="0095571B" w:rsidP="0095571B">
            <w:pPr>
              <w:pStyle w:val="TabNormal"/>
              <w:jc w:val="center"/>
            </w:pPr>
            <w:r>
              <w:t>7 August 2025</w:t>
            </w:r>
          </w:p>
        </w:tc>
        <w:tc>
          <w:tcPr>
            <w:tcW w:w="5735"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485930">
        <w:trPr>
          <w:cantSplit/>
        </w:trPr>
        <w:tc>
          <w:tcPr>
            <w:tcW w:w="1134" w:type="dxa"/>
          </w:tcPr>
          <w:p w14:paraId="25CBAEC2" w14:textId="4BD079FA" w:rsidR="009A69AB" w:rsidRDefault="009A69AB" w:rsidP="0095571B">
            <w:pPr>
              <w:pStyle w:val="TabNormal"/>
              <w:jc w:val="center"/>
            </w:pPr>
            <w:r>
              <w:t>1.2</w:t>
            </w:r>
          </w:p>
        </w:tc>
        <w:tc>
          <w:tcPr>
            <w:tcW w:w="1778" w:type="dxa"/>
          </w:tcPr>
          <w:p w14:paraId="11FC13EF" w14:textId="2F12EFAE" w:rsidR="009A69AB" w:rsidRDefault="00C55FA2" w:rsidP="0095571B">
            <w:pPr>
              <w:pStyle w:val="TabNormal"/>
              <w:jc w:val="center"/>
            </w:pPr>
            <w:r>
              <w:t>19</w:t>
            </w:r>
            <w:r w:rsidR="009A69AB">
              <w:t xml:space="preserve"> August 2025</w:t>
            </w:r>
          </w:p>
        </w:tc>
        <w:tc>
          <w:tcPr>
            <w:tcW w:w="5735" w:type="dxa"/>
            <w:tcBorders>
              <w:right w:val="single" w:sz="4" w:space="0" w:color="auto"/>
            </w:tcBorders>
          </w:tcPr>
          <w:p w14:paraId="55D13229" w14:textId="4335856A" w:rsidR="00772413" w:rsidRDefault="009A69AB" w:rsidP="009A69AB">
            <w:pPr>
              <w:pStyle w:val="TabBul1"/>
            </w:pPr>
            <w:r>
              <w:t xml:space="preserve">In Section </w:t>
            </w:r>
            <w:r>
              <w:fldChar w:fldCharType="begin"/>
            </w:r>
            <w:r>
              <w:instrText xml:space="preserve"> REF _Ref204517392 \r \h </w:instrText>
            </w:r>
            <w:r>
              <w:fldChar w:fldCharType="separate"/>
            </w:r>
            <w:r w:rsidR="00485930">
              <w:rPr>
                <w:cs/>
              </w:rPr>
              <w:t>‎</w:t>
            </w:r>
            <w:r w:rsidR="00485930">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3A4D10A7" w:rsidR="009A69AB" w:rsidRDefault="009A69AB" w:rsidP="009A69AB">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3262FDAD" w:rsidR="009A69AB" w:rsidRDefault="009A69AB" w:rsidP="009A69AB">
            <w:pPr>
              <w:pStyle w:val="TabBul1"/>
            </w:pPr>
            <w:r>
              <w:t xml:space="preserve">In Section </w:t>
            </w:r>
            <w:r>
              <w:fldChar w:fldCharType="begin"/>
            </w:r>
            <w:r>
              <w:instrText xml:space="preserve"> REF _Ref204517597 \r \h </w:instrText>
            </w:r>
            <w:r>
              <w:fldChar w:fldCharType="separate"/>
            </w:r>
            <w:r w:rsidR="00485930">
              <w:rPr>
                <w:cs/>
              </w:rPr>
              <w:t>‎</w:t>
            </w:r>
            <w:r w:rsidR="00485930">
              <w:t>2.4</w:t>
            </w:r>
            <w:r>
              <w:fldChar w:fldCharType="end"/>
            </w:r>
            <w:r>
              <w:t>, reformatted the filename syntax</w:t>
            </w:r>
          </w:p>
          <w:p w14:paraId="0E9567EE" w14:textId="1F065CED"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485930">
              <w:rPr>
                <w:cs/>
              </w:rPr>
              <w:t>‎</w:t>
            </w:r>
            <w:r w:rsidR="00485930">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485930">
        <w:trPr>
          <w:cantSplit/>
        </w:trPr>
        <w:tc>
          <w:tcPr>
            <w:tcW w:w="1134" w:type="dxa"/>
          </w:tcPr>
          <w:p w14:paraId="69790947" w14:textId="06069BA8" w:rsidR="00C16D1A" w:rsidRPr="00D83DC9" w:rsidRDefault="00C16D1A" w:rsidP="00C16D1A">
            <w:pPr>
              <w:pStyle w:val="TabNormal"/>
              <w:jc w:val="center"/>
            </w:pPr>
            <w:r w:rsidRPr="00D83DC9">
              <w:t>1.3</w:t>
            </w:r>
          </w:p>
        </w:tc>
        <w:tc>
          <w:tcPr>
            <w:tcW w:w="1778" w:type="dxa"/>
          </w:tcPr>
          <w:p w14:paraId="6365DECE" w14:textId="26DC3F27" w:rsidR="00C16D1A" w:rsidRPr="00D83DC9" w:rsidRDefault="00C16D1A" w:rsidP="00C16D1A">
            <w:pPr>
              <w:pStyle w:val="TabNormal"/>
              <w:jc w:val="center"/>
            </w:pPr>
            <w:r w:rsidRPr="00D83DC9">
              <w:t>18 November 2025</w:t>
            </w:r>
          </w:p>
        </w:tc>
        <w:tc>
          <w:tcPr>
            <w:tcW w:w="5735" w:type="dxa"/>
            <w:tcBorders>
              <w:right w:val="single" w:sz="4" w:space="0" w:color="auto"/>
            </w:tcBorders>
          </w:tcPr>
          <w:p w14:paraId="476DD026" w14:textId="56C943EB"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485930">
              <w:rPr>
                <w:cs/>
              </w:rPr>
              <w:t>‎</w:t>
            </w:r>
            <w:r w:rsidR="00485930">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6E396F3C" w:rsidR="00EF0730" w:rsidRPr="00D83DC9" w:rsidRDefault="00D83DC9" w:rsidP="00D83DC9">
            <w:pPr>
              <w:pStyle w:val="TabBul1"/>
            </w:pPr>
            <w:r>
              <w:t xml:space="preserve">In </w:t>
            </w: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74CFAC8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proofErr w:type="spellStart"/>
            <w:r w:rsidR="00EF0730" w:rsidRPr="00D83DC9">
              <w:rPr>
                <w:b/>
                <w:bCs/>
                <w:i/>
                <w:iCs/>
              </w:rPr>
              <w:t>synapses_energy_table_path</w:t>
            </w:r>
            <w:proofErr w:type="spellEnd"/>
            <w:r w:rsidR="00EF0730" w:rsidRPr="00D83DC9">
              <w:rPr>
                <w:b/>
                <w:bCs/>
                <w:i/>
                <w:iCs/>
              </w:rPr>
              <w:t xml:space="preserve">, </w:t>
            </w:r>
            <w:proofErr w:type="spellStart"/>
            <w:r w:rsidR="00EF0730" w:rsidRPr="00D83DC9">
              <w:rPr>
                <w:b/>
                <w:bCs/>
                <w:i/>
                <w:iCs/>
              </w:rPr>
              <w:t>neuron_energy_table_path</w:t>
            </w:r>
            <w:proofErr w:type="spellEnd"/>
            <w:r w:rsidR="00EF0730" w:rsidRPr="00D83DC9">
              <w:t>)</w:t>
            </w:r>
            <w:r w:rsidR="00C16D1A" w:rsidRPr="00D83DC9">
              <w:t>.</w:t>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D83DC9">
              <w:rPr>
                <w:vanish/>
              </w:rPr>
              <w:t>Ibrahem Saed Ahmd</w:t>
            </w:r>
          </w:p>
        </w:tc>
      </w:tr>
      <w:tr w:rsidR="00E10801" w:rsidRPr="0095311B" w14:paraId="0F20EA72" w14:textId="77777777" w:rsidTr="00485930">
        <w:trPr>
          <w:cantSplit/>
        </w:trPr>
        <w:tc>
          <w:tcPr>
            <w:tcW w:w="1134" w:type="dxa"/>
          </w:tcPr>
          <w:p w14:paraId="6CEE62AF" w14:textId="513F1B69" w:rsidR="00E10801" w:rsidRPr="00F73004" w:rsidRDefault="00E10801" w:rsidP="00E10801">
            <w:pPr>
              <w:pStyle w:val="TabNormal"/>
              <w:jc w:val="center"/>
            </w:pPr>
            <w:r w:rsidRPr="00F73004">
              <w:t>1.4</w:t>
            </w:r>
          </w:p>
        </w:tc>
        <w:tc>
          <w:tcPr>
            <w:tcW w:w="1778" w:type="dxa"/>
          </w:tcPr>
          <w:p w14:paraId="104CBFD9" w14:textId="74473168" w:rsidR="00E10801" w:rsidRPr="00F73004" w:rsidRDefault="00485930" w:rsidP="00E10801">
            <w:pPr>
              <w:pStyle w:val="TabNormal"/>
              <w:jc w:val="center"/>
            </w:pPr>
            <w:r>
              <w:t>7</w:t>
            </w:r>
            <w:r w:rsidR="00E10801" w:rsidRPr="00F73004">
              <w:t xml:space="preserve"> January 2026</w:t>
            </w:r>
          </w:p>
        </w:tc>
        <w:tc>
          <w:tcPr>
            <w:tcW w:w="5735" w:type="dxa"/>
            <w:tcBorders>
              <w:right w:val="single" w:sz="4" w:space="0" w:color="auto"/>
            </w:tcBorders>
          </w:tcPr>
          <w:p w14:paraId="463F5963" w14:textId="0505E70E" w:rsidR="00E10801" w:rsidRPr="00F73004" w:rsidRDefault="00E10801" w:rsidP="00E10801">
            <w:pPr>
              <w:pStyle w:val="TabBul1"/>
            </w:pPr>
            <w:r w:rsidRPr="00E10801">
              <w:t xml:space="preserve">In </w:t>
            </w:r>
            <w:r w:rsidRPr="00E10801">
              <w:fldChar w:fldCharType="begin"/>
            </w:r>
            <w:r w:rsidRPr="00E10801">
              <w:instrText xml:space="preserve"> REF _Ref205374287 \h </w:instrText>
            </w:r>
            <w:r>
              <w:instrText xml:space="preserve"> \* MERGEFORMAT </w:instrText>
            </w:r>
            <w:r w:rsidRPr="00E10801">
              <w:fldChar w:fldCharType="separate"/>
            </w:r>
            <w:r w:rsidR="00485930">
              <w:t xml:space="preserve">Table </w:t>
            </w:r>
            <w:r w:rsidR="00485930">
              <w:rPr>
                <w:noProof/>
                <w:cs/>
              </w:rPr>
              <w:t>‎</w:t>
            </w:r>
            <w:r w:rsidR="00485930">
              <w:rPr>
                <w:noProof/>
              </w:rPr>
              <w:t>2</w:t>
            </w:r>
            <w:r w:rsidR="00485930">
              <w:rPr>
                <w:noProof/>
              </w:rPr>
              <w:noBreakHyphen/>
            </w:r>
            <w:r w:rsidR="00485930">
              <w:rPr>
                <w:noProof/>
              </w:rPr>
              <w:t>2</w:t>
            </w:r>
            <w:r w:rsidRPr="00E10801">
              <w:fldChar w:fldCharType="end"/>
            </w:r>
            <w:r w:rsidRPr="00E10801">
              <w:t xml:space="preserve">, added the </w:t>
            </w:r>
            <w:proofErr w:type="spellStart"/>
            <w:r w:rsidRPr="00E10801">
              <w:t>CPara</w:t>
            </w:r>
            <w:proofErr w:type="spellEnd"/>
            <w:r w:rsidRPr="00E10801">
              <w:t xml:space="preserve"> parameter</w:t>
            </w:r>
          </w:p>
          <w:p w14:paraId="6BB9423D" w14:textId="45573F3F" w:rsidR="00E10801" w:rsidRPr="00E10801" w:rsidRDefault="00E10801" w:rsidP="00E10801">
            <w:pPr>
              <w:pStyle w:val="TabBul1"/>
            </w:pPr>
            <w:r w:rsidRPr="00E10801">
              <w:t xml:space="preserve">In Section </w:t>
            </w:r>
            <w:r w:rsidRPr="00E10801">
              <w:fldChar w:fldCharType="begin"/>
            </w:r>
            <w:r w:rsidRPr="00E10801">
              <w:instrText xml:space="preserve"> REF _Ref204517580 \r \h </w:instrText>
            </w:r>
            <w:r>
              <w:instrText xml:space="preserve"> \* MERGEFORMAT </w:instrText>
            </w:r>
            <w:r w:rsidRPr="00E10801">
              <w:fldChar w:fldCharType="separate"/>
            </w:r>
            <w:r w:rsidR="00485930">
              <w:rPr>
                <w:cs/>
              </w:rPr>
              <w:t>‎</w:t>
            </w:r>
            <w:r w:rsidR="00485930">
              <w:t>2</w:t>
            </w:r>
            <w:r w:rsidR="00485930">
              <w:t>.</w:t>
            </w:r>
            <w:r w:rsidR="00485930">
              <w:t>2</w:t>
            </w:r>
            <w:r w:rsidRPr="00E10801">
              <w:fldChar w:fldCharType="end"/>
            </w:r>
            <w:r w:rsidRPr="00E10801">
              <w:t xml:space="preserve">, for the BIU network, added the </w:t>
            </w:r>
            <w:r w:rsidRPr="00F73004">
              <w:rPr>
                <w:b/>
                <w:bCs/>
                <w:i/>
                <w:iCs/>
              </w:rPr>
              <w:t>verbosity</w:t>
            </w:r>
            <w:r w:rsidRPr="00E10801">
              <w:t xml:space="preserve"> setting </w:t>
            </w:r>
          </w:p>
          <w:p w14:paraId="6B68AD70" w14:textId="1DF901F8" w:rsidR="00E10801" w:rsidRPr="00F73004" w:rsidRDefault="00E10801" w:rsidP="00E10801">
            <w:pPr>
              <w:pStyle w:val="TabBul1"/>
            </w:pPr>
            <w:r w:rsidRPr="00E10801">
              <w:t xml:space="preserve">In Section </w:t>
            </w:r>
            <w:r w:rsidRPr="00E10801">
              <w:fldChar w:fldCharType="begin"/>
            </w:r>
            <w:r w:rsidRPr="00E10801">
              <w:instrText xml:space="preserve"> REF _Ref204517597 \r \h </w:instrText>
            </w:r>
            <w:r>
              <w:instrText xml:space="preserve"> \* MERGEFORMAT </w:instrText>
            </w:r>
            <w:r w:rsidRPr="00E10801">
              <w:fldChar w:fldCharType="separate"/>
            </w:r>
            <w:r w:rsidR="00485930">
              <w:rPr>
                <w:cs/>
              </w:rPr>
              <w:t>‎</w:t>
            </w:r>
            <w:r w:rsidR="00485930">
              <w:t>2.4</w:t>
            </w:r>
            <w:r w:rsidRPr="00E10801">
              <w:fldChar w:fldCharType="end"/>
            </w:r>
            <w:r w:rsidRPr="00E10801">
              <w:t xml:space="preserve">, updated the definition of the </w:t>
            </w:r>
            <w:r w:rsidRPr="00F73004">
              <w:rPr>
                <w:b/>
                <w:bCs/>
              </w:rPr>
              <w:t>Vin_&lt;x&gt;_&lt;y&gt;.txt</w:t>
            </w:r>
            <w:r w:rsidRPr="00E10801">
              <w:t xml:space="preserve"> file</w:t>
            </w:r>
          </w:p>
        </w:tc>
        <w:tc>
          <w:tcPr>
            <w:tcW w:w="1843" w:type="dxa"/>
            <w:tcBorders>
              <w:top w:val="nil"/>
              <w:left w:val="single" w:sz="4" w:space="0" w:color="auto"/>
              <w:bottom w:val="nil"/>
              <w:right w:val="nil"/>
            </w:tcBorders>
          </w:tcPr>
          <w:p w14:paraId="29D29813" w14:textId="160D1E3C" w:rsidR="00E10801" w:rsidRPr="0095311B" w:rsidRDefault="00E10801" w:rsidP="00E10801">
            <w:pPr>
              <w:pStyle w:val="TabNormal"/>
              <w:rPr>
                <w:vanish/>
                <w:highlight w:val="yellow"/>
              </w:rPr>
            </w:pPr>
            <w:r w:rsidRPr="00D83DC9">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r w:rsidR="00E10801" w:rsidRPr="002E4E01" w14:paraId="76D645E2" w14:textId="77777777" w:rsidTr="00DE5D36">
        <w:trPr>
          <w:cantSplit/>
          <w:hidden/>
        </w:trPr>
        <w:tc>
          <w:tcPr>
            <w:tcW w:w="1134" w:type="dxa"/>
          </w:tcPr>
          <w:p w14:paraId="556ED6D7" w14:textId="6CE36509" w:rsidR="00E10801" w:rsidRDefault="00E10801" w:rsidP="0095571B">
            <w:pPr>
              <w:pStyle w:val="TabNormal"/>
              <w:rPr>
                <w:vanish/>
              </w:rPr>
            </w:pPr>
            <w:r>
              <w:rPr>
                <w:vanish/>
              </w:rPr>
              <w:t>1.</w:t>
            </w:r>
            <w:commentRangeStart w:id="0"/>
            <w:commentRangeStart w:id="1"/>
            <w:r>
              <w:rPr>
                <w:vanish/>
              </w:rPr>
              <w:t>4</w:t>
            </w:r>
            <w:commentRangeEnd w:id="0"/>
            <w:r>
              <w:rPr>
                <w:rStyle w:val="CommentReference"/>
                <w:vanish/>
                <w:sz w:val="20"/>
                <w:szCs w:val="18"/>
              </w:rPr>
              <w:commentReference w:id="0"/>
            </w:r>
            <w:commentRangeEnd w:id="1"/>
            <w:r w:rsidR="005333F8">
              <w:rPr>
                <w:rStyle w:val="CommentReference"/>
                <w:rFonts w:ascii="Century Schoolbook" w:hAnsi="Century Schoolbook" w:cs="Times New Roman"/>
              </w:rPr>
              <w:commentReference w:id="1"/>
            </w:r>
          </w:p>
        </w:tc>
        <w:tc>
          <w:tcPr>
            <w:tcW w:w="1701" w:type="dxa"/>
          </w:tcPr>
          <w:p w14:paraId="1834E90C" w14:textId="1BBE00F7" w:rsidR="00E10801" w:rsidRDefault="005333F8" w:rsidP="0095571B">
            <w:pPr>
              <w:pStyle w:val="TabNormal"/>
              <w:rPr>
                <w:vanish/>
              </w:rPr>
            </w:pPr>
            <w:ins w:id="2" w:author="Marika Klubakov" w:date="2026-01-07T16:12:00Z" w16du:dateUtc="2026-01-07T14:12:00Z">
              <w:r>
                <w:rPr>
                  <w:vanish/>
                </w:rPr>
                <w:t>7/01/2026</w:t>
              </w:r>
            </w:ins>
          </w:p>
        </w:tc>
        <w:tc>
          <w:tcPr>
            <w:tcW w:w="1937" w:type="dxa"/>
          </w:tcPr>
          <w:p w14:paraId="40DD3D43" w14:textId="6B654FB6" w:rsidR="00E10801" w:rsidRPr="00622A9F" w:rsidRDefault="005333F8" w:rsidP="0095571B">
            <w:pPr>
              <w:pStyle w:val="TabNormal"/>
              <w:rPr>
                <w:vanish/>
              </w:rPr>
            </w:pPr>
            <w:ins w:id="3" w:author="Marika Klubakov" w:date="2026-01-07T16:12:00Z" w16du:dateUtc="2026-01-07T14:12:00Z">
              <w:r w:rsidRPr="005333F8">
                <w:rPr>
                  <w:vanish/>
                </w:rPr>
                <w:t>Marika Klubakov</w:t>
              </w:r>
            </w:ins>
          </w:p>
        </w:tc>
        <w:tc>
          <w:tcPr>
            <w:tcW w:w="1937" w:type="dxa"/>
          </w:tcPr>
          <w:p w14:paraId="02840D42" w14:textId="77777777" w:rsidR="00E10801" w:rsidRPr="002E4E01" w:rsidRDefault="00E10801" w:rsidP="0095571B">
            <w:pPr>
              <w:pStyle w:val="TabNormal"/>
              <w:rPr>
                <w:vanish/>
              </w:rPr>
            </w:pPr>
          </w:p>
        </w:tc>
        <w:tc>
          <w:tcPr>
            <w:tcW w:w="1938" w:type="dxa"/>
          </w:tcPr>
          <w:p w14:paraId="1EFD4F41" w14:textId="7E723FCB" w:rsidR="00E10801" w:rsidRPr="00622A9F" w:rsidRDefault="005333F8" w:rsidP="0095571B">
            <w:pPr>
              <w:pStyle w:val="TabNormal"/>
              <w:rPr>
                <w:vanish/>
              </w:rPr>
            </w:pPr>
            <w:ins w:id="4" w:author="Marika Klubakov" w:date="2026-01-07T16:12:00Z" w16du:dateUtc="2026-01-07T14:12:00Z">
              <w:r w:rsidRPr="005333F8">
                <w:rPr>
                  <w:vanish/>
                </w:rPr>
                <w:t>Marika Klubakov</w:t>
              </w:r>
            </w:ins>
          </w:p>
        </w:tc>
      </w:tr>
    </w:tbl>
    <w:p w14:paraId="4E51489E" w14:textId="77777777" w:rsidR="00DE5D36" w:rsidRPr="005F21B7" w:rsidRDefault="00DE5D36" w:rsidP="0033645E">
      <w:pPr>
        <w:pStyle w:val="TOAHeading"/>
        <w:spacing w:before="0"/>
        <w:rPr>
          <w:color w:val="122C49"/>
        </w:rPr>
      </w:pPr>
      <w:bookmarkStart w:id="5" w:name="_Hlk152059672"/>
      <w:r w:rsidRPr="005F21B7">
        <w:rPr>
          <w:color w:val="122C49"/>
        </w:rPr>
        <w:lastRenderedPageBreak/>
        <w:t>Disclaimer and Proprietary Information Notice</w:t>
      </w:r>
    </w:p>
    <w:bookmarkEnd w:id="5"/>
    <w:p w14:paraId="1F5BB516" w14:textId="77777777" w:rsidR="0044500F" w:rsidRPr="0044500F" w:rsidRDefault="0044500F" w:rsidP="0044500F">
      <w:pPr>
        <w:pStyle w:val="BodyText"/>
      </w:pPr>
      <w:r w:rsidRPr="0044500F">
        <w:t xml:space="preserve">The information contained in this document does not represent a commitment </w:t>
      </w:r>
      <w:proofErr w:type="gramStart"/>
      <w:r w:rsidRPr="0044500F">
        <w:t>on</w:t>
      </w:r>
      <w:proofErr w:type="gramEnd"/>
      <w:r w:rsidRPr="0044500F">
        <w:t xml:space="preserve"> any part by Ceva, Inc., or its subsidiaries (collectively, </w:t>
      </w:r>
      <w:r w:rsidR="00B1573A">
        <w:t>"</w:t>
      </w:r>
      <w:r w:rsidRPr="0044500F">
        <w:t>Ceva</w:t>
      </w:r>
      <w:r w:rsidR="00B1573A">
        <w:t>"</w:t>
      </w:r>
      <w:r w:rsidRPr="0044500F">
        <w:t xml:space="preserve">). Ceva makes no warranty of any kind </w:t>
      </w:r>
      <w:proofErr w:type="gramStart"/>
      <w:r w:rsidRPr="0044500F">
        <w:t>with regard to</w:t>
      </w:r>
      <w:proofErr w:type="gramEnd"/>
      <w:r w:rsidRPr="0044500F">
        <w:t xml:space="preserve">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6" w:name="_Hlk152062054"/>
      <w:r>
        <w:t>Ceva</w:t>
      </w:r>
      <w:r w:rsidR="00DE5D36" w:rsidRPr="00C206A7">
        <w:t xml:space="preserve"> makes great efforts to provide </w:t>
      </w:r>
      <w:proofErr w:type="gramStart"/>
      <w:r w:rsidR="00DE5D36" w:rsidRPr="00C206A7">
        <w:t>a user</w:t>
      </w:r>
      <w:proofErr w:type="gramEnd"/>
      <w:r w:rsidR="00DE5D36" w:rsidRPr="00C206A7">
        <w:t xml:space="preserve">-friendly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00F37D37"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51919C36"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007ECAEF"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1CB82FE"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1307B78D"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2960C8B3"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6"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57D2D6E9" w14:textId="67AD406B" w:rsidR="00485930"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8694082" w:history="1">
            <w:r w:rsidR="00485930" w:rsidRPr="007B57E8">
              <w:rPr>
                <w:rStyle w:val="Hyperlink"/>
              </w:rPr>
              <w:t>1.</w:t>
            </w:r>
            <w:r w:rsidR="00485930">
              <w:rPr>
                <w:rFonts w:asciiTheme="minorHAnsi" w:eastAsiaTheme="minorEastAsia" w:hAnsiTheme="minorHAnsi" w:cstheme="minorBidi"/>
                <w:b w:val="0"/>
                <w:bCs w:val="0"/>
                <w:caps w:val="0"/>
                <w:kern w:val="2"/>
                <w:sz w:val="24"/>
                <w:szCs w:val="24"/>
                <w14:ligatures w14:val="standardContextual"/>
              </w:rPr>
              <w:tab/>
            </w:r>
            <w:r w:rsidR="00485930" w:rsidRPr="007B57E8">
              <w:rPr>
                <w:rStyle w:val="Hyperlink"/>
              </w:rPr>
              <w:t>Introduction</w:t>
            </w:r>
            <w:r w:rsidR="00485930">
              <w:rPr>
                <w:webHidden/>
              </w:rPr>
              <w:tab/>
            </w:r>
            <w:r w:rsidR="00485930">
              <w:rPr>
                <w:webHidden/>
              </w:rPr>
              <w:fldChar w:fldCharType="begin"/>
            </w:r>
            <w:r w:rsidR="00485930">
              <w:rPr>
                <w:webHidden/>
              </w:rPr>
              <w:instrText xml:space="preserve"> PAGEREF _Toc218694082 \h </w:instrText>
            </w:r>
            <w:r w:rsidR="00485930">
              <w:rPr>
                <w:webHidden/>
              </w:rPr>
            </w:r>
            <w:r w:rsidR="00485930">
              <w:rPr>
                <w:webHidden/>
              </w:rPr>
              <w:fldChar w:fldCharType="separate"/>
            </w:r>
            <w:r w:rsidR="00485930">
              <w:rPr>
                <w:webHidden/>
              </w:rPr>
              <w:t>1</w:t>
            </w:r>
            <w:r w:rsidR="00485930">
              <w:rPr>
                <w:webHidden/>
              </w:rPr>
              <w:fldChar w:fldCharType="end"/>
            </w:r>
          </w:hyperlink>
        </w:p>
        <w:p w14:paraId="4E8B7EA9" w14:textId="4F2E5E22" w:rsidR="00485930" w:rsidRDefault="00485930">
          <w:pPr>
            <w:pStyle w:val="TOC2"/>
            <w:rPr>
              <w:rFonts w:asciiTheme="minorHAnsi" w:eastAsiaTheme="minorEastAsia" w:hAnsiTheme="minorHAnsi" w:cstheme="minorBidi"/>
              <w:kern w:val="2"/>
              <w:sz w:val="24"/>
              <w:szCs w:val="24"/>
              <w14:ligatures w14:val="standardContextual"/>
            </w:rPr>
          </w:pPr>
          <w:hyperlink w:anchor="_Toc218694083" w:history="1">
            <w:r w:rsidRPr="007B57E8">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7B57E8">
              <w:rPr>
                <w:rStyle w:val="Hyperlink"/>
              </w:rPr>
              <w:t>Overview</w:t>
            </w:r>
            <w:r>
              <w:rPr>
                <w:webHidden/>
              </w:rPr>
              <w:tab/>
            </w:r>
            <w:r>
              <w:rPr>
                <w:webHidden/>
              </w:rPr>
              <w:fldChar w:fldCharType="begin"/>
            </w:r>
            <w:r>
              <w:rPr>
                <w:webHidden/>
              </w:rPr>
              <w:instrText xml:space="preserve"> PAGEREF _Toc218694083 \h </w:instrText>
            </w:r>
            <w:r>
              <w:rPr>
                <w:webHidden/>
              </w:rPr>
            </w:r>
            <w:r>
              <w:rPr>
                <w:webHidden/>
              </w:rPr>
              <w:fldChar w:fldCharType="separate"/>
            </w:r>
            <w:r>
              <w:rPr>
                <w:webHidden/>
              </w:rPr>
              <w:t>1</w:t>
            </w:r>
            <w:r>
              <w:rPr>
                <w:webHidden/>
              </w:rPr>
              <w:fldChar w:fldCharType="end"/>
            </w:r>
          </w:hyperlink>
        </w:p>
        <w:p w14:paraId="58870750" w14:textId="216477B8" w:rsidR="00485930" w:rsidRDefault="00485930">
          <w:pPr>
            <w:pStyle w:val="TOC2"/>
            <w:rPr>
              <w:rFonts w:asciiTheme="minorHAnsi" w:eastAsiaTheme="minorEastAsia" w:hAnsiTheme="minorHAnsi" w:cstheme="minorBidi"/>
              <w:kern w:val="2"/>
              <w:sz w:val="24"/>
              <w:szCs w:val="24"/>
              <w14:ligatures w14:val="standardContextual"/>
            </w:rPr>
          </w:pPr>
          <w:hyperlink w:anchor="_Toc218694084" w:history="1">
            <w:r w:rsidRPr="007B57E8">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7B57E8">
              <w:rPr>
                <w:rStyle w:val="Hyperlink"/>
              </w:rPr>
              <w:t>Purpose</w:t>
            </w:r>
            <w:r>
              <w:rPr>
                <w:webHidden/>
              </w:rPr>
              <w:tab/>
            </w:r>
            <w:r>
              <w:rPr>
                <w:webHidden/>
              </w:rPr>
              <w:fldChar w:fldCharType="begin"/>
            </w:r>
            <w:r>
              <w:rPr>
                <w:webHidden/>
              </w:rPr>
              <w:instrText xml:space="preserve"> PAGEREF _Toc218694084 \h </w:instrText>
            </w:r>
            <w:r>
              <w:rPr>
                <w:webHidden/>
              </w:rPr>
            </w:r>
            <w:r>
              <w:rPr>
                <w:webHidden/>
              </w:rPr>
              <w:fldChar w:fldCharType="separate"/>
            </w:r>
            <w:r>
              <w:rPr>
                <w:webHidden/>
              </w:rPr>
              <w:t>1</w:t>
            </w:r>
            <w:r>
              <w:rPr>
                <w:webHidden/>
              </w:rPr>
              <w:fldChar w:fldCharType="end"/>
            </w:r>
          </w:hyperlink>
        </w:p>
        <w:p w14:paraId="4F3073CF" w14:textId="228719AF" w:rsidR="00485930" w:rsidRDefault="00485930">
          <w:pPr>
            <w:pStyle w:val="TOC2"/>
            <w:rPr>
              <w:rFonts w:asciiTheme="minorHAnsi" w:eastAsiaTheme="minorEastAsia" w:hAnsiTheme="minorHAnsi" w:cstheme="minorBidi"/>
              <w:kern w:val="2"/>
              <w:sz w:val="24"/>
              <w:szCs w:val="24"/>
              <w14:ligatures w14:val="standardContextual"/>
            </w:rPr>
          </w:pPr>
          <w:hyperlink w:anchor="_Toc218694085" w:history="1">
            <w:r w:rsidRPr="007B57E8">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7B57E8">
              <w:rPr>
                <w:rStyle w:val="Hyperlink"/>
              </w:rPr>
              <w:t>Key Features</w:t>
            </w:r>
            <w:r>
              <w:rPr>
                <w:webHidden/>
              </w:rPr>
              <w:tab/>
            </w:r>
            <w:r>
              <w:rPr>
                <w:webHidden/>
              </w:rPr>
              <w:fldChar w:fldCharType="begin"/>
            </w:r>
            <w:r>
              <w:rPr>
                <w:webHidden/>
              </w:rPr>
              <w:instrText xml:space="preserve"> PAGEREF _Toc218694085 \h </w:instrText>
            </w:r>
            <w:r>
              <w:rPr>
                <w:webHidden/>
              </w:rPr>
            </w:r>
            <w:r>
              <w:rPr>
                <w:webHidden/>
              </w:rPr>
              <w:fldChar w:fldCharType="separate"/>
            </w:r>
            <w:r>
              <w:rPr>
                <w:webHidden/>
              </w:rPr>
              <w:t>1</w:t>
            </w:r>
            <w:r>
              <w:rPr>
                <w:webHidden/>
              </w:rPr>
              <w:fldChar w:fldCharType="end"/>
            </w:r>
          </w:hyperlink>
        </w:p>
        <w:p w14:paraId="10D7ADAF" w14:textId="42556276" w:rsidR="00485930" w:rsidRDefault="00485930">
          <w:pPr>
            <w:pStyle w:val="TOC2"/>
            <w:rPr>
              <w:rFonts w:asciiTheme="minorHAnsi" w:eastAsiaTheme="minorEastAsia" w:hAnsiTheme="minorHAnsi" w:cstheme="minorBidi"/>
              <w:kern w:val="2"/>
              <w:sz w:val="24"/>
              <w:szCs w:val="24"/>
              <w14:ligatures w14:val="standardContextual"/>
            </w:rPr>
          </w:pPr>
          <w:hyperlink w:anchor="_Toc218694086" w:history="1">
            <w:r w:rsidRPr="007B57E8">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7B57E8">
              <w:rPr>
                <w:rStyle w:val="Hyperlink"/>
              </w:rPr>
              <w:t>Typical Use Cases</w:t>
            </w:r>
            <w:r>
              <w:rPr>
                <w:webHidden/>
              </w:rPr>
              <w:tab/>
            </w:r>
            <w:r>
              <w:rPr>
                <w:webHidden/>
              </w:rPr>
              <w:fldChar w:fldCharType="begin"/>
            </w:r>
            <w:r>
              <w:rPr>
                <w:webHidden/>
              </w:rPr>
              <w:instrText xml:space="preserve"> PAGEREF _Toc218694086 \h </w:instrText>
            </w:r>
            <w:r>
              <w:rPr>
                <w:webHidden/>
              </w:rPr>
            </w:r>
            <w:r>
              <w:rPr>
                <w:webHidden/>
              </w:rPr>
              <w:fldChar w:fldCharType="separate"/>
            </w:r>
            <w:r>
              <w:rPr>
                <w:webHidden/>
              </w:rPr>
              <w:t>2</w:t>
            </w:r>
            <w:r>
              <w:rPr>
                <w:webHidden/>
              </w:rPr>
              <w:fldChar w:fldCharType="end"/>
            </w:r>
          </w:hyperlink>
        </w:p>
        <w:p w14:paraId="3D2ED21D" w14:textId="389719A7"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87" w:history="1">
            <w:r w:rsidRPr="007B57E8">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Using the NemoSim Simulation Tool</w:t>
            </w:r>
            <w:r>
              <w:rPr>
                <w:webHidden/>
              </w:rPr>
              <w:tab/>
            </w:r>
            <w:r>
              <w:rPr>
                <w:webHidden/>
              </w:rPr>
              <w:fldChar w:fldCharType="begin"/>
            </w:r>
            <w:r>
              <w:rPr>
                <w:webHidden/>
              </w:rPr>
              <w:instrText xml:space="preserve"> PAGEREF _Toc218694087 \h </w:instrText>
            </w:r>
            <w:r>
              <w:rPr>
                <w:webHidden/>
              </w:rPr>
            </w:r>
            <w:r>
              <w:rPr>
                <w:webHidden/>
              </w:rPr>
              <w:fldChar w:fldCharType="separate"/>
            </w:r>
            <w:r>
              <w:rPr>
                <w:webHidden/>
              </w:rPr>
              <w:t>3</w:t>
            </w:r>
            <w:r>
              <w:rPr>
                <w:webHidden/>
              </w:rPr>
              <w:fldChar w:fldCharType="end"/>
            </w:r>
          </w:hyperlink>
        </w:p>
        <w:p w14:paraId="483F7D93" w14:textId="391ADAD5" w:rsidR="00485930" w:rsidRDefault="00485930">
          <w:pPr>
            <w:pStyle w:val="TOC2"/>
            <w:rPr>
              <w:rFonts w:asciiTheme="minorHAnsi" w:eastAsiaTheme="minorEastAsia" w:hAnsiTheme="minorHAnsi" w:cstheme="minorBidi"/>
              <w:kern w:val="2"/>
              <w:sz w:val="24"/>
              <w:szCs w:val="24"/>
              <w14:ligatures w14:val="standardContextual"/>
            </w:rPr>
          </w:pPr>
          <w:hyperlink w:anchor="_Toc218694088" w:history="1">
            <w:r w:rsidRPr="007B57E8">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7B57E8">
              <w:rPr>
                <w:rStyle w:val="Hyperlink"/>
              </w:rPr>
              <w:t>Step 1: Preparing the XML/TXT Files</w:t>
            </w:r>
            <w:r>
              <w:rPr>
                <w:webHidden/>
              </w:rPr>
              <w:tab/>
            </w:r>
            <w:r>
              <w:rPr>
                <w:webHidden/>
              </w:rPr>
              <w:fldChar w:fldCharType="begin"/>
            </w:r>
            <w:r>
              <w:rPr>
                <w:webHidden/>
              </w:rPr>
              <w:instrText xml:space="preserve"> PAGEREF _Toc218694088 \h </w:instrText>
            </w:r>
            <w:r>
              <w:rPr>
                <w:webHidden/>
              </w:rPr>
            </w:r>
            <w:r>
              <w:rPr>
                <w:webHidden/>
              </w:rPr>
              <w:fldChar w:fldCharType="separate"/>
            </w:r>
            <w:r>
              <w:rPr>
                <w:webHidden/>
              </w:rPr>
              <w:t>4</w:t>
            </w:r>
            <w:r>
              <w:rPr>
                <w:webHidden/>
              </w:rPr>
              <w:fldChar w:fldCharType="end"/>
            </w:r>
          </w:hyperlink>
        </w:p>
        <w:p w14:paraId="46C13E7A" w14:textId="6D1142DC" w:rsidR="00485930" w:rsidRDefault="00485930">
          <w:pPr>
            <w:pStyle w:val="TOC2"/>
            <w:rPr>
              <w:rFonts w:asciiTheme="minorHAnsi" w:eastAsiaTheme="minorEastAsia" w:hAnsiTheme="minorHAnsi" w:cstheme="minorBidi"/>
              <w:kern w:val="2"/>
              <w:sz w:val="24"/>
              <w:szCs w:val="24"/>
              <w14:ligatures w14:val="standardContextual"/>
            </w:rPr>
          </w:pPr>
          <w:hyperlink w:anchor="_Toc218694089" w:history="1">
            <w:r w:rsidRPr="007B57E8">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7B57E8">
              <w:rPr>
                <w:rStyle w:val="Hyperlink"/>
              </w:rPr>
              <w:t>Step 2: Preparing the JSON File</w:t>
            </w:r>
            <w:r>
              <w:rPr>
                <w:webHidden/>
              </w:rPr>
              <w:tab/>
            </w:r>
            <w:r>
              <w:rPr>
                <w:webHidden/>
              </w:rPr>
              <w:fldChar w:fldCharType="begin"/>
            </w:r>
            <w:r>
              <w:rPr>
                <w:webHidden/>
              </w:rPr>
              <w:instrText xml:space="preserve"> PAGEREF _Toc218694089 \h </w:instrText>
            </w:r>
            <w:r>
              <w:rPr>
                <w:webHidden/>
              </w:rPr>
            </w:r>
            <w:r>
              <w:rPr>
                <w:webHidden/>
              </w:rPr>
              <w:fldChar w:fldCharType="separate"/>
            </w:r>
            <w:r>
              <w:rPr>
                <w:webHidden/>
              </w:rPr>
              <w:t>10</w:t>
            </w:r>
            <w:r>
              <w:rPr>
                <w:webHidden/>
              </w:rPr>
              <w:fldChar w:fldCharType="end"/>
            </w:r>
          </w:hyperlink>
        </w:p>
        <w:p w14:paraId="7E86B27F" w14:textId="6AC793C9" w:rsidR="00485930" w:rsidRDefault="00485930">
          <w:pPr>
            <w:pStyle w:val="TOC2"/>
            <w:rPr>
              <w:rFonts w:asciiTheme="minorHAnsi" w:eastAsiaTheme="minorEastAsia" w:hAnsiTheme="minorHAnsi" w:cstheme="minorBidi"/>
              <w:kern w:val="2"/>
              <w:sz w:val="24"/>
              <w:szCs w:val="24"/>
              <w14:ligatures w14:val="standardContextual"/>
            </w:rPr>
          </w:pPr>
          <w:hyperlink w:anchor="_Toc218694090" w:history="1">
            <w:r w:rsidRPr="007B57E8">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7B57E8">
              <w:rPr>
                <w:rStyle w:val="Hyperlink"/>
              </w:rPr>
              <w:t>Step 3: Running the NemoSim Simulator Tool</w:t>
            </w:r>
            <w:r>
              <w:rPr>
                <w:webHidden/>
              </w:rPr>
              <w:tab/>
            </w:r>
            <w:r>
              <w:rPr>
                <w:webHidden/>
              </w:rPr>
              <w:fldChar w:fldCharType="begin"/>
            </w:r>
            <w:r>
              <w:rPr>
                <w:webHidden/>
              </w:rPr>
              <w:instrText xml:space="preserve"> PAGEREF _Toc218694090 \h </w:instrText>
            </w:r>
            <w:r>
              <w:rPr>
                <w:webHidden/>
              </w:rPr>
            </w:r>
            <w:r>
              <w:rPr>
                <w:webHidden/>
              </w:rPr>
              <w:fldChar w:fldCharType="separate"/>
            </w:r>
            <w:r>
              <w:rPr>
                <w:webHidden/>
              </w:rPr>
              <w:t>12</w:t>
            </w:r>
            <w:r>
              <w:rPr>
                <w:webHidden/>
              </w:rPr>
              <w:fldChar w:fldCharType="end"/>
            </w:r>
          </w:hyperlink>
        </w:p>
        <w:p w14:paraId="107AACB9" w14:textId="38994CCD" w:rsidR="00485930" w:rsidRDefault="00485930">
          <w:pPr>
            <w:pStyle w:val="TOC2"/>
            <w:rPr>
              <w:rFonts w:asciiTheme="minorHAnsi" w:eastAsiaTheme="minorEastAsia" w:hAnsiTheme="minorHAnsi" w:cstheme="minorBidi"/>
              <w:kern w:val="2"/>
              <w:sz w:val="24"/>
              <w:szCs w:val="24"/>
              <w14:ligatures w14:val="standardContextual"/>
            </w:rPr>
          </w:pPr>
          <w:hyperlink w:anchor="_Toc218694091" w:history="1">
            <w:r w:rsidRPr="007B57E8">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7B57E8">
              <w:rPr>
                <w:rStyle w:val="Hyperlink"/>
              </w:rPr>
              <w:t>Step 4: Plotting the Outputs</w:t>
            </w:r>
            <w:r>
              <w:rPr>
                <w:webHidden/>
              </w:rPr>
              <w:tab/>
            </w:r>
            <w:r>
              <w:rPr>
                <w:webHidden/>
              </w:rPr>
              <w:fldChar w:fldCharType="begin"/>
            </w:r>
            <w:r>
              <w:rPr>
                <w:webHidden/>
              </w:rPr>
              <w:instrText xml:space="preserve"> PAGEREF _Toc218694091 \h </w:instrText>
            </w:r>
            <w:r>
              <w:rPr>
                <w:webHidden/>
              </w:rPr>
            </w:r>
            <w:r>
              <w:rPr>
                <w:webHidden/>
              </w:rPr>
              <w:fldChar w:fldCharType="separate"/>
            </w:r>
            <w:r>
              <w:rPr>
                <w:webHidden/>
              </w:rPr>
              <w:t>13</w:t>
            </w:r>
            <w:r>
              <w:rPr>
                <w:webHidden/>
              </w:rPr>
              <w:fldChar w:fldCharType="end"/>
            </w:r>
          </w:hyperlink>
        </w:p>
        <w:p w14:paraId="4D40EEFA" w14:textId="420630C3"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92" w:history="1">
            <w:r w:rsidRPr="007B57E8">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Error Handling</w:t>
            </w:r>
            <w:r>
              <w:rPr>
                <w:webHidden/>
              </w:rPr>
              <w:tab/>
            </w:r>
            <w:r>
              <w:rPr>
                <w:webHidden/>
              </w:rPr>
              <w:fldChar w:fldCharType="begin"/>
            </w:r>
            <w:r>
              <w:rPr>
                <w:webHidden/>
              </w:rPr>
              <w:instrText xml:space="preserve"> PAGEREF _Toc218694092 \h </w:instrText>
            </w:r>
            <w:r>
              <w:rPr>
                <w:webHidden/>
              </w:rPr>
            </w:r>
            <w:r>
              <w:rPr>
                <w:webHidden/>
              </w:rPr>
              <w:fldChar w:fldCharType="separate"/>
            </w:r>
            <w:r>
              <w:rPr>
                <w:webHidden/>
              </w:rPr>
              <w:t>15</w:t>
            </w:r>
            <w:r>
              <w:rPr>
                <w:webHidden/>
              </w:rPr>
              <w:fldChar w:fldCharType="end"/>
            </w:r>
          </w:hyperlink>
        </w:p>
        <w:p w14:paraId="4F1CC862" w14:textId="704A602C" w:rsidR="00485930" w:rsidRDefault="00485930">
          <w:pPr>
            <w:pStyle w:val="TOC2"/>
            <w:rPr>
              <w:rFonts w:asciiTheme="minorHAnsi" w:eastAsiaTheme="minorEastAsia" w:hAnsiTheme="minorHAnsi" w:cstheme="minorBidi"/>
              <w:kern w:val="2"/>
              <w:sz w:val="24"/>
              <w:szCs w:val="24"/>
              <w14:ligatures w14:val="standardContextual"/>
            </w:rPr>
          </w:pPr>
          <w:hyperlink w:anchor="_Toc218694093" w:history="1">
            <w:r w:rsidRPr="007B57E8">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7B57E8">
              <w:rPr>
                <w:rStyle w:val="Hyperlink"/>
              </w:rPr>
              <w:t>Error Message Formats</w:t>
            </w:r>
            <w:r>
              <w:rPr>
                <w:webHidden/>
              </w:rPr>
              <w:tab/>
            </w:r>
            <w:r>
              <w:rPr>
                <w:webHidden/>
              </w:rPr>
              <w:fldChar w:fldCharType="begin"/>
            </w:r>
            <w:r>
              <w:rPr>
                <w:webHidden/>
              </w:rPr>
              <w:instrText xml:space="preserve"> PAGEREF _Toc218694093 \h </w:instrText>
            </w:r>
            <w:r>
              <w:rPr>
                <w:webHidden/>
              </w:rPr>
            </w:r>
            <w:r>
              <w:rPr>
                <w:webHidden/>
              </w:rPr>
              <w:fldChar w:fldCharType="separate"/>
            </w:r>
            <w:r>
              <w:rPr>
                <w:webHidden/>
              </w:rPr>
              <w:t>15</w:t>
            </w:r>
            <w:r>
              <w:rPr>
                <w:webHidden/>
              </w:rPr>
              <w:fldChar w:fldCharType="end"/>
            </w:r>
          </w:hyperlink>
        </w:p>
        <w:p w14:paraId="1E403018" w14:textId="0D63ADFA" w:rsidR="00485930" w:rsidRDefault="00485930">
          <w:pPr>
            <w:pStyle w:val="TOC2"/>
            <w:rPr>
              <w:rFonts w:asciiTheme="minorHAnsi" w:eastAsiaTheme="minorEastAsia" w:hAnsiTheme="minorHAnsi" w:cstheme="minorBidi"/>
              <w:kern w:val="2"/>
              <w:sz w:val="24"/>
              <w:szCs w:val="24"/>
              <w14:ligatures w14:val="standardContextual"/>
            </w:rPr>
          </w:pPr>
          <w:hyperlink w:anchor="_Toc218694094" w:history="1">
            <w:r w:rsidRPr="007B57E8">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7B57E8">
              <w:rPr>
                <w:rStyle w:val="Hyperlink"/>
              </w:rPr>
              <w:t>Possible Return Codes</w:t>
            </w:r>
            <w:r>
              <w:rPr>
                <w:webHidden/>
              </w:rPr>
              <w:tab/>
            </w:r>
            <w:r>
              <w:rPr>
                <w:webHidden/>
              </w:rPr>
              <w:fldChar w:fldCharType="begin"/>
            </w:r>
            <w:r>
              <w:rPr>
                <w:webHidden/>
              </w:rPr>
              <w:instrText xml:space="preserve"> PAGEREF _Toc218694094 \h </w:instrText>
            </w:r>
            <w:r>
              <w:rPr>
                <w:webHidden/>
              </w:rPr>
            </w:r>
            <w:r>
              <w:rPr>
                <w:webHidden/>
              </w:rPr>
              <w:fldChar w:fldCharType="separate"/>
            </w:r>
            <w:r>
              <w:rPr>
                <w:webHidden/>
              </w:rPr>
              <w:t>15</w:t>
            </w:r>
            <w:r>
              <w:rPr>
                <w:webHidden/>
              </w:rPr>
              <w:fldChar w:fldCharType="end"/>
            </w:r>
          </w:hyperlink>
        </w:p>
        <w:p w14:paraId="1F81D00E" w14:textId="1D5AF755" w:rsidR="00485930" w:rsidRDefault="00485930">
          <w:pPr>
            <w:pStyle w:val="TOC1"/>
            <w:rPr>
              <w:rFonts w:asciiTheme="minorHAnsi" w:eastAsiaTheme="minorEastAsia" w:hAnsiTheme="minorHAnsi" w:cstheme="minorBidi"/>
              <w:b w:val="0"/>
              <w:bCs w:val="0"/>
              <w:caps w:val="0"/>
              <w:kern w:val="2"/>
              <w:sz w:val="24"/>
              <w:szCs w:val="24"/>
              <w14:ligatures w14:val="standardContextual"/>
            </w:rPr>
          </w:pPr>
          <w:hyperlink w:anchor="_Toc218694095" w:history="1">
            <w:r w:rsidRPr="007B57E8">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7B57E8">
              <w:rPr>
                <w:rStyle w:val="Hyperlink"/>
              </w:rPr>
              <w:t>References</w:t>
            </w:r>
            <w:r>
              <w:rPr>
                <w:webHidden/>
              </w:rPr>
              <w:tab/>
            </w:r>
            <w:r>
              <w:rPr>
                <w:webHidden/>
              </w:rPr>
              <w:fldChar w:fldCharType="begin"/>
            </w:r>
            <w:r>
              <w:rPr>
                <w:webHidden/>
              </w:rPr>
              <w:instrText xml:space="preserve"> PAGEREF _Toc218694095 \h </w:instrText>
            </w:r>
            <w:r>
              <w:rPr>
                <w:webHidden/>
              </w:rPr>
            </w:r>
            <w:r>
              <w:rPr>
                <w:webHidden/>
              </w:rPr>
              <w:fldChar w:fldCharType="separate"/>
            </w:r>
            <w:r>
              <w:rPr>
                <w:webHidden/>
              </w:rPr>
              <w:t>17</w:t>
            </w:r>
            <w:r>
              <w:rPr>
                <w:webHidden/>
              </w:rPr>
              <w:fldChar w:fldCharType="end"/>
            </w:r>
          </w:hyperlink>
        </w:p>
        <w:p w14:paraId="6A7A46DA" w14:textId="52175990"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1A31F89B" w14:textId="0F1CD14A" w:rsidR="00485930"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8694096" w:history="1">
            <w:r w:rsidR="00485930" w:rsidRPr="00E0392E">
              <w:rPr>
                <w:rStyle w:val="Hyperlink"/>
              </w:rPr>
              <w:t xml:space="preserve">Example </w:t>
            </w:r>
            <w:r w:rsidR="00485930" w:rsidRPr="00E0392E">
              <w:rPr>
                <w:rStyle w:val="Hyperlink"/>
                <w:rFonts w:hint="eastAsia"/>
                <w:cs/>
              </w:rPr>
              <w:t>‎</w:t>
            </w:r>
            <w:r w:rsidR="00485930" w:rsidRPr="00E0392E">
              <w:rPr>
                <w:rStyle w:val="Hyperlink"/>
              </w:rPr>
              <w:t>2</w:t>
            </w:r>
            <w:r w:rsidR="00485930" w:rsidRPr="00E0392E">
              <w:rPr>
                <w:rStyle w:val="Hyperlink"/>
              </w:rPr>
              <w:noBreakHyphen/>
              <w:t>1: NemoSim Progress Messages</w:t>
            </w:r>
            <w:r w:rsidR="00485930">
              <w:rPr>
                <w:webHidden/>
              </w:rPr>
              <w:tab/>
            </w:r>
            <w:r w:rsidR="00485930">
              <w:rPr>
                <w:webHidden/>
              </w:rPr>
              <w:fldChar w:fldCharType="begin"/>
            </w:r>
            <w:r w:rsidR="00485930">
              <w:rPr>
                <w:webHidden/>
              </w:rPr>
              <w:instrText xml:space="preserve"> PAGEREF _Toc218694096 \h </w:instrText>
            </w:r>
            <w:r w:rsidR="00485930">
              <w:rPr>
                <w:webHidden/>
              </w:rPr>
            </w:r>
            <w:r w:rsidR="00485930">
              <w:rPr>
                <w:webHidden/>
              </w:rPr>
              <w:fldChar w:fldCharType="separate"/>
            </w:r>
            <w:r w:rsidR="00485930">
              <w:rPr>
                <w:webHidden/>
              </w:rPr>
              <w:t>12</w:t>
            </w:r>
            <w:r w:rsidR="00485930">
              <w:rPr>
                <w:webHidden/>
              </w:rPr>
              <w:fldChar w:fldCharType="end"/>
            </w:r>
          </w:hyperlink>
        </w:p>
        <w:p w14:paraId="58EFD051" w14:textId="0A1B1765"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4C5301FE" w14:textId="63DC39BA" w:rsidR="00485930"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8694097" w:history="1">
            <w:r w:rsidR="00485930" w:rsidRPr="00A73593">
              <w:rPr>
                <w:rStyle w:val="Hyperlink"/>
              </w:rPr>
              <w:t xml:space="preserve">Table </w:t>
            </w:r>
            <w:r w:rsidR="00485930" w:rsidRPr="00A73593">
              <w:rPr>
                <w:rStyle w:val="Hyperlink"/>
                <w:rFonts w:hint="eastAsia"/>
                <w:cs/>
              </w:rPr>
              <w:t>‎</w:t>
            </w:r>
            <w:r w:rsidR="00485930" w:rsidRPr="00A73593">
              <w:rPr>
                <w:rStyle w:val="Hyperlink"/>
              </w:rPr>
              <w:t>2</w:t>
            </w:r>
            <w:r w:rsidR="00485930" w:rsidRPr="00A73593">
              <w:rPr>
                <w:rStyle w:val="Hyperlink"/>
              </w:rPr>
              <w:noBreakHyphen/>
              <w:t>1: LIF Network XML Configuration Parameter Definitions</w:t>
            </w:r>
            <w:r w:rsidR="00485930">
              <w:rPr>
                <w:webHidden/>
              </w:rPr>
              <w:tab/>
            </w:r>
            <w:r w:rsidR="00485930">
              <w:rPr>
                <w:webHidden/>
              </w:rPr>
              <w:fldChar w:fldCharType="begin"/>
            </w:r>
            <w:r w:rsidR="00485930">
              <w:rPr>
                <w:webHidden/>
              </w:rPr>
              <w:instrText xml:space="preserve"> PAGEREF _Toc218694097 \h </w:instrText>
            </w:r>
            <w:r w:rsidR="00485930">
              <w:rPr>
                <w:webHidden/>
              </w:rPr>
            </w:r>
            <w:r w:rsidR="00485930">
              <w:rPr>
                <w:webHidden/>
              </w:rPr>
              <w:fldChar w:fldCharType="separate"/>
            </w:r>
            <w:r w:rsidR="00485930">
              <w:rPr>
                <w:webHidden/>
              </w:rPr>
              <w:t>5</w:t>
            </w:r>
            <w:r w:rsidR="00485930">
              <w:rPr>
                <w:webHidden/>
              </w:rPr>
              <w:fldChar w:fldCharType="end"/>
            </w:r>
          </w:hyperlink>
        </w:p>
        <w:p w14:paraId="2780525B" w14:textId="0A4FD8D4" w:rsidR="00485930" w:rsidRDefault="00485930">
          <w:pPr>
            <w:pStyle w:val="TableofFigures"/>
            <w:rPr>
              <w:rFonts w:asciiTheme="minorHAnsi" w:eastAsiaTheme="minorEastAsia" w:hAnsiTheme="minorHAnsi" w:cstheme="minorBidi"/>
              <w:bCs w:val="0"/>
              <w:kern w:val="2"/>
              <w:sz w:val="24"/>
              <w:szCs w:val="24"/>
              <w14:ligatures w14:val="standardContextual"/>
            </w:rPr>
          </w:pPr>
          <w:hyperlink w:anchor="_Toc218694098" w:history="1">
            <w:r w:rsidRPr="00A73593">
              <w:rPr>
                <w:rStyle w:val="Hyperlink"/>
              </w:rPr>
              <w:t xml:space="preserve">Table </w:t>
            </w:r>
            <w:r w:rsidRPr="00A73593">
              <w:rPr>
                <w:rStyle w:val="Hyperlink"/>
                <w:rFonts w:hint="eastAsia"/>
                <w:cs/>
              </w:rPr>
              <w:t>‎</w:t>
            </w:r>
            <w:r w:rsidRPr="00A73593">
              <w:rPr>
                <w:rStyle w:val="Hyperlink"/>
              </w:rPr>
              <w:t>2</w:t>
            </w:r>
            <w:r w:rsidRPr="00A73593">
              <w:rPr>
                <w:rStyle w:val="Hyperlink"/>
              </w:rPr>
              <w:noBreakHyphen/>
              <w:t>2: BIU Network XML Configuration Parameter Definitions</w:t>
            </w:r>
            <w:r>
              <w:rPr>
                <w:webHidden/>
              </w:rPr>
              <w:tab/>
            </w:r>
            <w:r>
              <w:rPr>
                <w:webHidden/>
              </w:rPr>
              <w:fldChar w:fldCharType="begin"/>
            </w:r>
            <w:r>
              <w:rPr>
                <w:webHidden/>
              </w:rPr>
              <w:instrText xml:space="preserve"> PAGEREF _Toc218694098 \h </w:instrText>
            </w:r>
            <w:r>
              <w:rPr>
                <w:webHidden/>
              </w:rPr>
            </w:r>
            <w:r>
              <w:rPr>
                <w:webHidden/>
              </w:rPr>
              <w:fldChar w:fldCharType="separate"/>
            </w:r>
            <w:r>
              <w:rPr>
                <w:webHidden/>
              </w:rPr>
              <w:t>8</w:t>
            </w:r>
            <w:r>
              <w:rPr>
                <w:webHidden/>
              </w:rPr>
              <w:fldChar w:fldCharType="end"/>
            </w:r>
          </w:hyperlink>
        </w:p>
        <w:p w14:paraId="67D94CD3" w14:textId="00E421D0"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7" w:name="_Toc428163795"/>
      <w:bookmarkStart w:id="8" w:name="_Toc218694082"/>
      <w:r w:rsidRPr="00C206A7">
        <w:lastRenderedPageBreak/>
        <w:t>Introduction</w:t>
      </w:r>
      <w:bookmarkEnd w:id="7"/>
      <w:bookmarkEnd w:id="8"/>
    </w:p>
    <w:p w14:paraId="291B5EB0" w14:textId="718646A2" w:rsidR="00A86EC8" w:rsidRPr="00C206A7" w:rsidRDefault="00A65C8E" w:rsidP="00960E64">
      <w:pPr>
        <w:pStyle w:val="Heading2"/>
      </w:pPr>
      <w:bookmarkStart w:id="9" w:name="_Toc218694083"/>
      <w:r>
        <w:t>Overview</w:t>
      </w:r>
      <w:bookmarkEnd w:id="9"/>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proofErr w:type="spellStart"/>
      <w:r w:rsidR="00A65C8E" w:rsidRPr="00A65C8E">
        <w:t>NemoSim</w:t>
      </w:r>
      <w:proofErr w:type="spellEnd"/>
      <w:r w:rsidR="00A65C8E" w:rsidRPr="00A65C8E">
        <w:t xml:space="preserve">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10" w:name="_Toc218694084"/>
      <w:bookmarkStart w:id="11" w:name="_Toc428163798"/>
      <w:r>
        <w:t>Purpose</w:t>
      </w:r>
      <w:bookmarkEnd w:id="10"/>
    </w:p>
    <w:p w14:paraId="2F7292FF" w14:textId="77777777" w:rsidR="00A65C8E" w:rsidRPr="00B3065C" w:rsidRDefault="00A65C8E" w:rsidP="00A65C8E">
      <w:pPr>
        <w:pStyle w:val="BodyText"/>
      </w:pPr>
      <w:bookmarkStart w:id="12" w:name="_Toc462755347"/>
      <w:proofErr w:type="spellStart"/>
      <w:r w:rsidRPr="00B3065C">
        <w:t>NemoSim</w:t>
      </w:r>
      <w:proofErr w:type="spellEnd"/>
      <w:r w:rsidRPr="00B3065C">
        <w:t xml:space="preserve">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13" w:name="_Toc218694085"/>
      <w:r>
        <w:t xml:space="preserve">Key </w:t>
      </w:r>
      <w:r w:rsidR="008C77A2" w:rsidRPr="00C206A7">
        <w:t>Feature</w:t>
      </w:r>
      <w:bookmarkEnd w:id="12"/>
      <w:r>
        <w:t>s</w:t>
      </w:r>
      <w:bookmarkEnd w:id="13"/>
    </w:p>
    <w:p w14:paraId="483FAF27" w14:textId="351D1D60" w:rsidR="00A65C8E" w:rsidRPr="00B3065C" w:rsidRDefault="00A65C8E" w:rsidP="00A65C8E">
      <w:pPr>
        <w:pStyle w:val="Bullet1"/>
      </w:pPr>
      <w:r w:rsidRPr="00064459">
        <w:rPr>
          <w:b/>
          <w:bCs/>
        </w:rPr>
        <w:t>Flexible Input</w:t>
      </w:r>
      <w:r w:rsidRPr="00B3065C">
        <w:t>:</w:t>
      </w:r>
      <w:r w:rsidR="004B791B">
        <w:t xml:space="preserve"> </w:t>
      </w:r>
      <w:proofErr w:type="spellStart"/>
      <w:r w:rsidR="004B791B">
        <w:t>NemoSim</w:t>
      </w:r>
      <w:proofErr w:type="spellEnd"/>
      <w:r w:rsidR="004B791B">
        <w:t xml:space="preserve">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w:t>
      </w:r>
      <w:proofErr w:type="spellStart"/>
      <w:r w:rsidR="00BD323B">
        <w:t>NemoSim</w:t>
      </w:r>
      <w:proofErr w:type="spellEnd"/>
      <w:r w:rsidR="00BD323B">
        <w:t xml:space="preserve">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14" w:name="_Toc218694086"/>
      <w:r w:rsidRPr="00B3065C">
        <w:lastRenderedPageBreak/>
        <w:t>Typical Use Cases</w:t>
      </w:r>
      <w:bookmarkEnd w:id="14"/>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30" w:name="_Toc218694087"/>
      <w:bookmarkEnd w:id="11"/>
      <w:r>
        <w:lastRenderedPageBreak/>
        <w:t xml:space="preserve">Using the </w:t>
      </w:r>
      <w:proofErr w:type="spellStart"/>
      <w:r w:rsidR="00A65C8E">
        <w:t>NemoSim</w:t>
      </w:r>
      <w:proofErr w:type="spellEnd"/>
      <w:r>
        <w:t xml:space="preserve"> Simulation Tool</w:t>
      </w:r>
      <w:bookmarkEnd w:id="30"/>
    </w:p>
    <w:p w14:paraId="2F93BEC1" w14:textId="760ADE50" w:rsidR="00F66FB3" w:rsidRDefault="005D5923" w:rsidP="00064459">
      <w:pPr>
        <w:pStyle w:val="BodyText"/>
      </w:pPr>
      <w:r>
        <w:t>T</w:t>
      </w:r>
      <w:r w:rsidR="00F66FB3">
        <w:t xml:space="preserve">o </w:t>
      </w:r>
      <w:r w:rsidR="00DB1B04">
        <w:t xml:space="preserve">use </w:t>
      </w:r>
      <w:r w:rsidR="00F66FB3">
        <w:t xml:space="preserve">the </w:t>
      </w:r>
      <w:proofErr w:type="spellStart"/>
      <w:r w:rsidR="00F66FB3">
        <w:t>NemoSim</w:t>
      </w:r>
      <w:proofErr w:type="spellEnd"/>
      <w:r w:rsidR="00F66FB3">
        <w:t xml:space="preserve"> simulation tool</w:t>
      </w:r>
      <w:r>
        <w:t>, do the following:</w:t>
      </w:r>
    </w:p>
    <w:p w14:paraId="4CA3D13E" w14:textId="466E0CE3"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485930">
        <w:rPr>
          <w:cs/>
        </w:rPr>
        <w:t>‎</w:t>
      </w:r>
      <w:r w:rsidR="00485930">
        <w:t>2.1</w:t>
      </w:r>
      <w:r w:rsidR="00950434">
        <w:fldChar w:fldCharType="end"/>
      </w:r>
    </w:p>
    <w:p w14:paraId="223939E5" w14:textId="6E5C7F4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485930">
        <w:rPr>
          <w:cs/>
        </w:rPr>
        <w:t>‎</w:t>
      </w:r>
      <w:r w:rsidR="00485930">
        <w:t>2.2</w:t>
      </w:r>
      <w:r w:rsidR="00950434">
        <w:fldChar w:fldCharType="end"/>
      </w:r>
    </w:p>
    <w:p w14:paraId="32953EA7" w14:textId="05CB0DA3"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485930">
        <w:rPr>
          <w:cs/>
        </w:rPr>
        <w:t>‎</w:t>
      </w:r>
      <w:r w:rsidR="00485930">
        <w:t>2.3</w:t>
      </w:r>
      <w:r w:rsidR="00950434">
        <w:fldChar w:fldCharType="end"/>
      </w:r>
    </w:p>
    <w:p w14:paraId="7E07DBD3" w14:textId="22532E02"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485930">
        <w:rPr>
          <w:cs/>
        </w:rPr>
        <w:t>‎</w:t>
      </w:r>
      <w:r w:rsidR="00485930">
        <w:t>2.4</w:t>
      </w:r>
      <w:r w:rsidR="00950434">
        <w:fldChar w:fldCharType="end"/>
      </w:r>
    </w:p>
    <w:p w14:paraId="27F2AC4D" w14:textId="19FFAB6F" w:rsidR="00A65C8E" w:rsidRDefault="0077580D" w:rsidP="00A65C8E">
      <w:pPr>
        <w:pStyle w:val="Heading2"/>
      </w:pPr>
      <w:bookmarkStart w:id="31" w:name="_Ref204517392"/>
      <w:bookmarkStart w:id="32" w:name="_Toc218694088"/>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31"/>
      <w:bookmarkEnd w:id="32"/>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w:t>
      </w:r>
      <w:proofErr w:type="gramStart"/>
      <w:r>
        <w:t xml:space="preserve">a </w:t>
      </w:r>
      <w:r w:rsidR="00A65C8E" w:rsidRPr="009F6226">
        <w:t>LIF</w:t>
      </w:r>
      <w:proofErr w:type="gramEnd"/>
      <w:r w:rsidR="00A65C8E" w:rsidRPr="009F6226">
        <w:t xml:space="preserve">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w:t>
      </w:r>
      <w:proofErr w:type="gramStart"/>
      <w:r w:rsidRPr="00A65C8E">
        <w:t>&lt;!--</w:t>
      </w:r>
      <w:proofErr w:type="gramEnd"/>
      <w:r w:rsidRPr="00A65C8E">
        <w:t xml:space="preserve">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w:t>
      </w:r>
      <w:proofErr w:type="gramStart"/>
      <w:r w:rsidRPr="00A65C8E">
        <w:t>&lt;!--</w:t>
      </w:r>
      <w:proofErr w:type="gramEnd"/>
      <w:r w:rsidRPr="00A65C8E">
        <w:t xml:space="preserve">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proofErr w:type="spellStart"/>
            <w:r w:rsidRPr="002E44C9">
              <w:rPr>
                <w:i/>
                <w:iCs/>
              </w:rPr>
              <w:t>YFlash</w:t>
            </w:r>
            <w:proofErr w:type="spellEnd"/>
            <w:r w:rsidRPr="002E44C9">
              <w:rPr>
                <w:i/>
                <w:iCs/>
              </w:rPr>
              <w:t xml:space="preserve">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 xml:space="preserve">Each neuron connects to the corresponding row in the </w:t>
            </w:r>
            <w:proofErr w:type="spellStart"/>
            <w:r w:rsidRPr="002E44C9">
              <w:rPr>
                <w:i/>
                <w:iCs/>
              </w:rPr>
              <w:t>YFlash</w:t>
            </w:r>
            <w:proofErr w:type="spellEnd"/>
            <w:r w:rsidRPr="002E44C9">
              <w:rPr>
                <w:i/>
                <w:iCs/>
              </w:rPr>
              <w:t xml:space="preserve">, and each column of the </w:t>
            </w:r>
            <w:proofErr w:type="spellStart"/>
            <w:r w:rsidRPr="002E44C9">
              <w:rPr>
                <w:i/>
                <w:iCs/>
              </w:rPr>
              <w:t>YFlash</w:t>
            </w:r>
            <w:proofErr w:type="spellEnd"/>
            <w:r w:rsidRPr="002E44C9">
              <w:rPr>
                <w:i/>
                <w:iCs/>
              </w:rPr>
              <w:t xml:space="preserve"> is connected to the corresponding entrance of each neuron in the next layer.</w:t>
            </w:r>
          </w:p>
        </w:tc>
      </w:tr>
    </w:tbl>
    <w:p w14:paraId="1024D69E" w14:textId="5BAE618C"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485930">
        <w:t xml:space="preserve">Table </w:t>
      </w:r>
      <w:r w:rsidR="00485930">
        <w:rPr>
          <w:noProof/>
          <w:cs/>
        </w:rPr>
        <w:t>‎</w:t>
      </w:r>
      <w:r w:rsidR="00485930">
        <w:rPr>
          <w:noProof/>
        </w:rPr>
        <w:t>2</w:t>
      </w:r>
      <w:r w:rsidR="00485930">
        <w:noBreakHyphen/>
      </w:r>
      <w:r w:rsidR="00485930">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5EC0409D" w:rsidR="009F6226" w:rsidRPr="00B323F7" w:rsidDel="009F6226" w:rsidRDefault="009F6226" w:rsidP="004829F6">
      <w:pPr>
        <w:pStyle w:val="Caption"/>
        <w:keepNext/>
        <w:rPr>
          <w:highlight w:val="yellow"/>
        </w:rPr>
      </w:pPr>
      <w:bookmarkStart w:id="33" w:name="_Ref205373929"/>
      <w:bookmarkStart w:id="34" w:name="_Toc218694097"/>
      <w:r>
        <w:t xml:space="preserve">Table </w:t>
      </w:r>
      <w:fldSimple w:instr=" STYLEREF 1 \s ">
        <w:r w:rsidR="00485930">
          <w:rPr>
            <w:noProof/>
            <w:cs/>
          </w:rPr>
          <w:t>‎</w:t>
        </w:r>
        <w:r w:rsidR="00485930">
          <w:rPr>
            <w:noProof/>
          </w:rPr>
          <w:t>2</w:t>
        </w:r>
      </w:fldSimple>
      <w:r>
        <w:noBreakHyphen/>
      </w:r>
      <w:fldSimple w:instr=" SEQ Table \* ARABIC \s 1 ">
        <w:r w:rsidR="00485930">
          <w:rPr>
            <w:noProof/>
          </w:rPr>
          <w:t>1</w:t>
        </w:r>
      </w:fldSimple>
      <w:bookmarkEnd w:id="33"/>
      <w:r>
        <w:t>: LIF Network XML Configuration Parameter Definitions</w:t>
      </w:r>
      <w:bookmarkEnd w:id="34"/>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gramStart"/>
            <w:r w:rsidRPr="004829F6">
              <w:t>1e</w:t>
            </w:r>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proofErr w:type="gramStart"/>
            <w:r w:rsidRPr="004829F6">
              <w:t>Typically</w:t>
            </w:r>
            <w:proofErr w:type="gramEnd"/>
            <w:r w:rsidRPr="004829F6">
              <w:t xml:space="preserve">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proofErr w:type="spellStart"/>
            <w:r w:rsidRPr="004829F6">
              <w:lastRenderedPageBreak/>
              <w:t>R_da</w:t>
            </w:r>
            <w:proofErr w:type="spellEnd"/>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w:t>
      </w:r>
      <w:proofErr w:type="spellStart"/>
      <w:r w:rsidRPr="00A65C8E">
        <w:t>NetworkConfig</w:t>
      </w:r>
      <w:proofErr w:type="spellEnd"/>
      <w:r w:rsidRPr="00A65C8E">
        <w:t xml:space="preserve"> type="BIU"&gt;</w:t>
      </w:r>
    </w:p>
    <w:p w14:paraId="467D1EF5" w14:textId="7C366F59"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491967C8" w14:textId="4EFE3AED" w:rsidR="00A65C8E" w:rsidRPr="00A65C8E" w:rsidRDefault="00A65C8E" w:rsidP="002E44C9">
      <w:pPr>
        <w:pStyle w:val="Code"/>
        <w:keepNext/>
        <w:ind w:left="2127"/>
      </w:pPr>
      <w:r w:rsidRPr="00A65C8E">
        <w:t xml:space="preserve">    </w:t>
      </w:r>
      <w:proofErr w:type="gramStart"/>
      <w:r w:rsidRPr="00A65C8E">
        <w:t>&lt;!--</w:t>
      </w:r>
      <w:proofErr w:type="gramEnd"/>
      <w:r w:rsidRPr="00A65C8E">
        <w:t xml:space="preserve"> BIU parameters here --&gt;</w:t>
      </w:r>
    </w:p>
    <w:p w14:paraId="6EAF4822" w14:textId="3301F0F3"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w:t>
      </w:r>
      <w:proofErr w:type="spellStart"/>
      <w:r w:rsidRPr="002E44C9">
        <w:t>NeuronRange</w:t>
      </w:r>
      <w:proofErr w:type="spellEnd"/>
      <w:r w:rsidRPr="002E44C9">
        <w:t xml:space="preserv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w:t>
      </w:r>
      <w:proofErr w:type="spellStart"/>
      <w:r w:rsidRPr="002E44C9">
        <w:t>VTh</w:t>
      </w:r>
      <w:proofErr w:type="spellEnd"/>
      <w:r w:rsidRPr="002E44C9">
        <w:t>&gt;0.5&lt;/</w:t>
      </w:r>
      <w:proofErr w:type="spellStart"/>
      <w:r w:rsidRPr="002E44C9">
        <w:t>VTh</w:t>
      </w:r>
      <w:proofErr w:type="spellEnd"/>
      <w:r w:rsidRPr="002E44C9">
        <w:t>&gt;</w:t>
      </w:r>
    </w:p>
    <w:p w14:paraId="609201DD" w14:textId="77777777" w:rsidR="00EB45D5" w:rsidRPr="002E44C9" w:rsidRDefault="00EB45D5" w:rsidP="002E44C9">
      <w:pPr>
        <w:pStyle w:val="Code"/>
        <w:keepNext/>
        <w:ind w:left="2127"/>
      </w:pPr>
      <w:r w:rsidRPr="002E44C9">
        <w:t xml:space="preserve">        &lt;</w:t>
      </w:r>
      <w:proofErr w:type="spellStart"/>
      <w:r w:rsidRPr="002E44C9">
        <w:t>RLeak</w:t>
      </w:r>
      <w:proofErr w:type="spellEnd"/>
      <w:r w:rsidRPr="002E44C9">
        <w:t>&gt;550e6&lt;/</w:t>
      </w:r>
      <w:proofErr w:type="spellStart"/>
      <w:r w:rsidRPr="002E44C9">
        <w:t>RLeak</w:t>
      </w:r>
      <w:proofErr w:type="spellEnd"/>
      <w:r w:rsidRPr="002E44C9">
        <w:t>&gt;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w:t>
      </w:r>
      <w:proofErr w:type="spellStart"/>
      <w:r w:rsidRPr="002E44C9">
        <w:t>NeuronRange</w:t>
      </w:r>
      <w:proofErr w:type="spellEnd"/>
      <w:r w:rsidRPr="002E44C9">
        <w:t>&gt;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w:t>
      </w:r>
      <w:proofErr w:type="spellStart"/>
      <w:r w:rsidRPr="002E44C9">
        <w:t>VTh</w:t>
      </w:r>
      <w:proofErr w:type="spellEnd"/>
      <w:r w:rsidRPr="002E44C9">
        <w:t>&gt;0.19&lt;/</w:t>
      </w:r>
      <w:proofErr w:type="spellStart"/>
      <w:r w:rsidRPr="002E44C9">
        <w:t>VTh</w:t>
      </w:r>
      <w:proofErr w:type="spellEnd"/>
      <w:r w:rsidRPr="002E44C9">
        <w:t>&gt;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w:t>
      </w:r>
      <w:proofErr w:type="gramStart"/>
      <w:r w:rsidRPr="00A65C8E">
        <w:t>&lt;!--</w:t>
      </w:r>
      <w:proofErr w:type="gramEnd"/>
      <w:r w:rsidRPr="00A65C8E">
        <w:t xml:space="preserve">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w:t>
            </w:r>
            <w:proofErr w:type="spellStart"/>
            <w:r w:rsidRPr="00863E1F">
              <w:rPr>
                <w:i/>
                <w:iCs/>
              </w:rPr>
              <w:t>NeuronRange</w:t>
            </w:r>
            <w:proofErr w:type="spellEnd"/>
            <w:r w:rsidRPr="00863E1F">
              <w:rPr>
                <w:i/>
                <w:iCs/>
              </w:rPr>
              <w:t xml:space="preserve"> start="S" end="E"&gt; 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Neuron index="</w:t>
            </w:r>
            <w:proofErr w:type="spellStart"/>
            <w:r w:rsidRPr="002E44C9">
              <w:rPr>
                <w:i/>
                <w:iCs/>
              </w:rPr>
              <w:t>i</w:t>
            </w:r>
            <w:proofErr w:type="spellEnd"/>
            <w:r w:rsidRPr="002E44C9">
              <w:rPr>
                <w:i/>
                <w:iCs/>
              </w:rPr>
              <w:t xml:space="preserve">"&gt; </w:t>
            </w:r>
            <w:r w:rsidRPr="00863E1F">
              <w:rPr>
                <w:i/>
                <w:iCs/>
              </w:rPr>
              <w:t>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41240C41"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1F17724D" w:rsidR="009F6226" w:rsidRPr="00B323F7" w:rsidDel="009F6226" w:rsidRDefault="009F6226" w:rsidP="000735B1">
      <w:pPr>
        <w:pStyle w:val="Caption"/>
        <w:keepNext/>
        <w:rPr>
          <w:highlight w:val="yellow"/>
        </w:rPr>
      </w:pPr>
      <w:bookmarkStart w:id="35" w:name="_Ref205374287"/>
      <w:bookmarkStart w:id="36" w:name="_Toc218694098"/>
      <w:r>
        <w:t xml:space="preserve">Table </w:t>
      </w:r>
      <w:fldSimple w:instr=" STYLEREF 1 \s ">
        <w:r w:rsidR="00485930">
          <w:rPr>
            <w:noProof/>
            <w:cs/>
          </w:rPr>
          <w:t>‎</w:t>
        </w:r>
        <w:r w:rsidR="00485930">
          <w:rPr>
            <w:noProof/>
          </w:rPr>
          <w:t>2</w:t>
        </w:r>
      </w:fldSimple>
      <w:r>
        <w:noBreakHyphen/>
      </w:r>
      <w:fldSimple w:instr=" SEQ Table \* ARABIC \s 1 ">
        <w:r w:rsidR="00485930">
          <w:rPr>
            <w:noProof/>
          </w:rPr>
          <w:t>2</w:t>
        </w:r>
      </w:fldSimple>
      <w:bookmarkEnd w:id="35"/>
      <w:r>
        <w:t>: BIU Network XML Configuration Parameter Definitions</w:t>
      </w:r>
      <w:bookmarkEnd w:id="36"/>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w:t>
            </w:r>
            <w:proofErr w:type="spellStart"/>
            <w:r w:rsidRPr="004829F6">
              <w:t>fF</w:t>
            </w:r>
            <w:proofErr w:type="spellEnd"/>
            <w:r w:rsidRPr="004829F6">
              <w:t>)</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proofErr w:type="spellStart"/>
            <w:r w:rsidRPr="004829F6">
              <w:t>VTh</w:t>
            </w:r>
            <w:proofErr w:type="spellEnd"/>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proofErr w:type="gramStart"/>
            <w:r w:rsidRPr="004829F6">
              <w:t>W[</w:t>
            </w:r>
            <w:proofErr w:type="gramEnd"/>
            <w:r w:rsidRPr="004829F6">
              <w:t>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w:t>
            </w:r>
            <w:proofErr w:type="spellStart"/>
            <w:r w:rsidRPr="004829F6">
              <w:t>fF</w:t>
            </w:r>
            <w:proofErr w:type="spellEnd"/>
            <w:r w:rsidRPr="004829F6">
              <w:t>)</w:t>
            </w:r>
          </w:p>
        </w:tc>
        <w:tc>
          <w:tcPr>
            <w:tcW w:w="1605" w:type="dxa"/>
          </w:tcPr>
          <w:p w14:paraId="49EA6FAA" w14:textId="6F7C1525" w:rsidR="009F6226" w:rsidRPr="004829F6" w:rsidRDefault="004829F6" w:rsidP="002E44C9">
            <w:pPr>
              <w:pStyle w:val="TabNormal"/>
            </w:pPr>
            <w:proofErr w:type="gramStart"/>
            <w:r w:rsidRPr="004829F6">
              <w:t>5e</w:t>
            </w:r>
            <w:proofErr w:type="gramEnd"/>
            <w:r w:rsidRPr="004829F6">
              <w:t>-15</w:t>
            </w:r>
          </w:p>
        </w:tc>
        <w:tc>
          <w:tcPr>
            <w:tcW w:w="2223" w:type="dxa"/>
          </w:tcPr>
          <w:p w14:paraId="41CABB5A" w14:textId="66EA87F8" w:rsidR="009F6226" w:rsidRPr="004829F6" w:rsidRDefault="009F6226" w:rsidP="002E44C9">
            <w:pPr>
              <w:pStyle w:val="TabNormal"/>
            </w:pPr>
            <w:proofErr w:type="gramStart"/>
            <w:r w:rsidRPr="004829F6">
              <w:t>Models</w:t>
            </w:r>
            <w:proofErr w:type="gramEnd"/>
            <w:r w:rsidRPr="004829F6">
              <w:t xml:space="preserve">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proofErr w:type="spellStart"/>
            <w:r w:rsidRPr="004829F6">
              <w:t>Vm</w:t>
            </w:r>
            <w:proofErr w:type="spellEnd"/>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proofErr w:type="spellStart"/>
            <w:r w:rsidRPr="002E44C9">
              <w:t>DSBitWidth</w:t>
            </w:r>
            <w:proofErr w:type="spellEnd"/>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proofErr w:type="spellStart"/>
            <w:r w:rsidRPr="002E44C9">
              <w:t>DSClockMHz</w:t>
            </w:r>
            <w:proofErr w:type="spellEnd"/>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proofErr w:type="spellStart"/>
            <w:r w:rsidRPr="002E44C9">
              <w:t>DSMode</w:t>
            </w:r>
            <w:proofErr w:type="spellEnd"/>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proofErr w:type="spellStart"/>
            <w:r w:rsidRPr="002E44C9">
              <w:t>ThresholdMode</w:t>
            </w:r>
            <w:proofErr w:type="spellEnd"/>
            <w:r w:rsidRPr="002E44C9">
              <w:t xml:space="preserve"> | </w:t>
            </w:r>
            <w:proofErr w:type="spellStart"/>
            <w:r w:rsidRPr="002E44C9">
              <w:t>FrequencyMode</w:t>
            </w:r>
            <w:proofErr w:type="spellEnd"/>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r w:rsidR="00716C12" w:rsidRPr="009F6226" w14:paraId="75608889" w14:textId="77777777" w:rsidTr="002E44C9">
        <w:trPr>
          <w:cantSplit/>
        </w:trPr>
        <w:tc>
          <w:tcPr>
            <w:tcW w:w="1384" w:type="dxa"/>
          </w:tcPr>
          <w:p w14:paraId="08AC8BDC" w14:textId="13C53DF2" w:rsidR="00716C12" w:rsidRPr="002E44C9" w:rsidRDefault="00716C12" w:rsidP="000735B1">
            <w:pPr>
              <w:pStyle w:val="TabNormal"/>
            </w:pPr>
            <w:proofErr w:type="spellStart"/>
            <w:r>
              <w:t>CPara</w:t>
            </w:r>
            <w:proofErr w:type="spellEnd"/>
          </w:p>
        </w:tc>
        <w:tc>
          <w:tcPr>
            <w:tcW w:w="1877" w:type="dxa"/>
          </w:tcPr>
          <w:p w14:paraId="5E7E2FCA" w14:textId="62A0C9C6" w:rsidR="00716C12" w:rsidRDefault="00716C12" w:rsidP="000735B1">
            <w:pPr>
              <w:pStyle w:val="TabNormal"/>
            </w:pPr>
            <w:r>
              <w:t>Parasitic capacitor</w:t>
            </w:r>
          </w:p>
        </w:tc>
        <w:tc>
          <w:tcPr>
            <w:tcW w:w="1371" w:type="dxa"/>
          </w:tcPr>
          <w:p w14:paraId="29FC536B" w14:textId="08A30226" w:rsidR="00716C12" w:rsidRPr="000735B1" w:rsidRDefault="00716C12" w:rsidP="000735B1">
            <w:pPr>
              <w:pStyle w:val="TabNormal"/>
            </w:pPr>
            <w:r w:rsidRPr="004829F6">
              <w:t>Femtofarads (</w:t>
            </w:r>
            <w:proofErr w:type="spellStart"/>
            <w:r w:rsidRPr="004829F6">
              <w:t>fF</w:t>
            </w:r>
            <w:proofErr w:type="spellEnd"/>
            <w:r w:rsidRPr="004829F6">
              <w:t>)</w:t>
            </w:r>
          </w:p>
        </w:tc>
        <w:tc>
          <w:tcPr>
            <w:tcW w:w="1605" w:type="dxa"/>
          </w:tcPr>
          <w:p w14:paraId="5018ED16" w14:textId="255EE27F" w:rsidR="00716C12" w:rsidRPr="002E44C9" w:rsidRDefault="00716C12" w:rsidP="000735B1">
            <w:pPr>
              <w:pStyle w:val="TabNormal"/>
            </w:pPr>
            <w:r w:rsidRPr="00716C12">
              <w:t>5.5e-15</w:t>
            </w:r>
          </w:p>
        </w:tc>
        <w:tc>
          <w:tcPr>
            <w:tcW w:w="2223" w:type="dxa"/>
          </w:tcPr>
          <w:p w14:paraId="674C4E30" w14:textId="21272D05" w:rsidR="00716C12" w:rsidRPr="002E44C9" w:rsidRDefault="00716C12" w:rsidP="000735B1">
            <w:pPr>
              <w:pStyle w:val="TabNormal"/>
            </w:pPr>
            <w:r>
              <w:t>Parasitic capacitance</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 xml:space="preserve">generate input </w:t>
            </w:r>
            <w:proofErr w:type="gramStart"/>
            <w:r w:rsidRPr="005D5923">
              <w:rPr>
                <w:i/>
                <w:iCs/>
              </w:rPr>
              <w:t>files</w:t>
            </w:r>
            <w:r>
              <w:rPr>
                <w:i/>
                <w:iCs/>
              </w:rPr>
              <w:t>;</w:t>
            </w:r>
            <w:proofErr w:type="gramEnd"/>
            <w:r>
              <w:rPr>
                <w:i/>
                <w:iCs/>
              </w:rPr>
              <w:t xml:space="preserve">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7" w:name="_Ref204517580"/>
      <w:bookmarkStart w:id="38" w:name="_Toc218694089"/>
      <w:r w:rsidRPr="001769DD">
        <w:lastRenderedPageBreak/>
        <w:t xml:space="preserve">Step 2: </w:t>
      </w:r>
      <w:r w:rsidR="006B4BF5" w:rsidRPr="001769DD">
        <w:t xml:space="preserve">Preparing the </w:t>
      </w:r>
      <w:r w:rsidR="005D5923" w:rsidRPr="001769DD">
        <w:t>JSON F</w:t>
      </w:r>
      <w:r w:rsidR="006B4BF5" w:rsidRPr="001769DD">
        <w:t>ile</w:t>
      </w:r>
      <w:bookmarkEnd w:id="37"/>
      <w:bookmarkEnd w:id="38"/>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 xml:space="preserve">For </w:t>
      </w:r>
      <w:proofErr w:type="gramStart"/>
      <w:r w:rsidRPr="001769DD">
        <w:t>a LIF</w:t>
      </w:r>
      <w:proofErr w:type="gramEnd"/>
      <w:r w:rsidRPr="001769DD">
        <w:t xml:space="preserve">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proofErr w:type="gramStart"/>
      <w:r w:rsidRPr="001769DD">
        <w:t>output</w:t>
      </w:r>
      <w:proofErr w:type="gramEnd"/>
      <w:r w:rsidRPr="001769DD">
        <w:t>_directory</w:t>
      </w:r>
      <w:proofErr w:type="spellEnd"/>
      <w:r w:rsidRPr="001769DD">
        <w:t xml:space="preserve">": </w:t>
      </w:r>
      <w:proofErr w:type="gramStart"/>
      <w:r w:rsidRPr="001769DD">
        <w:t>"./</w:t>
      </w:r>
      <w:proofErr w:type="gramEnd"/>
      <w:r w:rsidRPr="001769DD">
        <w:t>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proofErr w:type="gramStart"/>
      <w:r w:rsidRPr="001769DD">
        <w:t>xml</w:t>
      </w:r>
      <w:proofErr w:type="gramEnd"/>
      <w:r w:rsidRPr="001769DD">
        <w:t>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proofErr w:type="gramStart"/>
      <w:r w:rsidRPr="001769DD">
        <w:t>data</w:t>
      </w:r>
      <w:proofErr w:type="gramEnd"/>
      <w:r w:rsidRPr="001769DD">
        <w:t>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proofErr w:type="gramStart"/>
      <w:r w:rsidRPr="001769DD">
        <w:t>progress</w:t>
      </w:r>
      <w:proofErr w:type="gramEnd"/>
      <w:r w:rsidRPr="001769DD">
        <w:t>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w:t>
      </w:r>
      <w:proofErr w:type="spellStart"/>
      <w:proofErr w:type="gramStart"/>
      <w:r w:rsidRPr="002E44C9">
        <w:t>output</w:t>
      </w:r>
      <w:proofErr w:type="gramEnd"/>
      <w:r w:rsidRPr="002E44C9">
        <w:t>_directory</w:t>
      </w:r>
      <w:proofErr w:type="spellEnd"/>
      <w:r w:rsidRPr="002E44C9">
        <w:t xml:space="preserve">": </w:t>
      </w:r>
      <w:proofErr w:type="gramStart"/>
      <w:r w:rsidRPr="002E44C9">
        <w:t>"./</w:t>
      </w:r>
      <w:proofErr w:type="gramEnd"/>
      <w:r w:rsidRPr="002E44C9">
        <w:t>Tests/SNN/BIU/</w:t>
      </w:r>
      <w:proofErr w:type="spellStart"/>
      <w:r w:rsidRPr="002E44C9">
        <w:t>output_directory</w:t>
      </w:r>
      <w:proofErr w:type="spellEnd"/>
      <w:r w:rsidRPr="002E44C9">
        <w:t>",</w:t>
      </w:r>
    </w:p>
    <w:p w14:paraId="58EE5199" w14:textId="77777777" w:rsidR="00C6495A" w:rsidRPr="002E44C9" w:rsidRDefault="00C6495A" w:rsidP="00C6495A">
      <w:pPr>
        <w:pStyle w:val="Code"/>
        <w:keepNext/>
        <w:ind w:left="2127"/>
      </w:pPr>
      <w:r w:rsidRPr="002E44C9">
        <w:t xml:space="preserve">  "</w:t>
      </w:r>
      <w:proofErr w:type="spellStart"/>
      <w:proofErr w:type="gramStart"/>
      <w:r w:rsidRPr="002E44C9">
        <w:t>xml</w:t>
      </w:r>
      <w:proofErr w:type="gramEnd"/>
      <w:r w:rsidRPr="002E44C9">
        <w:t>_config_path</w:t>
      </w:r>
      <w:proofErr w:type="spellEnd"/>
      <w:r w:rsidRPr="002E44C9">
        <w:t>": "./Tests/SNN/BIU/test.xml",</w:t>
      </w:r>
    </w:p>
    <w:p w14:paraId="49BD414F" w14:textId="77777777" w:rsidR="00C6495A" w:rsidRPr="002E44C9" w:rsidRDefault="00C6495A" w:rsidP="00C6495A">
      <w:pPr>
        <w:pStyle w:val="Code"/>
        <w:keepNext/>
        <w:ind w:left="2127"/>
      </w:pPr>
      <w:r w:rsidRPr="002E44C9">
        <w:t xml:space="preserve">  "</w:t>
      </w:r>
      <w:proofErr w:type="spellStart"/>
      <w:proofErr w:type="gramStart"/>
      <w:r w:rsidRPr="002E44C9">
        <w:t>sup</w:t>
      </w:r>
      <w:proofErr w:type="gramEnd"/>
      <w:r w:rsidRPr="002E44C9">
        <w:t>_xml_config_path</w:t>
      </w:r>
      <w:proofErr w:type="spellEnd"/>
      <w:r w:rsidRPr="002E44C9">
        <w:t>": "./Tests/SNN/BIU/supervisor.xml",</w:t>
      </w:r>
    </w:p>
    <w:p w14:paraId="7C7F4EA9" w14:textId="77777777" w:rsidR="00C6495A" w:rsidRPr="002E44C9" w:rsidRDefault="00C6495A" w:rsidP="00C6495A">
      <w:pPr>
        <w:pStyle w:val="Code"/>
        <w:keepNext/>
        <w:ind w:left="2127"/>
      </w:pPr>
      <w:r w:rsidRPr="002E44C9">
        <w:t xml:space="preserve">  "</w:t>
      </w:r>
      <w:proofErr w:type="spellStart"/>
      <w:proofErr w:type="gramStart"/>
      <w:r w:rsidRPr="002E44C9">
        <w:t>data</w:t>
      </w:r>
      <w:proofErr w:type="gramEnd"/>
      <w:r w:rsidRPr="002E44C9">
        <w:t>_input_file</w:t>
      </w:r>
      <w:proofErr w:type="spellEnd"/>
      <w:r w:rsidRPr="002E44C9">
        <w:t>": "./Tests/SNN/BIU/input.txt",</w:t>
      </w:r>
    </w:p>
    <w:p w14:paraId="3AF996DE" w14:textId="77777777" w:rsidR="00C6495A" w:rsidRPr="002E44C9" w:rsidRDefault="00C6495A" w:rsidP="00C6495A">
      <w:pPr>
        <w:pStyle w:val="Code"/>
        <w:keepNext/>
        <w:ind w:left="2127"/>
      </w:pPr>
      <w:r w:rsidRPr="002E44C9">
        <w:t xml:space="preserve">  "</w:t>
      </w:r>
      <w:proofErr w:type="spellStart"/>
      <w:proofErr w:type="gramStart"/>
      <w:r w:rsidRPr="002E44C9">
        <w:t>synapses</w:t>
      </w:r>
      <w:proofErr w:type="gramEnd"/>
      <w:r w:rsidRPr="002E44C9">
        <w:t>_energy_table_path</w:t>
      </w:r>
      <w:proofErr w:type="spellEnd"/>
      <w:r w:rsidRPr="002E44C9">
        <w:t>": "./Tests/SNN/BIU/Spike-in_vs_Not_spike-in.csv",</w:t>
      </w:r>
    </w:p>
    <w:p w14:paraId="141D84AA" w14:textId="77777777" w:rsidR="00C6495A" w:rsidRDefault="00C6495A" w:rsidP="00C6495A">
      <w:pPr>
        <w:pStyle w:val="Code"/>
        <w:keepNext/>
        <w:ind w:left="2127"/>
      </w:pPr>
      <w:r w:rsidRPr="002E44C9">
        <w:t xml:space="preserve">  "</w:t>
      </w:r>
      <w:proofErr w:type="spellStart"/>
      <w:proofErr w:type="gramStart"/>
      <w:r w:rsidRPr="002E44C9">
        <w:t>neuron</w:t>
      </w:r>
      <w:proofErr w:type="gramEnd"/>
      <w:r w:rsidRPr="002E44C9">
        <w:t>_energy_table_path</w:t>
      </w:r>
      <w:proofErr w:type="spellEnd"/>
      <w:r w:rsidRPr="002E44C9">
        <w:t>": "./Tests/SNN/BIU/Energy_Neuron_CSV_Content.csv",</w:t>
      </w:r>
    </w:p>
    <w:p w14:paraId="6C8F3498" w14:textId="77777777" w:rsidR="005F5C0E" w:rsidRDefault="005F5C0E" w:rsidP="005F5C0E">
      <w:pPr>
        <w:pStyle w:val="Code"/>
        <w:keepNext/>
        <w:ind w:left="2127" w:firstLine="33"/>
      </w:pPr>
      <w:r w:rsidRPr="001769DD">
        <w:t>"</w:t>
      </w:r>
      <w:r>
        <w:t>verbosity</w:t>
      </w:r>
      <w:r w:rsidRPr="001769DD">
        <w:t>":</w:t>
      </w:r>
    </w:p>
    <w:p w14:paraId="76A4498E" w14:textId="797E40F7" w:rsidR="005F5C0E" w:rsidRPr="002E44C9" w:rsidRDefault="005F5C0E" w:rsidP="005F5C0E">
      <w:pPr>
        <w:pStyle w:val="Code"/>
        <w:keepNext/>
        <w:ind w:left="2127"/>
      </w:pPr>
      <w:r w:rsidRPr="001769DD">
        <w:t>"</w:t>
      </w:r>
      <w:r>
        <w:t>info/debug</w:t>
      </w:r>
      <w:r w:rsidRPr="001769DD">
        <w:t>"</w:t>
      </w:r>
      <w:r>
        <w:t>,</w:t>
      </w:r>
    </w:p>
    <w:p w14:paraId="4B772235" w14:textId="77777777" w:rsidR="00C6495A" w:rsidRPr="002E44C9" w:rsidRDefault="00C6495A" w:rsidP="00C6495A">
      <w:pPr>
        <w:pStyle w:val="Code"/>
        <w:keepNext/>
        <w:ind w:left="2127"/>
      </w:pPr>
      <w:r w:rsidRPr="002E44C9">
        <w:t xml:space="preserve">  "</w:t>
      </w:r>
      <w:proofErr w:type="spellStart"/>
      <w:proofErr w:type="gramStart"/>
      <w:r w:rsidRPr="002E44C9">
        <w:t>progress</w:t>
      </w:r>
      <w:proofErr w:type="gramEnd"/>
      <w:r w:rsidRPr="002E44C9">
        <w:t>_interval_seconds</w:t>
      </w:r>
      <w:proofErr w:type="spellEnd"/>
      <w:r w:rsidRPr="002E44C9">
        <w:t>":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772413" w14:paraId="26C3F4C0" w14:textId="77777777" w:rsidTr="002E44C9">
        <w:tc>
          <w:tcPr>
            <w:tcW w:w="763" w:type="dxa"/>
          </w:tcPr>
          <w:p w14:paraId="15B8BA32" w14:textId="3B064326" w:rsidR="00772413" w:rsidRPr="00E1195C" w:rsidRDefault="00772413" w:rsidP="002E44C9">
            <w:pPr>
              <w:pStyle w:val="BodyText"/>
              <w:keepNext/>
              <w:spacing w:before="200"/>
              <w:ind w:left="0"/>
              <w:rPr>
                <w:b/>
                <w:bCs/>
                <w:i/>
                <w:iCs/>
              </w:rPr>
            </w:pPr>
            <w:r w:rsidRPr="00E1195C">
              <w:rPr>
                <w:b/>
                <w:bCs/>
                <w:i/>
                <w:iCs/>
              </w:rPr>
              <w:lastRenderedPageBreak/>
              <w:t>Note</w:t>
            </w:r>
            <w:r w:rsidR="00E1195C">
              <w:rPr>
                <w:b/>
                <w:bCs/>
                <w:i/>
                <w:iCs/>
              </w:rPr>
              <w:t>s</w:t>
            </w:r>
            <w:r w:rsidRPr="00E1195C">
              <w:rPr>
                <w:b/>
                <w:bCs/>
                <w:i/>
                <w:iCs/>
              </w:rPr>
              <w:t>:</w:t>
            </w:r>
          </w:p>
        </w:tc>
        <w:tc>
          <w:tcPr>
            <w:tcW w:w="5899" w:type="dxa"/>
          </w:tcPr>
          <w:p w14:paraId="78959F69" w14:textId="0AC9C7E6" w:rsidR="007F7EDA" w:rsidRDefault="00772413" w:rsidP="006A3C04">
            <w:pPr>
              <w:pStyle w:val="BodyText"/>
              <w:keepNext/>
              <w:numPr>
                <w:ilvl w:val="0"/>
                <w:numId w:val="55"/>
              </w:numPr>
              <w:tabs>
                <w:tab w:val="clear" w:pos="1134"/>
              </w:tabs>
              <w:spacing w:before="200"/>
              <w:rPr>
                <w:i/>
                <w:iCs/>
              </w:rPr>
            </w:pPr>
            <w:proofErr w:type="spellStart"/>
            <w:r w:rsidRPr="00F73004">
              <w:rPr>
                <w:b/>
                <w:bCs/>
                <w:i/>
                <w:iCs/>
              </w:rPr>
              <w:t>sup_xml_config_path</w:t>
            </w:r>
            <w:proofErr w:type="spellEnd"/>
            <w:r w:rsidRPr="00F73004">
              <w:rPr>
                <w:i/>
                <w:iCs/>
              </w:rPr>
              <w:t xml:space="preserve"> is an optional field used only by the BIU network.</w:t>
            </w:r>
          </w:p>
          <w:p w14:paraId="68A9F8CD" w14:textId="77777777" w:rsidR="006A3C04" w:rsidRPr="00F73004" w:rsidRDefault="006A3C04" w:rsidP="006A3C04">
            <w:pPr>
              <w:pStyle w:val="BodyText"/>
              <w:keepNext/>
              <w:numPr>
                <w:ilvl w:val="0"/>
                <w:numId w:val="55"/>
              </w:numPr>
              <w:spacing w:before="200"/>
              <w:rPr>
                <w:i/>
                <w:iCs/>
              </w:rPr>
            </w:pPr>
            <w:r>
              <w:rPr>
                <w:i/>
                <w:iCs/>
              </w:rPr>
              <w:t>The following</w:t>
            </w:r>
            <w:r w:rsidRPr="00F73004">
              <w:rPr>
                <w:i/>
                <w:iCs/>
              </w:rPr>
              <w:t xml:space="preserve"> files are read by </w:t>
            </w:r>
            <w:proofErr w:type="spellStart"/>
            <w:r w:rsidRPr="00F73004">
              <w:rPr>
                <w:b/>
                <w:bCs/>
                <w:i/>
                <w:iCs/>
              </w:rPr>
              <w:t>parseConfigFromFile</w:t>
            </w:r>
            <w:proofErr w:type="spellEnd"/>
            <w:r w:rsidRPr="00F73004">
              <w:rPr>
                <w:i/>
                <w:iCs/>
              </w:rPr>
              <w:t xml:space="preserve"> and </w:t>
            </w:r>
            <w:r>
              <w:rPr>
                <w:i/>
                <w:iCs/>
              </w:rPr>
              <w:t xml:space="preserve">are </w:t>
            </w:r>
            <w:r w:rsidRPr="00F73004">
              <w:rPr>
                <w:i/>
                <w:iCs/>
              </w:rPr>
              <w:t xml:space="preserve">copied into </w:t>
            </w:r>
            <w:proofErr w:type="spellStart"/>
            <w:r w:rsidRPr="00F73004">
              <w:rPr>
                <w:b/>
                <w:bCs/>
                <w:i/>
                <w:iCs/>
              </w:rPr>
              <w:t>NetworkParameters</w:t>
            </w:r>
            <w:proofErr w:type="spellEnd"/>
            <w:r w:rsidRPr="00F73004">
              <w:rPr>
                <w:i/>
                <w:iCs/>
              </w:rPr>
              <w:t xml:space="preserve"> (overriding the XML values</w:t>
            </w:r>
            <w:r>
              <w:rPr>
                <w:i/>
                <w:iCs/>
              </w:rPr>
              <w:t>,</w:t>
            </w:r>
            <w:r w:rsidRPr="00F73004">
              <w:rPr>
                <w:i/>
                <w:iCs/>
              </w:rPr>
              <w:t xml:space="preserve"> if present)</w:t>
            </w:r>
            <w:r>
              <w:rPr>
                <w:i/>
                <w:iCs/>
              </w:rPr>
              <w:t>:</w:t>
            </w:r>
          </w:p>
          <w:p w14:paraId="75AC85FE" w14:textId="16BDBE3E" w:rsidR="00C6495A" w:rsidRPr="00F73004" w:rsidRDefault="00C6495A" w:rsidP="00F73004">
            <w:pPr>
              <w:pStyle w:val="BodyText"/>
              <w:keepNext/>
              <w:numPr>
                <w:ilvl w:val="1"/>
                <w:numId w:val="55"/>
              </w:numPr>
              <w:tabs>
                <w:tab w:val="clear" w:pos="1134"/>
              </w:tabs>
              <w:spacing w:before="200"/>
              <w:ind w:left="736"/>
              <w:rPr>
                <w:i/>
                <w:iCs/>
              </w:rPr>
            </w:pPr>
            <w:proofErr w:type="spellStart"/>
            <w:r w:rsidRPr="00F73004">
              <w:rPr>
                <w:b/>
                <w:bCs/>
                <w:i/>
                <w:iCs/>
              </w:rPr>
              <w:t>neuron_energy_table_path</w:t>
            </w:r>
            <w:proofErr w:type="spellEnd"/>
            <w:r w:rsidR="007F7EDA" w:rsidRPr="00F73004">
              <w:rPr>
                <w:i/>
                <w:iCs/>
              </w:rPr>
              <w:t xml:space="preserve"> is the p</w:t>
            </w:r>
            <w:r w:rsidRPr="00F73004">
              <w:rPr>
                <w:i/>
                <w:iCs/>
              </w:rPr>
              <w:t xml:space="preserve">ath to </w:t>
            </w:r>
            <w:r w:rsidR="007F7EDA" w:rsidRPr="00F73004">
              <w:rPr>
                <w:i/>
                <w:iCs/>
              </w:rPr>
              <w:t xml:space="preserve">the </w:t>
            </w:r>
            <w:r w:rsidRPr="00F73004">
              <w:rPr>
                <w:i/>
                <w:iCs/>
              </w:rPr>
              <w:t>neuron energy CSV</w:t>
            </w:r>
            <w:r w:rsidR="007F7EDA" w:rsidRPr="00F73004">
              <w:rPr>
                <w:i/>
                <w:iCs/>
              </w:rPr>
              <w:t xml:space="preserve"> file</w:t>
            </w:r>
            <w:r w:rsidRPr="00F73004">
              <w:rPr>
                <w:i/>
                <w:iCs/>
              </w:rPr>
              <w:t>.</w:t>
            </w:r>
          </w:p>
          <w:p w14:paraId="4A8C9E52" w14:textId="6B3FE02A" w:rsidR="0012637D" w:rsidRPr="00F73004" w:rsidRDefault="00C6495A" w:rsidP="00F73004">
            <w:pPr>
              <w:pStyle w:val="BodyText"/>
              <w:keepNext/>
              <w:numPr>
                <w:ilvl w:val="1"/>
                <w:numId w:val="55"/>
              </w:numPr>
              <w:tabs>
                <w:tab w:val="clear" w:pos="1134"/>
              </w:tabs>
              <w:spacing w:before="200"/>
              <w:ind w:left="736"/>
              <w:rPr>
                <w:i/>
                <w:iCs/>
              </w:rPr>
            </w:pPr>
            <w:proofErr w:type="spellStart"/>
            <w:r w:rsidRPr="00F73004">
              <w:rPr>
                <w:b/>
                <w:bCs/>
                <w:i/>
                <w:iCs/>
              </w:rPr>
              <w:t>synapses_energy_table_path</w:t>
            </w:r>
            <w:proofErr w:type="spellEnd"/>
            <w:r w:rsidR="007F7EDA" w:rsidRPr="00F73004">
              <w:rPr>
                <w:b/>
                <w:bCs/>
                <w:i/>
                <w:iCs/>
              </w:rPr>
              <w:t xml:space="preserve"> </w:t>
            </w:r>
            <w:r w:rsidR="007F7EDA" w:rsidRPr="00F73004">
              <w:rPr>
                <w:i/>
                <w:iCs/>
              </w:rPr>
              <w:t xml:space="preserve">is the path </w:t>
            </w:r>
            <w:r w:rsidRPr="00F73004">
              <w:rPr>
                <w:i/>
                <w:iCs/>
              </w:rPr>
              <w:t xml:space="preserve">to </w:t>
            </w:r>
            <w:r w:rsidR="007F7EDA" w:rsidRPr="00F73004">
              <w:rPr>
                <w:i/>
                <w:iCs/>
              </w:rPr>
              <w:t xml:space="preserve">the </w:t>
            </w:r>
            <w:r w:rsidRPr="00F73004">
              <w:rPr>
                <w:i/>
                <w:iCs/>
              </w:rPr>
              <w:t>synapse energy CSV</w:t>
            </w:r>
            <w:r w:rsidR="007F7EDA" w:rsidRPr="00F73004">
              <w:rPr>
                <w:i/>
                <w:iCs/>
              </w:rPr>
              <w:t xml:space="preserve"> file</w:t>
            </w:r>
            <w:r w:rsidRPr="00F73004">
              <w:rPr>
                <w:i/>
                <w:iCs/>
              </w:rPr>
              <w:t xml:space="preserve">. </w:t>
            </w:r>
          </w:p>
          <w:p w14:paraId="6ACBC7FC" w14:textId="7610D660" w:rsidR="00C6495A" w:rsidRPr="00F73004" w:rsidRDefault="00E1195C" w:rsidP="00F73004">
            <w:pPr>
              <w:pStyle w:val="BodyText"/>
              <w:keepNext/>
              <w:numPr>
                <w:ilvl w:val="0"/>
                <w:numId w:val="55"/>
              </w:numPr>
              <w:spacing w:before="200"/>
              <w:rPr>
                <w:i/>
                <w:iCs/>
              </w:rPr>
            </w:pPr>
            <w:r>
              <w:rPr>
                <w:b/>
                <w:bCs/>
                <w:i/>
                <w:iCs/>
              </w:rPr>
              <w:t>v</w:t>
            </w:r>
            <w:r w:rsidRPr="00F73004">
              <w:rPr>
                <w:b/>
                <w:bCs/>
                <w:i/>
                <w:iCs/>
              </w:rPr>
              <w:t xml:space="preserve">erbosity </w:t>
            </w:r>
            <w:r w:rsidR="005F5C0E" w:rsidRPr="00F73004">
              <w:rPr>
                <w:b/>
                <w:bCs/>
                <w:i/>
                <w:iCs/>
              </w:rPr>
              <w:t>(Info</w:t>
            </w:r>
            <w:r>
              <w:rPr>
                <w:b/>
                <w:bCs/>
                <w:i/>
                <w:iCs/>
              </w:rPr>
              <w:t>/</w:t>
            </w:r>
            <w:r w:rsidR="005F5C0E" w:rsidRPr="00F73004">
              <w:rPr>
                <w:b/>
                <w:bCs/>
                <w:i/>
                <w:iCs/>
              </w:rPr>
              <w:t xml:space="preserve">Debug) </w:t>
            </w:r>
            <w:r w:rsidR="00F73004" w:rsidRPr="00F73004">
              <w:rPr>
                <w:i/>
                <w:iCs/>
              </w:rPr>
              <w:t>control</w:t>
            </w:r>
            <w:r w:rsidR="00F73004">
              <w:rPr>
                <w:i/>
                <w:iCs/>
              </w:rPr>
              <w:t>s</w:t>
            </w:r>
            <w:r w:rsidR="00F73004" w:rsidRPr="00F73004">
              <w:rPr>
                <w:i/>
                <w:iCs/>
              </w:rPr>
              <w:t xml:space="preserve"> the verbosity of the output files: less for info, more for debug</w:t>
            </w:r>
            <w:r>
              <w:rPr>
                <w:i/>
                <w:iCs/>
              </w:rPr>
              <w:t>.</w:t>
            </w:r>
          </w:p>
        </w:tc>
      </w:tr>
    </w:tbl>
    <w:p w14:paraId="04FDFAF3" w14:textId="05321B9B" w:rsidR="00A65C8E" w:rsidRPr="001769DD" w:rsidRDefault="0077580D" w:rsidP="00F73004">
      <w:pPr>
        <w:pStyle w:val="Heading2"/>
        <w:pageBreakBefore/>
      </w:pPr>
      <w:bookmarkStart w:id="39" w:name="_Ref204517593"/>
      <w:bookmarkStart w:id="40" w:name="_Toc218694090"/>
      <w:r w:rsidRPr="001769DD">
        <w:lastRenderedPageBreak/>
        <w:t xml:space="preserve">Step </w:t>
      </w:r>
      <w:r w:rsidR="00DB1B04" w:rsidRPr="001769DD">
        <w:t>3</w:t>
      </w:r>
      <w:r w:rsidRPr="001769DD">
        <w:t xml:space="preserve">: </w:t>
      </w:r>
      <w:r w:rsidR="00A65C8E" w:rsidRPr="001769DD">
        <w:t>Run</w:t>
      </w:r>
      <w:r w:rsidRPr="001769DD">
        <w:t>ning</w:t>
      </w:r>
      <w:r w:rsidR="00A65C8E" w:rsidRPr="001769DD">
        <w:t xml:space="preserve"> the </w:t>
      </w:r>
      <w:proofErr w:type="spellStart"/>
      <w:r w:rsidRPr="001769DD">
        <w:t>NemoSim</w:t>
      </w:r>
      <w:proofErr w:type="spellEnd"/>
      <w:r w:rsidRPr="001769DD">
        <w:t xml:space="preserve"> </w:t>
      </w:r>
      <w:r w:rsidR="00A65C8E" w:rsidRPr="001769DD">
        <w:t>Simulator</w:t>
      </w:r>
      <w:r w:rsidRPr="001769DD">
        <w:t xml:space="preserve"> Tool</w:t>
      </w:r>
      <w:bookmarkEnd w:id="39"/>
      <w:bookmarkEnd w:id="40"/>
    </w:p>
    <w:p w14:paraId="6F82F96D" w14:textId="56AB5AAA" w:rsidR="0077580D" w:rsidRDefault="0077580D" w:rsidP="00A632E3">
      <w:pPr>
        <w:pStyle w:val="BodyText"/>
        <w:keepNext/>
      </w:pPr>
      <w:r>
        <w:t>Do the following:</w:t>
      </w:r>
    </w:p>
    <w:p w14:paraId="375C2708" w14:textId="063C814F" w:rsidR="00A65C8E" w:rsidRPr="00B3065C" w:rsidRDefault="0077580D" w:rsidP="00A632E3">
      <w:pPr>
        <w:pStyle w:val="Bullet1"/>
        <w:keepNext/>
      </w:pPr>
      <w:r>
        <w:t>F</w:t>
      </w:r>
      <w:r w:rsidR="00A65C8E" w:rsidRPr="00B3065C">
        <w:t>rom the root directory</w:t>
      </w:r>
      <w:r>
        <w:t>, type:</w:t>
      </w:r>
    </w:p>
    <w:p w14:paraId="61ADFECC" w14:textId="7E48DFD3" w:rsidR="00A65C8E" w:rsidRPr="00E74660" w:rsidRDefault="00A65C8E" w:rsidP="00A632E3">
      <w:pPr>
        <w:pStyle w:val="Code"/>
        <w:keepNext/>
        <w:ind w:left="1701"/>
      </w:pPr>
      <w:r w:rsidRPr="00E74660">
        <w:t xml:space="preserve">NEMOSIM.exe </w:t>
      </w:r>
      <w:r w:rsidR="00313873">
        <w:t>&lt;name of JSON file&gt;</w:t>
      </w:r>
    </w:p>
    <w:p w14:paraId="70C83889" w14:textId="74F31213" w:rsidR="00A65C8E" w:rsidRPr="00B3065C" w:rsidRDefault="00A65C8E" w:rsidP="00A632E3">
      <w:pPr>
        <w:pStyle w:val="Bullet1"/>
        <w:keepNext/>
        <w:numPr>
          <w:ilvl w:val="0"/>
          <w:numId w:val="0"/>
        </w:numPr>
        <w:ind w:left="1701"/>
      </w:pPr>
      <w:r w:rsidRPr="00B3065C">
        <w:t>For example:</w:t>
      </w:r>
    </w:p>
    <w:p w14:paraId="780E5724" w14:textId="62712BE8" w:rsidR="00A65C8E" w:rsidRPr="00E74660" w:rsidRDefault="00A65C8E" w:rsidP="00A632E3">
      <w:pPr>
        <w:pStyle w:val="Code"/>
        <w:keepNext/>
        <w:ind w:left="1701"/>
      </w:pPr>
      <w:r w:rsidRPr="00E74660">
        <w:t xml:space="preserve">NEMOSIM.exe </w:t>
      </w:r>
      <w:proofErr w:type="spellStart"/>
      <w:proofErr w:type="gramStart"/>
      <w:r w:rsidR="00F62B1C">
        <w:t>config.json</w:t>
      </w:r>
      <w:proofErr w:type="spellEnd"/>
      <w:proofErr w:type="gramEnd"/>
    </w:p>
    <w:p w14:paraId="5ED27B0C" w14:textId="701D7886" w:rsidR="001769DD" w:rsidRDefault="001769DD" w:rsidP="00A632E3">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485930">
        <w:t xml:space="preserve">Example </w:t>
      </w:r>
      <w:r w:rsidR="00485930">
        <w:rPr>
          <w:noProof/>
          <w:cs/>
        </w:rPr>
        <w:t>‎</w:t>
      </w:r>
      <w:r w:rsidR="00485930">
        <w:rPr>
          <w:noProof/>
        </w:rPr>
        <w:t>2</w:t>
      </w:r>
      <w:r w:rsidR="00485930">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A632E3">
        <w:instrText xml:space="preserve"> \* MERGEFORMAT </w:instrText>
      </w:r>
      <w:r w:rsidR="00CB649B">
        <w:fldChar w:fldCharType="separate"/>
      </w:r>
      <w:r w:rsidR="00485930">
        <w:rPr>
          <w:cs/>
        </w:rPr>
        <w:t>‎</w:t>
      </w:r>
      <w:r w:rsidR="00485930">
        <w:t>3</w:t>
      </w:r>
      <w:r w:rsidR="00CB649B">
        <w:fldChar w:fldCharType="end"/>
      </w:r>
      <w:r w:rsidR="00CB649B">
        <w:t>).</w:t>
      </w:r>
    </w:p>
    <w:p w14:paraId="271FCED5" w14:textId="78F6224F" w:rsidR="001769DD" w:rsidRDefault="001769DD" w:rsidP="00F73004">
      <w:pPr>
        <w:pStyle w:val="Caption"/>
        <w:keepNext/>
      </w:pPr>
      <w:bookmarkStart w:id="41" w:name="_Ref204526948"/>
      <w:bookmarkStart w:id="42" w:name="_Toc218694096"/>
      <w:r>
        <w:t xml:space="preserve">Example </w:t>
      </w:r>
      <w:fldSimple w:instr=" STYLEREF 1 \s ">
        <w:r w:rsidR="00485930">
          <w:rPr>
            <w:noProof/>
            <w:cs/>
          </w:rPr>
          <w:t>‎</w:t>
        </w:r>
        <w:r w:rsidR="00485930">
          <w:rPr>
            <w:noProof/>
          </w:rPr>
          <w:t>2</w:t>
        </w:r>
      </w:fldSimple>
      <w:r>
        <w:noBreakHyphen/>
      </w:r>
      <w:fldSimple w:instr=" SEQ Example \* ARABIC \s 1 ">
        <w:r w:rsidR="00485930">
          <w:rPr>
            <w:noProof/>
          </w:rPr>
          <w:t>1</w:t>
        </w:r>
      </w:fldSimple>
      <w:bookmarkEnd w:id="41"/>
      <w:r>
        <w:t xml:space="preserve">: </w:t>
      </w:r>
      <w:proofErr w:type="spellStart"/>
      <w:r>
        <w:t>NemoSim</w:t>
      </w:r>
      <w:proofErr w:type="spellEnd"/>
      <w:r>
        <w:t xml:space="preserve"> Progress Messages</w:t>
      </w:r>
      <w:bookmarkEnd w:id="42"/>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43" w:name="_Ref204517597"/>
      <w:bookmarkStart w:id="44" w:name="_Toc218694091"/>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43"/>
      <w:bookmarkEnd w:id="44"/>
    </w:p>
    <w:p w14:paraId="547F84BE" w14:textId="2E2E5FB6"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485930">
        <w:rPr>
          <w:cs/>
        </w:rPr>
        <w:t>‎</w:t>
      </w:r>
      <w:r w:rsidR="00485930">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4C168955" w:rsidR="001769DD" w:rsidRPr="00F73004" w:rsidRDefault="001769DD" w:rsidP="001769DD">
      <w:pPr>
        <w:pStyle w:val="Bullet2"/>
      </w:pPr>
      <w:r w:rsidRPr="00F73004">
        <w:rPr>
          <w:b/>
          <w:bCs/>
        </w:rPr>
        <w:t>Vin</w:t>
      </w:r>
      <w:r w:rsidR="00A16AD9" w:rsidRPr="00F73004">
        <w:rPr>
          <w:b/>
          <w:bCs/>
        </w:rPr>
        <w:t>_</w:t>
      </w:r>
      <w:r w:rsidR="00451C12" w:rsidRPr="00F73004">
        <w:rPr>
          <w:b/>
          <w:bCs/>
        </w:rPr>
        <w:t>&lt;x&gt;</w:t>
      </w:r>
      <w:r w:rsidR="00A16AD9" w:rsidRPr="00F73004">
        <w:rPr>
          <w:b/>
          <w:bCs/>
        </w:rPr>
        <w:t>_</w:t>
      </w:r>
      <w:r w:rsidR="00451C12" w:rsidRPr="00F73004">
        <w:rPr>
          <w:b/>
          <w:bCs/>
        </w:rPr>
        <w:t>&lt;y&gt;</w:t>
      </w:r>
      <w:r w:rsidRPr="00F73004">
        <w:rPr>
          <w:b/>
          <w:bCs/>
        </w:rPr>
        <w:t>.txt</w:t>
      </w:r>
      <w:r w:rsidRPr="00F73004">
        <w:t xml:space="preserve">: </w:t>
      </w:r>
      <w:r w:rsidR="004E084A" w:rsidRPr="00F73004">
        <w:t xml:space="preserve">Neuron </w:t>
      </w:r>
      <w:r w:rsidRPr="00F73004">
        <w:t>input values</w:t>
      </w:r>
      <w:r w:rsidR="004E084A" w:rsidRPr="00F73004">
        <w:t xml:space="preserve"> (the output of the synapses that go into the neuron)</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5" w:name="_Ref204527360"/>
      <w:bookmarkStart w:id="46" w:name="_Toc218694092"/>
      <w:r w:rsidRPr="00B3065C">
        <w:lastRenderedPageBreak/>
        <w:t>Error Handling</w:t>
      </w:r>
      <w:bookmarkEnd w:id="45"/>
      <w:bookmarkEnd w:id="46"/>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w:t>
            </w:r>
            <w:proofErr w:type="gramStart"/>
            <w:r w:rsidRPr="00C22B45">
              <w:rPr>
                <w:i/>
                <w:iCs/>
              </w:rPr>
              <w:t xml:space="preserve">are </w:t>
            </w:r>
            <w:r>
              <w:rPr>
                <w:i/>
                <w:iCs/>
              </w:rPr>
              <w:t>considered to be</w:t>
            </w:r>
            <w:proofErr w:type="gramEnd"/>
            <w:r>
              <w:rPr>
                <w:i/>
                <w:iCs/>
              </w:rPr>
              <w:t xml:space="preserve"> </w:t>
            </w:r>
            <w:proofErr w:type="gramStart"/>
            <w:r w:rsidRPr="00C22B45">
              <w:rPr>
                <w:i/>
                <w:iCs/>
              </w:rPr>
              <w:t>critical</w:t>
            </w:r>
            <w:r>
              <w:rPr>
                <w:i/>
                <w:iCs/>
              </w:rPr>
              <w:t>, and</w:t>
            </w:r>
            <w:proofErr w:type="gramEnd"/>
            <w:r w:rsidRPr="00C22B45">
              <w:rPr>
                <w:i/>
                <w:iCs/>
              </w:rPr>
              <w:t xml:space="preserve"> </w:t>
            </w:r>
            <w:r>
              <w:rPr>
                <w:i/>
                <w:iCs/>
              </w:rPr>
              <w:t>will</w:t>
            </w:r>
            <w:r w:rsidRPr="00C22B45">
              <w:rPr>
                <w:i/>
                <w:iCs/>
              </w:rPr>
              <w:t xml:space="preserve"> stop the </w:t>
            </w:r>
            <w:proofErr w:type="spellStart"/>
            <w:r>
              <w:rPr>
                <w:i/>
                <w:iCs/>
              </w:rPr>
              <w:t>NemoSim</w:t>
            </w:r>
            <w:proofErr w:type="spellEnd"/>
            <w:r>
              <w:rPr>
                <w:i/>
                <w:iCs/>
              </w:rPr>
              <w:t xml:space="preserve"> S</w:t>
            </w:r>
            <w:r w:rsidRPr="00C22B45">
              <w:rPr>
                <w:i/>
                <w:iCs/>
              </w:rPr>
              <w:t>imulator</w:t>
            </w:r>
            <w:r>
              <w:rPr>
                <w:i/>
                <w:iCs/>
              </w:rPr>
              <w:t>.</w:t>
            </w:r>
          </w:p>
        </w:tc>
      </w:tr>
    </w:tbl>
    <w:p w14:paraId="302FDB07" w14:textId="152EF430" w:rsidR="00A65C8E" w:rsidRPr="00B3065C" w:rsidRDefault="00A65C8E" w:rsidP="0003166F">
      <w:pPr>
        <w:pStyle w:val="Heading2"/>
      </w:pPr>
      <w:bookmarkStart w:id="47" w:name="_Toc218694093"/>
      <w:r w:rsidRPr="00B3065C">
        <w:t>Error Message Formats</w:t>
      </w:r>
      <w:bookmarkEnd w:id="47"/>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48" w:name="_Ref205977406"/>
      <w:bookmarkStart w:id="49" w:name="_Toc218694094"/>
      <w:r w:rsidRPr="00B3065C">
        <w:t>Possible Return Codes</w:t>
      </w:r>
      <w:bookmarkEnd w:id="48"/>
      <w:bookmarkEnd w:id="49"/>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ee TinyXML2's</w:t>
      </w:r>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50" w:name="_Toc218694095"/>
      <w:r w:rsidRPr="00B3065C">
        <w:lastRenderedPageBreak/>
        <w:t>References</w:t>
      </w:r>
      <w:bookmarkEnd w:id="50"/>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oel Strimling" w:date="2026-01-07T14:17:00Z" w:initials="YS">
    <w:p w14:paraId="0EB1A069" w14:textId="77777777" w:rsidR="00E10801" w:rsidRDefault="00E10801" w:rsidP="00E10801">
      <w:pPr>
        <w:pStyle w:val="CommentText"/>
        <w:ind w:left="0"/>
      </w:pPr>
      <w:r>
        <w:rPr>
          <w:rStyle w:val="CommentReference"/>
        </w:rPr>
        <w:annotationRef/>
      </w:r>
      <w:r>
        <w:t>Needs approval when done</w:t>
      </w:r>
    </w:p>
  </w:comment>
  <w:comment w:id="1" w:author="Marika Klubakov" w:date="2026-01-07T16:12:00Z" w:initials="MK">
    <w:p w14:paraId="4590B09C" w14:textId="77777777" w:rsidR="005333F8" w:rsidRDefault="005333F8" w:rsidP="005333F8">
      <w:pPr>
        <w:pStyle w:val="CommentText"/>
        <w:ind w:left="0"/>
      </w:pPr>
      <w:r>
        <w:rPr>
          <w:rStyle w:val="CommentReference"/>
        </w:rPr>
        <w:annotationRef/>
      </w:r>
      <w:r>
        <w:t>approved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B1A069" w15:done="0"/>
  <w15:commentEx w15:paraId="4590B09C" w15:paraIdParent="0EB1A0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155814" w16cex:dateUtc="2026-01-07T12:17:00Z"/>
  <w16cex:commentExtensible w16cex:durableId="246B946A" w16cex:dateUtc="2026-01-07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B1A069" w16cid:durableId="75155814"/>
  <w16cid:commentId w16cid:paraId="4590B09C" w16cid:durableId="246B94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E7268" w14:textId="77777777" w:rsidR="004F1286" w:rsidRDefault="004F1286">
      <w:r>
        <w:separator/>
      </w:r>
    </w:p>
  </w:endnote>
  <w:endnote w:type="continuationSeparator" w:id="0">
    <w:p w14:paraId="6DC3459C" w14:textId="77777777" w:rsidR="004F1286" w:rsidRDefault="004F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30C9F839"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5333F8">
      <w:rPr>
        <w:rFonts w:cs="Arial"/>
        <w:noProof/>
      </w:rPr>
      <w:t>2026</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518E9E1F"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r w:rsidR="006B68DF" w:rsidRPr="002151C3">
      <w:tab/>
    </w:r>
    <w:r w:rsidR="006B68DF"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5333F8">
      <w:rPr>
        <w:rFonts w:cs="Arial"/>
        <w:noProof/>
      </w:rPr>
      <w:t>2026</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B5883" w14:textId="77777777" w:rsidR="004F1286" w:rsidRDefault="004F1286">
      <w:r>
        <w:separator/>
      </w:r>
    </w:p>
  </w:footnote>
  <w:footnote w:type="continuationSeparator" w:id="0">
    <w:p w14:paraId="1B297B3B" w14:textId="77777777" w:rsidR="004F1286" w:rsidRDefault="004F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15" w:name="_Toc85124512"/>
    <w:bookmarkStart w:id="16" w:name="_Toc88293874"/>
    <w:bookmarkStart w:id="17" w:name="_Toc88294524"/>
    <w:bookmarkStart w:id="18" w:name="_Toc88294859"/>
    <w:bookmarkStart w:id="19" w:name="_Toc88300047"/>
    <w:bookmarkStart w:id="20" w:name="_Toc88302280"/>
    <w:bookmarkStart w:id="21" w:name="_Toc92440497"/>
    <w:bookmarkStart w:id="22" w:name="_Toc103329034"/>
    <w:bookmarkStart w:id="23" w:name="_Toc103329089"/>
    <w:bookmarkStart w:id="24" w:name="_Toc104537976"/>
    <w:bookmarkStart w:id="25" w:name="_Toc104538099"/>
    <w:bookmarkStart w:id="26" w:name="_Toc104618400"/>
    <w:bookmarkStart w:id="27" w:name="_Toc104889206"/>
    <w:bookmarkStart w:id="28" w:name="_Toc104890186"/>
    <w:bookmarkStart w:id="29" w:name="_Toc104890210"/>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rson w15:author="Marika Klubakov">
    <w15:presenceInfo w15:providerId="AD" w15:userId="S::Marika.Klubakov@ceva-dsp.com::743110a2-cb0f-4823-9b44-0057876f13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6913"/>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628"/>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69E7"/>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9F"/>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4C70"/>
    <w:rsid w:val="004851B4"/>
    <w:rsid w:val="00485930"/>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084A"/>
    <w:rsid w:val="004E2F64"/>
    <w:rsid w:val="004E3681"/>
    <w:rsid w:val="004E4181"/>
    <w:rsid w:val="004E42D2"/>
    <w:rsid w:val="004E5B7D"/>
    <w:rsid w:val="004E61DD"/>
    <w:rsid w:val="004E6886"/>
    <w:rsid w:val="004E6E72"/>
    <w:rsid w:val="004F0220"/>
    <w:rsid w:val="004F0BDB"/>
    <w:rsid w:val="004F1286"/>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3F8"/>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5C0E"/>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0CCC"/>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3C04"/>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6C12"/>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11B"/>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1CA4"/>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2E3"/>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E6FD6"/>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67DCC"/>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7C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0801"/>
    <w:rsid w:val="00E111FE"/>
    <w:rsid w:val="00E11579"/>
    <w:rsid w:val="00E1195C"/>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004"/>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06913"/>
    <w:rsid w:val="00111850"/>
    <w:rsid w:val="00160B42"/>
    <w:rsid w:val="00164617"/>
    <w:rsid w:val="00165BD1"/>
    <w:rsid w:val="001907DB"/>
    <w:rsid w:val="00196251"/>
    <w:rsid w:val="001A7628"/>
    <w:rsid w:val="001B008E"/>
    <w:rsid w:val="001D7235"/>
    <w:rsid w:val="00204802"/>
    <w:rsid w:val="002431ED"/>
    <w:rsid w:val="00276A5D"/>
    <w:rsid w:val="00284A03"/>
    <w:rsid w:val="002A0764"/>
    <w:rsid w:val="002B11E2"/>
    <w:rsid w:val="002C64CF"/>
    <w:rsid w:val="00344B52"/>
    <w:rsid w:val="0038119F"/>
    <w:rsid w:val="00412129"/>
    <w:rsid w:val="00434749"/>
    <w:rsid w:val="00434D06"/>
    <w:rsid w:val="00491303"/>
    <w:rsid w:val="004D57B4"/>
    <w:rsid w:val="005A415D"/>
    <w:rsid w:val="005D7C1A"/>
    <w:rsid w:val="00603143"/>
    <w:rsid w:val="00615174"/>
    <w:rsid w:val="006873DE"/>
    <w:rsid w:val="006B6C98"/>
    <w:rsid w:val="00710744"/>
    <w:rsid w:val="00740107"/>
    <w:rsid w:val="0074389C"/>
    <w:rsid w:val="0074778E"/>
    <w:rsid w:val="007F54B7"/>
    <w:rsid w:val="00811B98"/>
    <w:rsid w:val="00844800"/>
    <w:rsid w:val="0088515C"/>
    <w:rsid w:val="008B15BB"/>
    <w:rsid w:val="00904AEC"/>
    <w:rsid w:val="00990375"/>
    <w:rsid w:val="00A41B86"/>
    <w:rsid w:val="00A54FD5"/>
    <w:rsid w:val="00A86A0F"/>
    <w:rsid w:val="00A907F3"/>
    <w:rsid w:val="00AF6342"/>
    <w:rsid w:val="00B72F37"/>
    <w:rsid w:val="00C05B6B"/>
    <w:rsid w:val="00C22DE2"/>
    <w:rsid w:val="00C355F7"/>
    <w:rsid w:val="00C67DCC"/>
    <w:rsid w:val="00CA2CEC"/>
    <w:rsid w:val="00CB643A"/>
    <w:rsid w:val="00CC7296"/>
    <w:rsid w:val="00D12317"/>
    <w:rsid w:val="00D206CC"/>
    <w:rsid w:val="00D21F86"/>
    <w:rsid w:val="00D67663"/>
    <w:rsid w:val="00DA15CB"/>
    <w:rsid w:val="00DA2B1E"/>
    <w:rsid w:val="00E33ACB"/>
    <w:rsid w:val="00E70EC3"/>
    <w:rsid w:val="00F0518F"/>
    <w:rsid w:val="00F436C2"/>
    <w:rsid w:val="00F974C6"/>
    <w:rsid w:val="00FB6CA1"/>
    <w:rsid w:val="00FC4C23"/>
    <w:rsid w:val="00FC55BF"/>
    <w:rsid w:val="00FF14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3.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4.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5.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99</TotalTime>
  <Pages>23</Pages>
  <Words>2661</Words>
  <Characters>15594</Characters>
  <Application>Microsoft Office Word</Application>
  <DocSecurity>0</DocSecurity>
  <Lines>742</Lines>
  <Paragraphs>521</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17734</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January 2026</cp:keywords>
  <dc:description>User Guide</dc:description>
  <cp:lastModifiedBy>Marika Klubakov</cp:lastModifiedBy>
  <cp:revision>23</cp:revision>
  <cp:lastPrinted>2015-10-18T14:20:00Z</cp:lastPrinted>
  <dcterms:created xsi:type="dcterms:W3CDTF">2025-11-18T13:21:00Z</dcterms:created>
  <dcterms:modified xsi:type="dcterms:W3CDTF">2026-01-07T14:12:00Z</dcterms:modified>
  <cp:category>Rev. 1.4</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