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02" w:rsidRPr="00C43102" w:rsidRDefault="00C43102" w:rsidP="00C43102">
      <w:pPr>
        <w:pStyle w:val="Titel"/>
        <w:pBdr>
          <w:bottom w:val="single" w:sz="4" w:space="1" w:color="auto"/>
        </w:pBdr>
        <w:rPr>
          <w:sz w:val="96"/>
          <w:szCs w:val="96"/>
        </w:rPr>
      </w:pPr>
      <w:proofErr w:type="spellStart"/>
      <w:r w:rsidRPr="00C43102">
        <w:rPr>
          <w:sz w:val="96"/>
          <w:szCs w:val="96"/>
        </w:rPr>
        <w:t>Userstories</w:t>
      </w:r>
      <w:proofErr w:type="spellEnd"/>
    </w:p>
    <w:p w:rsidR="00C43102" w:rsidRDefault="00C43102" w:rsidP="00C43102">
      <w:pPr>
        <w:pStyle w:val="Ondertitel"/>
        <w:rPr>
          <w:lang w:val="en-US"/>
        </w:rPr>
      </w:pPr>
      <w:r w:rsidRPr="00C43102">
        <w:rPr>
          <w:lang w:val="en-US"/>
        </w:rPr>
        <w:t xml:space="preserve">Project: The New </w:t>
      </w:r>
      <w:proofErr w:type="spellStart"/>
      <w:r w:rsidRPr="00C43102">
        <w:rPr>
          <w:lang w:val="en-US"/>
        </w:rPr>
        <w:t>Noorderzon</w:t>
      </w:r>
      <w:proofErr w:type="spellEnd"/>
      <w:r w:rsidRPr="00C43102">
        <w:rPr>
          <w:lang w:val="en-US"/>
        </w:rPr>
        <w:t xml:space="preserve"> E</w:t>
      </w:r>
      <w:r>
        <w:rPr>
          <w:lang w:val="en-US"/>
        </w:rPr>
        <w:t>xperience</w:t>
      </w:r>
    </w:p>
    <w:p w:rsidR="00C43102" w:rsidRDefault="00C43102" w:rsidP="00C43102">
      <w:pPr>
        <w:spacing w:after="0"/>
        <w:rPr>
          <w:lang w:val="en-US"/>
        </w:rPr>
      </w:pPr>
      <w:proofErr w:type="spellStart"/>
      <w:r>
        <w:rPr>
          <w:lang w:val="en-US"/>
        </w:rPr>
        <w:t>Projectleden</w:t>
      </w:r>
      <w:proofErr w:type="spellEnd"/>
      <w:r>
        <w:rPr>
          <w:lang w:val="en-US"/>
        </w:rPr>
        <w:t>:</w:t>
      </w:r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>Gerrit de Graaff</w:t>
      </w:r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>René van Rijnswou</w:t>
      </w:r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 xml:space="preserve">Tom </w:t>
      </w:r>
      <w:proofErr w:type="spellStart"/>
      <w:r>
        <w:rPr>
          <w:rFonts w:ascii="Calibri" w:eastAsia="Calibri" w:hAnsi="Calibri" w:cs="Calibri"/>
          <w:i/>
          <w:iCs/>
        </w:rPr>
        <w:t>Sluizeman</w:t>
      </w:r>
      <w:proofErr w:type="spellEnd"/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>Marike Visser</w:t>
      </w:r>
    </w:p>
    <w:p w:rsidR="00C43102" w:rsidRDefault="00C43102">
      <w:pPr>
        <w:rPr>
          <w:rFonts w:ascii="Arial" w:eastAsia="Times New Roman" w:hAnsi="Arial" w:cs="Arial"/>
          <w:bCs/>
          <w:color w:val="291F6C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A71FE7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>ontwikkelaar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>een database met daarin gegevens van exposanten</w:t>
            </w:r>
            <w:r w:rsidR="00762937"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 xml:space="preserve"> en bezoekers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>deze gegevens kan benaderen en gebruiken in de applicatie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9535E5">
            <w:pPr>
              <w:shd w:val="clear" w:color="auto" w:fill="FFFFFF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 Gerrit</w:t>
            </w:r>
          </w:p>
        </w:tc>
      </w:tr>
    </w:tbl>
    <w:p w:rsidR="00A71FE7" w:rsidRPr="00C43102" w:rsidRDefault="00A71FE7" w:rsidP="00C43102">
      <w:pPr>
        <w:pStyle w:val="Kop2"/>
        <w:rPr>
          <w:lang w:eastAsia="nl-NL"/>
        </w:rPr>
      </w:pPr>
      <w:bookmarkStart w:id="0" w:name="_GoBack"/>
      <w:bookmarkEnd w:id="0"/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A71FE7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organisator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op 1 pagina kunnen komen</w:t>
            </w:r>
          </w:p>
          <w:p w:rsidR="00A71FE7" w:rsidRPr="00C43102" w:rsidRDefault="00A71FE7" w:rsidP="0076293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informatie van een nieuw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programma-onderdeel</w:t>
            </w:r>
            <w:proofErr w:type="spellEnd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kan toevoegen aan de database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Wordt gebouwd door: 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Tom</w:t>
            </w:r>
          </w:p>
        </w:tc>
      </w:tr>
    </w:tbl>
    <w:p w:rsidR="00A71FE7" w:rsidRPr="00C43102" w:rsidRDefault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organisator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op 1 pagina inzicht in statistieken op dag- en totaalniveau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kan zien wat de status is van het aantal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programma-onderdelen</w:t>
            </w:r>
            <w:proofErr w:type="spellEnd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en reserveringen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Tom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lastRenderedPageBreak/>
        <w:t xml:space="preserve">Userstory </w:t>
      </w:r>
      <w:r>
        <w:rPr>
          <w:rFonts w:eastAsia="Times New Roman"/>
          <w:lang w:eastAsia="nl-NL"/>
        </w:rPr>
        <w:t>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een website met een ‘gelikt’ design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geïnteresseerd blijf en enthousiast word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René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76293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color w:val="000000" w:themeColor="text1"/>
              </w:rPr>
              <w:br w:type="page"/>
            </w:r>
            <w:r w:rsidR="00A71FE7"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="00A71FE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een reservering kunnen maken bij een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programma-onderdeel</w:t>
            </w:r>
            <w:proofErr w:type="spellEnd"/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zeker ben van een plek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René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het totale programma kunnen inzien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een goed overzicht krijg van alle mogelijkheden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Marike</w:t>
            </w:r>
          </w:p>
        </w:tc>
      </w:tr>
    </w:tbl>
    <w:p w:rsidR="00C43102" w:rsidRPr="00C43102" w:rsidRDefault="00C43102" w:rsidP="00C43102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de voor mij relevante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programma-onderdelen</w:t>
            </w:r>
            <w:proofErr w:type="spellEnd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zien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een voorstelling van mijn gading kan vinden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C43102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Marike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lastRenderedPageBreak/>
        <w:t xml:space="preserve">Userstory </w:t>
      </w:r>
      <w:r>
        <w:rPr>
          <w:rFonts w:eastAsia="Times New Roman"/>
          <w:lang w:eastAsia="nl-NL"/>
        </w:rPr>
        <w:t>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gericht kunnen zoeken in het programma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de details kan lezen van de voorstelling die ik zoek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C43102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Marike</w:t>
            </w:r>
          </w:p>
        </w:tc>
      </w:tr>
    </w:tbl>
    <w:p w:rsidR="00A71FE7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C43102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color w:val="000000" w:themeColor="text1"/>
              </w:rPr>
              <w:br w:type="page"/>
            </w:r>
            <w:r w:rsidR="00A71FE7"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="00A71FE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op de </w:t>
            </w:r>
            <w:proofErr w:type="spellStart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home-pagina</w:t>
            </w:r>
            <w:proofErr w:type="spellEnd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zien welk </w:t>
            </w:r>
            <w:proofErr w:type="spellStart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programma-onderdeel</w:t>
            </w:r>
            <w:proofErr w:type="spellEnd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als eerstvolgende gaat beginnen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kan zien wat ik als eerste kan verwachten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C43102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Tom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A71FE7" w:rsidRPr="00C43102" w:rsidRDefault="00A71FE7">
      <w:pPr>
        <w:rPr>
          <w:color w:val="000000" w:themeColor="text1"/>
          <w:lang w:eastAsia="nl-NL"/>
        </w:rPr>
      </w:pPr>
    </w:p>
    <w:sectPr w:rsidR="00A71FE7" w:rsidRPr="00C43102" w:rsidSect="00DC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1349"/>
    <w:multiLevelType w:val="hybridMultilevel"/>
    <w:tmpl w:val="0AB2AE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C461E"/>
    <w:multiLevelType w:val="hybridMultilevel"/>
    <w:tmpl w:val="86782B94"/>
    <w:lvl w:ilvl="0" w:tplc="274C0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81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386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4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20D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26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66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83CD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5E4A"/>
    <w:multiLevelType w:val="hybridMultilevel"/>
    <w:tmpl w:val="130AE1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19"/>
    <w:rsid w:val="003424FC"/>
    <w:rsid w:val="003E2C35"/>
    <w:rsid w:val="00632DC1"/>
    <w:rsid w:val="006A5BA3"/>
    <w:rsid w:val="00762937"/>
    <w:rsid w:val="00824C85"/>
    <w:rsid w:val="0087470C"/>
    <w:rsid w:val="009535E5"/>
    <w:rsid w:val="00961460"/>
    <w:rsid w:val="009A2516"/>
    <w:rsid w:val="00A71FE7"/>
    <w:rsid w:val="00AA48A8"/>
    <w:rsid w:val="00AD669B"/>
    <w:rsid w:val="00BB0F7D"/>
    <w:rsid w:val="00C43102"/>
    <w:rsid w:val="00CE19AD"/>
    <w:rsid w:val="00DC0169"/>
    <w:rsid w:val="00DC5B65"/>
    <w:rsid w:val="00E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7694"/>
  <w15:chartTrackingRefBased/>
  <w15:docId w15:val="{72281646-6E06-4134-9E96-A9644E2C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E6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3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71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E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6719"/>
    <w:rPr>
      <w:b/>
      <w:bCs/>
    </w:rPr>
  </w:style>
  <w:style w:type="paragraph" w:styleId="Lijstalinea">
    <w:name w:val="List Paragraph"/>
    <w:basedOn w:val="Standaard"/>
    <w:uiPriority w:val="34"/>
    <w:qFormat/>
    <w:rsid w:val="00EE671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C0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0169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A71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43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3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3102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C43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A2E29-41F1-4381-8773-6F8CF3A9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Graaff, Gerrit de</dc:creator>
  <cp:keywords/>
  <dc:description/>
  <cp:lastModifiedBy>Visser M, Marike</cp:lastModifiedBy>
  <cp:revision>4</cp:revision>
  <dcterms:created xsi:type="dcterms:W3CDTF">2018-06-18T07:26:00Z</dcterms:created>
  <dcterms:modified xsi:type="dcterms:W3CDTF">2018-06-18T07:57:00Z</dcterms:modified>
</cp:coreProperties>
</file>