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119" w:rsidRDefault="003577AF" w:rsidP="0067184C">
      <w:pPr>
        <w:rPr>
          <w:b/>
          <w:bCs/>
          <w:sz w:val="32"/>
          <w:szCs w:val="32"/>
        </w:rPr>
      </w:pPr>
      <w:r w:rsidRPr="003577A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                          </w:t>
      </w:r>
      <w:r w:rsidRPr="003577A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‘</w:t>
      </w:r>
      <w:proofErr w:type="spellStart"/>
      <w:r>
        <w:rPr>
          <w:b/>
          <w:bCs/>
          <w:sz w:val="32"/>
          <w:szCs w:val="32"/>
        </w:rPr>
        <w:t>HealthMate</w:t>
      </w:r>
      <w:proofErr w:type="spellEnd"/>
      <w:r>
        <w:rPr>
          <w:b/>
          <w:bCs/>
          <w:sz w:val="32"/>
          <w:szCs w:val="32"/>
        </w:rPr>
        <w:t xml:space="preserve"> </w:t>
      </w:r>
      <w:r w:rsidR="0067184C" w:rsidRPr="003577AF">
        <w:rPr>
          <w:b/>
          <w:bCs/>
          <w:sz w:val="32"/>
          <w:szCs w:val="32"/>
        </w:rPr>
        <w:t>AI</w:t>
      </w:r>
      <w:r>
        <w:rPr>
          <w:b/>
          <w:bCs/>
          <w:sz w:val="32"/>
          <w:szCs w:val="32"/>
        </w:rPr>
        <w:t xml:space="preserve">’  </w:t>
      </w:r>
      <w:bookmarkStart w:id="0" w:name="_GoBack"/>
      <w:bookmarkEnd w:id="0"/>
      <w:r w:rsidR="0067184C" w:rsidRPr="003577AF">
        <w:rPr>
          <w:b/>
          <w:bCs/>
          <w:sz w:val="32"/>
          <w:szCs w:val="32"/>
        </w:rPr>
        <w:t>Requirements</w:t>
      </w:r>
    </w:p>
    <w:p w:rsidR="00982119" w:rsidRPr="00982119" w:rsidRDefault="00982119" w:rsidP="006718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Functional Requirements: </w:t>
      </w:r>
    </w:p>
    <w:p w:rsidR="0067184C" w:rsidRPr="0067184C" w:rsidRDefault="0067184C" w:rsidP="0067184C">
      <w:pPr>
        <w:rPr>
          <w:b/>
          <w:bCs/>
        </w:rPr>
      </w:pPr>
      <w:r w:rsidRPr="0067184C">
        <w:rPr>
          <w:b/>
          <w:bCs/>
        </w:rPr>
        <w:t>User Requirements:</w:t>
      </w:r>
    </w:p>
    <w:p w:rsidR="0067184C" w:rsidRPr="0067184C" w:rsidRDefault="0067184C" w:rsidP="0067184C">
      <w:pPr>
        <w:numPr>
          <w:ilvl w:val="0"/>
          <w:numId w:val="1"/>
        </w:numPr>
      </w:pPr>
      <w:r w:rsidRPr="0067184C">
        <w:rPr>
          <w:b/>
          <w:bCs/>
        </w:rPr>
        <w:t>User Registration:</w:t>
      </w:r>
    </w:p>
    <w:p w:rsidR="0067184C" w:rsidRPr="0067184C" w:rsidRDefault="0067184C" w:rsidP="0067184C">
      <w:pPr>
        <w:numPr>
          <w:ilvl w:val="1"/>
          <w:numId w:val="1"/>
        </w:numPr>
      </w:pPr>
      <w:r w:rsidRPr="0067184C">
        <w:t xml:space="preserve">Users should be able to register on the </w:t>
      </w:r>
      <w:proofErr w:type="spellStart"/>
      <w:r w:rsidRPr="0067184C">
        <w:t>HealthMate</w:t>
      </w:r>
      <w:proofErr w:type="spellEnd"/>
      <w:r w:rsidRPr="0067184C">
        <w:t xml:space="preserve"> AI platform.</w:t>
      </w:r>
    </w:p>
    <w:p w:rsidR="0067184C" w:rsidRPr="0067184C" w:rsidRDefault="0067184C" w:rsidP="0067184C">
      <w:pPr>
        <w:numPr>
          <w:ilvl w:val="1"/>
          <w:numId w:val="1"/>
        </w:numPr>
      </w:pPr>
      <w:r w:rsidRPr="0067184C">
        <w:t>The registration process should collect essential information, including full name, date of birth, contact details (email, phone), and preferred communication methods (e.g., push notifications, emails).</w:t>
      </w:r>
    </w:p>
    <w:p w:rsidR="0067184C" w:rsidRPr="0067184C" w:rsidRDefault="0067184C" w:rsidP="0067184C">
      <w:pPr>
        <w:numPr>
          <w:ilvl w:val="1"/>
          <w:numId w:val="1"/>
        </w:numPr>
      </w:pPr>
      <w:r w:rsidRPr="0067184C">
        <w:t>Implement a secure authentication mechanism, such as two-factor authentication, to ensure the integrity of user accounts.</w:t>
      </w:r>
    </w:p>
    <w:p w:rsidR="0067184C" w:rsidRPr="0067184C" w:rsidRDefault="0067184C" w:rsidP="0067184C">
      <w:pPr>
        <w:numPr>
          <w:ilvl w:val="0"/>
          <w:numId w:val="1"/>
        </w:numPr>
      </w:pPr>
      <w:r w:rsidRPr="0067184C">
        <w:rPr>
          <w:b/>
          <w:bCs/>
        </w:rPr>
        <w:t>Profile Management:</w:t>
      </w:r>
    </w:p>
    <w:p w:rsidR="0067184C" w:rsidRPr="0067184C" w:rsidRDefault="0067184C" w:rsidP="0067184C">
      <w:pPr>
        <w:numPr>
          <w:ilvl w:val="1"/>
          <w:numId w:val="1"/>
        </w:numPr>
      </w:pPr>
      <w:r w:rsidRPr="0067184C">
        <w:t>Users should have a comprehensive profile dashboard for managing personal information and preferences.</w:t>
      </w:r>
    </w:p>
    <w:p w:rsidR="0067184C" w:rsidRPr="0067184C" w:rsidRDefault="0067184C" w:rsidP="0067184C">
      <w:pPr>
        <w:numPr>
          <w:ilvl w:val="1"/>
          <w:numId w:val="1"/>
        </w:numPr>
      </w:pPr>
      <w:r w:rsidRPr="0067184C">
        <w:t xml:space="preserve">The profile should include sections for medical history, allergies, current medications, </w:t>
      </w:r>
      <w:proofErr w:type="gramStart"/>
      <w:r w:rsidRPr="0067184C">
        <w:t>and</w:t>
      </w:r>
      <w:proofErr w:type="gramEnd"/>
      <w:r w:rsidRPr="0067184C">
        <w:t xml:space="preserve"> emergency contact details.</w:t>
      </w:r>
    </w:p>
    <w:p w:rsidR="0067184C" w:rsidRPr="0067184C" w:rsidRDefault="0067184C" w:rsidP="0067184C">
      <w:pPr>
        <w:numPr>
          <w:ilvl w:val="1"/>
          <w:numId w:val="1"/>
        </w:numPr>
      </w:pPr>
      <w:r w:rsidRPr="0067184C">
        <w:t>Allow users to set notification preferences and customize their user interface for a personalized experience.</w:t>
      </w:r>
    </w:p>
    <w:p w:rsidR="0067184C" w:rsidRPr="0067184C" w:rsidRDefault="0067184C" w:rsidP="0067184C">
      <w:pPr>
        <w:numPr>
          <w:ilvl w:val="0"/>
          <w:numId w:val="1"/>
        </w:numPr>
      </w:pPr>
      <w:r w:rsidRPr="0067184C">
        <w:rPr>
          <w:b/>
          <w:bCs/>
        </w:rPr>
        <w:t>Health Monitoring:</w:t>
      </w:r>
    </w:p>
    <w:p w:rsidR="0067184C" w:rsidRPr="0067184C" w:rsidRDefault="0067184C" w:rsidP="0067184C">
      <w:pPr>
        <w:numPr>
          <w:ilvl w:val="1"/>
          <w:numId w:val="1"/>
        </w:numPr>
      </w:pPr>
      <w:r w:rsidRPr="0067184C">
        <w:t>Develop an intuitive interface for users to input and track various health metrics.</w:t>
      </w:r>
    </w:p>
    <w:p w:rsidR="0067184C" w:rsidRPr="0067184C" w:rsidRDefault="0067184C" w:rsidP="0067184C">
      <w:pPr>
        <w:numPr>
          <w:ilvl w:val="1"/>
          <w:numId w:val="1"/>
        </w:numPr>
      </w:pPr>
      <w:r w:rsidRPr="0067184C">
        <w:t>Include categories like post-operative symptoms, vital signs, medication adherence, and general well-being.</w:t>
      </w:r>
    </w:p>
    <w:p w:rsidR="0067184C" w:rsidRPr="0067184C" w:rsidRDefault="0067184C" w:rsidP="0067184C">
      <w:pPr>
        <w:numPr>
          <w:ilvl w:val="1"/>
          <w:numId w:val="1"/>
        </w:numPr>
      </w:pPr>
      <w:r w:rsidRPr="0067184C">
        <w:t>Provide visualizations and trends over time to help users monitor their health progress effectively.</w:t>
      </w:r>
    </w:p>
    <w:p w:rsidR="0067184C" w:rsidRPr="0067184C" w:rsidRDefault="0067184C" w:rsidP="0067184C">
      <w:pPr>
        <w:numPr>
          <w:ilvl w:val="0"/>
          <w:numId w:val="1"/>
        </w:numPr>
      </w:pPr>
      <w:r w:rsidRPr="0067184C">
        <w:rPr>
          <w:b/>
          <w:bCs/>
        </w:rPr>
        <w:t>Communication with AI:</w:t>
      </w:r>
    </w:p>
    <w:p w:rsidR="0067184C" w:rsidRPr="0067184C" w:rsidRDefault="0067184C" w:rsidP="0067184C">
      <w:pPr>
        <w:numPr>
          <w:ilvl w:val="1"/>
          <w:numId w:val="1"/>
        </w:numPr>
      </w:pPr>
      <w:r w:rsidRPr="0067184C">
        <w:t>Implement a natural language processing (NLP) system for users to communicate directly with the AI.</w:t>
      </w:r>
    </w:p>
    <w:p w:rsidR="0067184C" w:rsidRPr="0067184C" w:rsidRDefault="0067184C" w:rsidP="0067184C">
      <w:pPr>
        <w:numPr>
          <w:ilvl w:val="1"/>
          <w:numId w:val="1"/>
        </w:numPr>
      </w:pPr>
      <w:r w:rsidRPr="0067184C">
        <w:t>Support both text and image input to describe symptoms accurately.</w:t>
      </w:r>
    </w:p>
    <w:p w:rsidR="00DF7572" w:rsidRPr="0067184C" w:rsidRDefault="0067184C" w:rsidP="00DF7572">
      <w:pPr>
        <w:numPr>
          <w:ilvl w:val="1"/>
          <w:numId w:val="1"/>
        </w:numPr>
      </w:pPr>
      <w:r w:rsidRPr="0067184C">
        <w:t>Ensure the AI responds promptly and offers clear explanations for user queries.</w:t>
      </w:r>
    </w:p>
    <w:p w:rsidR="0067184C" w:rsidRPr="0067184C" w:rsidRDefault="0067184C" w:rsidP="0067184C">
      <w:pPr>
        <w:numPr>
          <w:ilvl w:val="0"/>
          <w:numId w:val="1"/>
        </w:numPr>
      </w:pPr>
      <w:r w:rsidRPr="0067184C">
        <w:rPr>
          <w:b/>
          <w:bCs/>
        </w:rPr>
        <w:lastRenderedPageBreak/>
        <w:t>AI Recommendations:</w:t>
      </w:r>
    </w:p>
    <w:p w:rsidR="0067184C" w:rsidRPr="0067184C" w:rsidRDefault="0067184C" w:rsidP="0067184C">
      <w:pPr>
        <w:numPr>
          <w:ilvl w:val="1"/>
          <w:numId w:val="1"/>
        </w:numPr>
      </w:pPr>
      <w:r w:rsidRPr="0067184C">
        <w:t>The AI module should analyze user input and health data to generate personalized recommendations.</w:t>
      </w:r>
    </w:p>
    <w:p w:rsidR="0067184C" w:rsidRPr="0067184C" w:rsidRDefault="0067184C" w:rsidP="0067184C">
      <w:pPr>
        <w:numPr>
          <w:ilvl w:val="1"/>
          <w:numId w:val="1"/>
        </w:numPr>
      </w:pPr>
      <w:r w:rsidRPr="0067184C">
        <w:t>Recommendations may include suggested actions, lifestyle changes, or alerts for potential health issues.</w:t>
      </w:r>
    </w:p>
    <w:p w:rsidR="0067184C" w:rsidRPr="0067184C" w:rsidRDefault="0067184C" w:rsidP="0067184C">
      <w:pPr>
        <w:numPr>
          <w:ilvl w:val="1"/>
          <w:numId w:val="1"/>
        </w:numPr>
      </w:pPr>
      <w:r w:rsidRPr="0067184C">
        <w:t>Ensure the AI's reasoning process is transparent, and users can understand the basis of the recommendations.</w:t>
      </w:r>
    </w:p>
    <w:p w:rsidR="0067184C" w:rsidRPr="0067184C" w:rsidRDefault="0067184C" w:rsidP="0067184C">
      <w:pPr>
        <w:numPr>
          <w:ilvl w:val="0"/>
          <w:numId w:val="1"/>
        </w:numPr>
      </w:pPr>
      <w:r w:rsidRPr="0067184C">
        <w:rPr>
          <w:b/>
          <w:bCs/>
        </w:rPr>
        <w:t>Appointment Scheduling:</w:t>
      </w:r>
    </w:p>
    <w:p w:rsidR="0067184C" w:rsidRPr="0067184C" w:rsidRDefault="0067184C" w:rsidP="0067184C">
      <w:pPr>
        <w:numPr>
          <w:ilvl w:val="1"/>
          <w:numId w:val="1"/>
        </w:numPr>
      </w:pPr>
      <w:r w:rsidRPr="0067184C">
        <w:t>Integrate a user-friendly appointment scheduling system.</w:t>
      </w:r>
    </w:p>
    <w:p w:rsidR="0067184C" w:rsidRPr="0067184C" w:rsidRDefault="0067184C" w:rsidP="0067184C">
      <w:pPr>
        <w:numPr>
          <w:ilvl w:val="1"/>
          <w:numId w:val="1"/>
        </w:numPr>
      </w:pPr>
      <w:r w:rsidRPr="0067184C">
        <w:t>Allow users to book appointments with healthcare professionals directly through the application.</w:t>
      </w:r>
    </w:p>
    <w:p w:rsidR="0067184C" w:rsidRPr="0067184C" w:rsidRDefault="0067184C" w:rsidP="0067184C">
      <w:pPr>
        <w:numPr>
          <w:ilvl w:val="1"/>
          <w:numId w:val="1"/>
        </w:numPr>
      </w:pPr>
      <w:r w:rsidRPr="0067184C">
        <w:t>Include features like appointment reminders, rescheduling, and a history of past appointments.</w:t>
      </w:r>
    </w:p>
    <w:p w:rsidR="0067184C" w:rsidRPr="0067184C" w:rsidRDefault="0067184C" w:rsidP="0067184C">
      <w:pPr>
        <w:rPr>
          <w:b/>
          <w:bCs/>
        </w:rPr>
      </w:pPr>
      <w:r w:rsidRPr="0067184C">
        <w:rPr>
          <w:b/>
          <w:bCs/>
        </w:rPr>
        <w:t>System Requirements:</w:t>
      </w:r>
    </w:p>
    <w:p w:rsidR="0067184C" w:rsidRPr="0067184C" w:rsidRDefault="0067184C" w:rsidP="0067184C">
      <w:pPr>
        <w:numPr>
          <w:ilvl w:val="0"/>
          <w:numId w:val="2"/>
        </w:numPr>
      </w:pPr>
      <w:r w:rsidRPr="0067184C">
        <w:rPr>
          <w:b/>
          <w:bCs/>
        </w:rPr>
        <w:t>Security and Privacy:</w:t>
      </w:r>
    </w:p>
    <w:p w:rsidR="0067184C" w:rsidRPr="0067184C" w:rsidRDefault="0067184C" w:rsidP="0067184C">
      <w:pPr>
        <w:numPr>
          <w:ilvl w:val="1"/>
          <w:numId w:val="2"/>
        </w:numPr>
      </w:pPr>
      <w:r w:rsidRPr="0067184C">
        <w:t>Implement robust encryption protocols to secure user data during transmission and storage.</w:t>
      </w:r>
    </w:p>
    <w:p w:rsidR="0067184C" w:rsidRPr="0067184C" w:rsidRDefault="0067184C" w:rsidP="0067184C">
      <w:pPr>
        <w:numPr>
          <w:ilvl w:val="1"/>
          <w:numId w:val="2"/>
        </w:numPr>
      </w:pPr>
      <w:r w:rsidRPr="0067184C">
        <w:t>Adhere to industry standards for data protection and user privacy, such as GDPR or HIPAA.</w:t>
      </w:r>
    </w:p>
    <w:p w:rsidR="0067184C" w:rsidRPr="0067184C" w:rsidRDefault="0067184C" w:rsidP="0067184C">
      <w:pPr>
        <w:numPr>
          <w:ilvl w:val="1"/>
          <w:numId w:val="2"/>
        </w:numPr>
      </w:pPr>
      <w:r w:rsidRPr="0067184C">
        <w:t>Regularly conduct security audits and penetration testing to identify and address vulnerabilities.</w:t>
      </w:r>
    </w:p>
    <w:p w:rsidR="0067184C" w:rsidRPr="0067184C" w:rsidRDefault="0067184C" w:rsidP="0067184C">
      <w:pPr>
        <w:numPr>
          <w:ilvl w:val="0"/>
          <w:numId w:val="2"/>
        </w:numPr>
      </w:pPr>
      <w:r w:rsidRPr="0067184C">
        <w:rPr>
          <w:b/>
          <w:bCs/>
        </w:rPr>
        <w:t>Scalability:</w:t>
      </w:r>
    </w:p>
    <w:p w:rsidR="0067184C" w:rsidRPr="0067184C" w:rsidRDefault="0067184C" w:rsidP="0067184C">
      <w:pPr>
        <w:numPr>
          <w:ilvl w:val="1"/>
          <w:numId w:val="2"/>
        </w:numPr>
      </w:pPr>
      <w:r w:rsidRPr="0067184C">
        <w:t>Design the system architecture to accommodate a scalable number of users and data points.</w:t>
      </w:r>
    </w:p>
    <w:p w:rsidR="0067184C" w:rsidRPr="0067184C" w:rsidRDefault="0067184C" w:rsidP="0067184C">
      <w:pPr>
        <w:numPr>
          <w:ilvl w:val="1"/>
          <w:numId w:val="2"/>
        </w:numPr>
      </w:pPr>
      <w:r w:rsidRPr="0067184C">
        <w:t>Employ cloud-based solutions to ensure seamless scalability and flexibility.</w:t>
      </w:r>
    </w:p>
    <w:p w:rsidR="0067184C" w:rsidRPr="0067184C" w:rsidRDefault="0067184C" w:rsidP="0067184C">
      <w:pPr>
        <w:numPr>
          <w:ilvl w:val="1"/>
          <w:numId w:val="2"/>
        </w:numPr>
      </w:pPr>
      <w:r w:rsidRPr="0067184C">
        <w:t>Plan for growth by optimizing databases, server configurations, and load balancing.</w:t>
      </w:r>
    </w:p>
    <w:p w:rsidR="0067184C" w:rsidRPr="0067184C" w:rsidRDefault="0067184C" w:rsidP="0067184C">
      <w:pPr>
        <w:numPr>
          <w:ilvl w:val="0"/>
          <w:numId w:val="2"/>
        </w:numPr>
      </w:pPr>
      <w:r w:rsidRPr="0067184C">
        <w:rPr>
          <w:b/>
          <w:bCs/>
        </w:rPr>
        <w:t>Cross-Platform Compatibility:</w:t>
      </w:r>
    </w:p>
    <w:p w:rsidR="0067184C" w:rsidRPr="0067184C" w:rsidRDefault="0067184C" w:rsidP="0067184C">
      <w:pPr>
        <w:numPr>
          <w:ilvl w:val="1"/>
          <w:numId w:val="2"/>
        </w:numPr>
      </w:pPr>
      <w:r w:rsidRPr="0067184C">
        <w:t>Develop responsive user interfaces that work seamlessly across various devices and platforms.</w:t>
      </w:r>
    </w:p>
    <w:p w:rsidR="0067184C" w:rsidRPr="0067184C" w:rsidRDefault="0067184C" w:rsidP="0067184C">
      <w:pPr>
        <w:numPr>
          <w:ilvl w:val="1"/>
          <w:numId w:val="2"/>
        </w:numPr>
      </w:pPr>
      <w:r w:rsidRPr="0067184C">
        <w:lastRenderedPageBreak/>
        <w:t>Prioritize a mobile-first approach, ensuring a consistent experience on smartphones, tablets, and desktops.</w:t>
      </w:r>
    </w:p>
    <w:p w:rsidR="0067184C" w:rsidRPr="0067184C" w:rsidRDefault="0067184C" w:rsidP="0067184C">
      <w:pPr>
        <w:numPr>
          <w:ilvl w:val="1"/>
          <w:numId w:val="2"/>
        </w:numPr>
      </w:pPr>
      <w:r w:rsidRPr="0067184C">
        <w:t>Leverage frameworks like React Native or Flutter for efficient cross-platform development.</w:t>
      </w:r>
    </w:p>
    <w:p w:rsidR="0067184C" w:rsidRPr="0067184C" w:rsidRDefault="0067184C" w:rsidP="0067184C">
      <w:pPr>
        <w:numPr>
          <w:ilvl w:val="0"/>
          <w:numId w:val="2"/>
        </w:numPr>
      </w:pPr>
      <w:r w:rsidRPr="0067184C">
        <w:rPr>
          <w:b/>
          <w:bCs/>
        </w:rPr>
        <w:t>Data Storage and Retrieval:</w:t>
      </w:r>
    </w:p>
    <w:p w:rsidR="0067184C" w:rsidRPr="0067184C" w:rsidRDefault="0067184C" w:rsidP="0067184C">
      <w:pPr>
        <w:numPr>
          <w:ilvl w:val="1"/>
          <w:numId w:val="2"/>
        </w:numPr>
      </w:pPr>
      <w:r w:rsidRPr="0067184C">
        <w:t>Implement a robust and secure database system capable of storing diverse health data types.</w:t>
      </w:r>
    </w:p>
    <w:p w:rsidR="0067184C" w:rsidRPr="0067184C" w:rsidRDefault="0067184C" w:rsidP="0067184C">
      <w:pPr>
        <w:numPr>
          <w:ilvl w:val="1"/>
          <w:numId w:val="2"/>
        </w:numPr>
      </w:pPr>
      <w:r w:rsidRPr="0067184C">
        <w:t>Optimize data retrieval mechanisms to provide real-time access to user information.</w:t>
      </w:r>
    </w:p>
    <w:p w:rsidR="0067184C" w:rsidRPr="0067184C" w:rsidRDefault="0067184C" w:rsidP="0067184C">
      <w:pPr>
        <w:numPr>
          <w:ilvl w:val="1"/>
          <w:numId w:val="2"/>
        </w:numPr>
      </w:pPr>
      <w:r w:rsidRPr="0067184C">
        <w:t>Utilize backup and recovery strategies to prevent data loss and ensure business continuity.</w:t>
      </w:r>
    </w:p>
    <w:p w:rsidR="0067184C" w:rsidRPr="0067184C" w:rsidRDefault="0067184C" w:rsidP="0067184C">
      <w:pPr>
        <w:numPr>
          <w:ilvl w:val="0"/>
          <w:numId w:val="2"/>
        </w:numPr>
      </w:pPr>
      <w:r w:rsidRPr="0067184C">
        <w:rPr>
          <w:b/>
          <w:bCs/>
        </w:rPr>
        <w:t>AI Integration:</w:t>
      </w:r>
    </w:p>
    <w:p w:rsidR="0067184C" w:rsidRPr="0067184C" w:rsidRDefault="0067184C" w:rsidP="0067184C">
      <w:pPr>
        <w:numPr>
          <w:ilvl w:val="1"/>
          <w:numId w:val="2"/>
        </w:numPr>
      </w:pPr>
      <w:r w:rsidRPr="0067184C">
        <w:t>Establish a reliable API connection between the application and the AI module.</w:t>
      </w:r>
    </w:p>
    <w:p w:rsidR="0067184C" w:rsidRPr="0067184C" w:rsidRDefault="0067184C" w:rsidP="0067184C">
      <w:pPr>
        <w:numPr>
          <w:ilvl w:val="1"/>
          <w:numId w:val="2"/>
        </w:numPr>
      </w:pPr>
      <w:r w:rsidRPr="0067184C">
        <w:t>Implement mechanisms for real-time data exchange, allowing the AI to provide up-to-date recommendations.</w:t>
      </w:r>
    </w:p>
    <w:p w:rsidR="0067184C" w:rsidRPr="0067184C" w:rsidRDefault="0067184C" w:rsidP="0067184C">
      <w:pPr>
        <w:numPr>
          <w:ilvl w:val="1"/>
          <w:numId w:val="2"/>
        </w:numPr>
      </w:pPr>
      <w:r w:rsidRPr="0067184C">
        <w:t>Ensure the AI module is modular, facilitating future updates and improvements.</w:t>
      </w:r>
    </w:p>
    <w:p w:rsidR="0067184C" w:rsidRPr="0067184C" w:rsidRDefault="0067184C" w:rsidP="0067184C">
      <w:pPr>
        <w:rPr>
          <w:b/>
          <w:bCs/>
        </w:rPr>
      </w:pPr>
      <w:r w:rsidRPr="0067184C">
        <w:rPr>
          <w:b/>
          <w:bCs/>
        </w:rPr>
        <w:t>Stakeholder Requirements:</w:t>
      </w:r>
    </w:p>
    <w:p w:rsidR="0067184C" w:rsidRPr="0067184C" w:rsidRDefault="0067184C" w:rsidP="0067184C">
      <w:pPr>
        <w:numPr>
          <w:ilvl w:val="0"/>
          <w:numId w:val="3"/>
        </w:numPr>
      </w:pPr>
      <w:r w:rsidRPr="0067184C">
        <w:rPr>
          <w:b/>
          <w:bCs/>
        </w:rPr>
        <w:t>Client Interaction:</w:t>
      </w:r>
    </w:p>
    <w:p w:rsidR="0067184C" w:rsidRPr="0067184C" w:rsidRDefault="0067184C" w:rsidP="0067184C">
      <w:pPr>
        <w:numPr>
          <w:ilvl w:val="1"/>
          <w:numId w:val="3"/>
        </w:numPr>
      </w:pPr>
      <w:r w:rsidRPr="0067184C">
        <w:t>Set up regular communication channels for updates and feedback sessions between the development team and the client.</w:t>
      </w:r>
    </w:p>
    <w:p w:rsidR="0067184C" w:rsidRPr="0067184C" w:rsidRDefault="0067184C" w:rsidP="0067184C">
      <w:pPr>
        <w:numPr>
          <w:ilvl w:val="1"/>
          <w:numId w:val="3"/>
        </w:numPr>
      </w:pPr>
      <w:r w:rsidRPr="0067184C">
        <w:t>Provide a secure client portal for accessing project documentation, progress reports, and test versions of the application.</w:t>
      </w:r>
    </w:p>
    <w:p w:rsidR="0067184C" w:rsidRPr="0067184C" w:rsidRDefault="0067184C" w:rsidP="0067184C">
      <w:pPr>
        <w:numPr>
          <w:ilvl w:val="1"/>
          <w:numId w:val="3"/>
        </w:numPr>
      </w:pPr>
      <w:r w:rsidRPr="0067184C">
        <w:t>Conduct frequent review meetings to align project goals with the client's vision.</w:t>
      </w:r>
    </w:p>
    <w:p w:rsidR="0067184C" w:rsidRPr="0067184C" w:rsidRDefault="0067184C" w:rsidP="0067184C">
      <w:pPr>
        <w:numPr>
          <w:ilvl w:val="0"/>
          <w:numId w:val="3"/>
        </w:numPr>
      </w:pPr>
      <w:r w:rsidRPr="0067184C">
        <w:rPr>
          <w:b/>
          <w:bCs/>
        </w:rPr>
        <w:t>Regulatory Compliance:</w:t>
      </w:r>
    </w:p>
    <w:p w:rsidR="0067184C" w:rsidRPr="0067184C" w:rsidRDefault="0067184C" w:rsidP="0067184C">
      <w:pPr>
        <w:numPr>
          <w:ilvl w:val="1"/>
          <w:numId w:val="3"/>
        </w:numPr>
      </w:pPr>
      <w:r w:rsidRPr="0067184C">
        <w:t>Collaborate with legal experts to ensure the system complies with relevant healthcare regulations and standards.</w:t>
      </w:r>
    </w:p>
    <w:p w:rsidR="0067184C" w:rsidRPr="0067184C" w:rsidRDefault="0067184C" w:rsidP="0067184C">
      <w:pPr>
        <w:numPr>
          <w:ilvl w:val="1"/>
          <w:numId w:val="3"/>
        </w:numPr>
      </w:pPr>
      <w:r w:rsidRPr="0067184C">
        <w:t>Keep abreast of changes in healthcare legislation and promptly update the system to maintain compliance.</w:t>
      </w:r>
    </w:p>
    <w:p w:rsidR="0067184C" w:rsidRDefault="0067184C" w:rsidP="0067184C">
      <w:pPr>
        <w:numPr>
          <w:ilvl w:val="1"/>
          <w:numId w:val="3"/>
        </w:numPr>
      </w:pPr>
      <w:r w:rsidRPr="0067184C">
        <w:t>Provide comprehensive documentation regarding compliance measures taken.</w:t>
      </w:r>
      <w:r w:rsidR="00982119">
        <w:t xml:space="preserve"> </w:t>
      </w:r>
    </w:p>
    <w:p w:rsidR="00982119" w:rsidRDefault="00982119" w:rsidP="00982119">
      <w:pPr>
        <w:ind w:left="720"/>
      </w:pPr>
    </w:p>
    <w:p w:rsidR="00982119" w:rsidRDefault="00982119" w:rsidP="00982119">
      <w:pPr>
        <w:ind w:left="720"/>
        <w:rPr>
          <w:b/>
          <w:sz w:val="36"/>
          <w:szCs w:val="36"/>
        </w:rPr>
      </w:pPr>
      <w:r w:rsidRPr="00982119">
        <w:rPr>
          <w:b/>
          <w:sz w:val="36"/>
          <w:szCs w:val="36"/>
        </w:rPr>
        <w:lastRenderedPageBreak/>
        <w:t>Nonfunctional Requirements</w:t>
      </w:r>
    </w:p>
    <w:p w:rsidR="00982119" w:rsidRPr="00982119" w:rsidRDefault="00982119" w:rsidP="00982119">
      <w:pPr>
        <w:numPr>
          <w:ilvl w:val="0"/>
          <w:numId w:val="4"/>
        </w:numPr>
      </w:pPr>
      <w:r w:rsidRPr="00982119">
        <w:rPr>
          <w:b/>
          <w:bCs/>
        </w:rPr>
        <w:t>Performance:</w:t>
      </w:r>
    </w:p>
    <w:p w:rsidR="00982119" w:rsidRPr="00982119" w:rsidRDefault="00982119" w:rsidP="00982119">
      <w:pPr>
        <w:numPr>
          <w:ilvl w:val="1"/>
          <w:numId w:val="4"/>
        </w:numPr>
      </w:pPr>
      <w:r w:rsidRPr="00982119">
        <w:rPr>
          <w:i/>
          <w:iCs/>
        </w:rPr>
        <w:t>Response Time:</w:t>
      </w:r>
      <w:r w:rsidRPr="00982119">
        <w:t xml:space="preserve"> The system should respond to user inputs within 2 seconds, ensuring a seamless and responsive user experience.</w:t>
      </w:r>
    </w:p>
    <w:p w:rsidR="00982119" w:rsidRPr="00982119" w:rsidRDefault="00982119" w:rsidP="00982119">
      <w:pPr>
        <w:numPr>
          <w:ilvl w:val="1"/>
          <w:numId w:val="4"/>
        </w:numPr>
      </w:pPr>
      <w:r w:rsidRPr="00982119">
        <w:rPr>
          <w:i/>
          <w:iCs/>
        </w:rPr>
        <w:t>Scalability:</w:t>
      </w:r>
      <w:r w:rsidRPr="00982119">
        <w:t xml:space="preserve"> The application must handle a concurrent user load of at least 10,000 users without significant degradation in performance.</w:t>
      </w:r>
    </w:p>
    <w:p w:rsidR="00982119" w:rsidRPr="00982119" w:rsidRDefault="00982119" w:rsidP="00982119">
      <w:pPr>
        <w:numPr>
          <w:ilvl w:val="0"/>
          <w:numId w:val="4"/>
        </w:numPr>
      </w:pPr>
      <w:r w:rsidRPr="00982119">
        <w:rPr>
          <w:b/>
          <w:bCs/>
        </w:rPr>
        <w:t>Reliability:</w:t>
      </w:r>
    </w:p>
    <w:p w:rsidR="00982119" w:rsidRPr="00982119" w:rsidRDefault="00982119" w:rsidP="00982119">
      <w:pPr>
        <w:numPr>
          <w:ilvl w:val="1"/>
          <w:numId w:val="4"/>
        </w:numPr>
      </w:pPr>
      <w:r w:rsidRPr="00982119">
        <w:rPr>
          <w:i/>
          <w:iCs/>
        </w:rPr>
        <w:t>Availability:</w:t>
      </w:r>
      <w:r w:rsidRPr="00982119">
        <w:t xml:space="preserve"> </w:t>
      </w:r>
      <w:proofErr w:type="spellStart"/>
      <w:r w:rsidRPr="00982119">
        <w:t>HealthMate</w:t>
      </w:r>
      <w:proofErr w:type="spellEnd"/>
      <w:r w:rsidRPr="00982119">
        <w:t xml:space="preserve"> AI should strive for 99.9% uptime, ensuring continuous access for users.</w:t>
      </w:r>
    </w:p>
    <w:p w:rsidR="00982119" w:rsidRPr="00982119" w:rsidRDefault="00982119" w:rsidP="00982119">
      <w:pPr>
        <w:numPr>
          <w:ilvl w:val="1"/>
          <w:numId w:val="4"/>
        </w:numPr>
      </w:pPr>
      <w:r w:rsidRPr="00982119">
        <w:rPr>
          <w:i/>
          <w:iCs/>
        </w:rPr>
        <w:t>Error Handling:</w:t>
      </w:r>
      <w:r w:rsidRPr="00982119">
        <w:t xml:space="preserve"> Robust error-handling mechanisms should be in place to gracefully manage unexpected situations without compromising user experience.</w:t>
      </w:r>
    </w:p>
    <w:p w:rsidR="00982119" w:rsidRPr="00982119" w:rsidRDefault="00982119" w:rsidP="00982119">
      <w:pPr>
        <w:numPr>
          <w:ilvl w:val="0"/>
          <w:numId w:val="4"/>
        </w:numPr>
      </w:pPr>
      <w:r w:rsidRPr="00982119">
        <w:rPr>
          <w:b/>
          <w:bCs/>
        </w:rPr>
        <w:t>Security:</w:t>
      </w:r>
    </w:p>
    <w:p w:rsidR="00982119" w:rsidRPr="00982119" w:rsidRDefault="00982119" w:rsidP="00982119">
      <w:pPr>
        <w:numPr>
          <w:ilvl w:val="1"/>
          <w:numId w:val="4"/>
        </w:numPr>
      </w:pPr>
      <w:r w:rsidRPr="00982119">
        <w:rPr>
          <w:i/>
          <w:iCs/>
        </w:rPr>
        <w:t>Data Encryption:</w:t>
      </w:r>
      <w:r w:rsidRPr="00982119">
        <w:t xml:space="preserve"> All sensitive user data, including health metrics and personal information, must be encrypted during transmission and storage.</w:t>
      </w:r>
    </w:p>
    <w:p w:rsidR="00982119" w:rsidRPr="00982119" w:rsidRDefault="00982119" w:rsidP="00982119">
      <w:pPr>
        <w:numPr>
          <w:ilvl w:val="1"/>
          <w:numId w:val="4"/>
        </w:numPr>
      </w:pPr>
      <w:r w:rsidRPr="00982119">
        <w:rPr>
          <w:i/>
          <w:iCs/>
        </w:rPr>
        <w:t>Authentication and Authorization:</w:t>
      </w:r>
      <w:r w:rsidRPr="00982119">
        <w:t xml:space="preserve"> A secure authentication system, coupled with proper authorization controls, should be implemented to safeguard user accounts and data.</w:t>
      </w:r>
    </w:p>
    <w:p w:rsidR="00982119" w:rsidRPr="00982119" w:rsidRDefault="00982119" w:rsidP="00982119">
      <w:pPr>
        <w:numPr>
          <w:ilvl w:val="1"/>
          <w:numId w:val="4"/>
        </w:numPr>
      </w:pPr>
      <w:r w:rsidRPr="00982119">
        <w:rPr>
          <w:i/>
          <w:iCs/>
        </w:rPr>
        <w:t>Compliance:</w:t>
      </w:r>
      <w:r w:rsidRPr="00982119">
        <w:t xml:space="preserve"> The application must comply with relevant data protection regulations such as GDPR or HIPAA, ensuring the highest standards of user privacy.</w:t>
      </w:r>
    </w:p>
    <w:p w:rsidR="00982119" w:rsidRPr="00982119" w:rsidRDefault="00982119" w:rsidP="00982119">
      <w:pPr>
        <w:numPr>
          <w:ilvl w:val="0"/>
          <w:numId w:val="4"/>
        </w:numPr>
      </w:pPr>
      <w:r w:rsidRPr="00982119">
        <w:rPr>
          <w:b/>
          <w:bCs/>
        </w:rPr>
        <w:t>Usability:</w:t>
      </w:r>
    </w:p>
    <w:p w:rsidR="00982119" w:rsidRPr="00982119" w:rsidRDefault="00982119" w:rsidP="00982119">
      <w:pPr>
        <w:numPr>
          <w:ilvl w:val="1"/>
          <w:numId w:val="4"/>
        </w:numPr>
      </w:pPr>
      <w:r w:rsidRPr="00982119">
        <w:rPr>
          <w:i/>
          <w:iCs/>
        </w:rPr>
        <w:t>Intuitive User Interface:</w:t>
      </w:r>
      <w:r w:rsidRPr="00982119">
        <w:t xml:space="preserve"> The user interface should be intuitive, promoting ease of use for individuals of varying technical backgrounds.</w:t>
      </w:r>
    </w:p>
    <w:p w:rsidR="00982119" w:rsidRPr="00982119" w:rsidRDefault="00982119" w:rsidP="00982119">
      <w:pPr>
        <w:numPr>
          <w:ilvl w:val="1"/>
          <w:numId w:val="4"/>
        </w:numPr>
      </w:pPr>
      <w:r w:rsidRPr="00982119">
        <w:rPr>
          <w:i/>
          <w:iCs/>
        </w:rPr>
        <w:t>Accessibility:</w:t>
      </w:r>
      <w:r w:rsidRPr="00982119">
        <w:t xml:space="preserve"> Ensure the application is accessible to users with disabilities, following accessibility standards such as WCAG.</w:t>
      </w:r>
    </w:p>
    <w:p w:rsidR="00982119" w:rsidRPr="00982119" w:rsidRDefault="00982119" w:rsidP="00982119">
      <w:pPr>
        <w:numPr>
          <w:ilvl w:val="0"/>
          <w:numId w:val="4"/>
        </w:numPr>
      </w:pPr>
      <w:r w:rsidRPr="00982119">
        <w:rPr>
          <w:b/>
          <w:bCs/>
        </w:rPr>
        <w:t>Scalability:</w:t>
      </w:r>
    </w:p>
    <w:p w:rsidR="00982119" w:rsidRPr="00982119" w:rsidRDefault="00982119" w:rsidP="00982119">
      <w:pPr>
        <w:numPr>
          <w:ilvl w:val="1"/>
          <w:numId w:val="4"/>
        </w:numPr>
      </w:pPr>
      <w:r w:rsidRPr="00982119">
        <w:rPr>
          <w:i/>
          <w:iCs/>
        </w:rPr>
        <w:t>User Growth:</w:t>
      </w:r>
      <w:r w:rsidRPr="00982119">
        <w:t xml:space="preserve"> The system should accommodate a growth rate of 20% new users per month, planning for increased demand over time.</w:t>
      </w:r>
    </w:p>
    <w:p w:rsidR="00982119" w:rsidRPr="00982119" w:rsidRDefault="00982119" w:rsidP="00982119">
      <w:pPr>
        <w:numPr>
          <w:ilvl w:val="1"/>
          <w:numId w:val="4"/>
        </w:numPr>
      </w:pPr>
      <w:r w:rsidRPr="00982119">
        <w:rPr>
          <w:i/>
          <w:iCs/>
        </w:rPr>
        <w:t>Data Volume:</w:t>
      </w:r>
      <w:r w:rsidRPr="00982119">
        <w:t xml:space="preserve"> Design databases to efficiently handle a growing volume of health data as </w:t>
      </w:r>
      <w:proofErr w:type="gramStart"/>
      <w:r w:rsidRPr="00982119">
        <w:t>users</w:t>
      </w:r>
      <w:proofErr w:type="gramEnd"/>
      <w:r w:rsidRPr="00982119">
        <w:t xml:space="preserve"> input and track metrics.</w:t>
      </w:r>
    </w:p>
    <w:p w:rsidR="00982119" w:rsidRPr="00982119" w:rsidRDefault="00982119" w:rsidP="00982119">
      <w:pPr>
        <w:numPr>
          <w:ilvl w:val="0"/>
          <w:numId w:val="4"/>
        </w:numPr>
      </w:pPr>
      <w:r w:rsidRPr="00982119">
        <w:rPr>
          <w:b/>
          <w:bCs/>
        </w:rPr>
        <w:t>Compatibility:</w:t>
      </w:r>
    </w:p>
    <w:p w:rsidR="00982119" w:rsidRPr="00982119" w:rsidRDefault="00982119" w:rsidP="00982119">
      <w:pPr>
        <w:numPr>
          <w:ilvl w:val="1"/>
          <w:numId w:val="4"/>
        </w:numPr>
      </w:pPr>
      <w:r w:rsidRPr="00982119">
        <w:rPr>
          <w:i/>
          <w:iCs/>
        </w:rPr>
        <w:lastRenderedPageBreak/>
        <w:t>Cross-Platform Compatibility:</w:t>
      </w:r>
      <w:r w:rsidRPr="00982119">
        <w:t xml:space="preserve"> </w:t>
      </w:r>
      <w:proofErr w:type="spellStart"/>
      <w:r w:rsidRPr="00982119">
        <w:t>HealthMate</w:t>
      </w:r>
      <w:proofErr w:type="spellEnd"/>
      <w:r w:rsidRPr="00982119">
        <w:t xml:space="preserve"> AI should be compatible with popular web browsers (Chrome, Firefox, </w:t>
      </w:r>
      <w:proofErr w:type="gramStart"/>
      <w:r w:rsidRPr="00982119">
        <w:t>Safari</w:t>
      </w:r>
      <w:proofErr w:type="gramEnd"/>
      <w:r w:rsidRPr="00982119">
        <w:t>) and mobile platforms (iOS, Android).</w:t>
      </w:r>
    </w:p>
    <w:p w:rsidR="00982119" w:rsidRPr="00982119" w:rsidRDefault="00982119" w:rsidP="00982119">
      <w:pPr>
        <w:numPr>
          <w:ilvl w:val="1"/>
          <w:numId w:val="4"/>
        </w:numPr>
      </w:pPr>
      <w:r w:rsidRPr="00982119">
        <w:rPr>
          <w:i/>
          <w:iCs/>
        </w:rPr>
        <w:t>Device Compatibility:</w:t>
      </w:r>
      <w:r w:rsidRPr="00982119">
        <w:t xml:space="preserve"> Ensure seamless functionality on various devices, including smartphones, tablets, and desktop computers.</w:t>
      </w:r>
    </w:p>
    <w:p w:rsidR="00982119" w:rsidRPr="00982119" w:rsidRDefault="00982119" w:rsidP="00982119">
      <w:pPr>
        <w:numPr>
          <w:ilvl w:val="0"/>
          <w:numId w:val="4"/>
        </w:numPr>
      </w:pPr>
      <w:r w:rsidRPr="00982119">
        <w:rPr>
          <w:b/>
          <w:bCs/>
        </w:rPr>
        <w:t>Maintainability:</w:t>
      </w:r>
    </w:p>
    <w:p w:rsidR="00982119" w:rsidRPr="00982119" w:rsidRDefault="00982119" w:rsidP="00982119">
      <w:pPr>
        <w:numPr>
          <w:ilvl w:val="1"/>
          <w:numId w:val="4"/>
        </w:numPr>
      </w:pPr>
      <w:r w:rsidRPr="00982119">
        <w:rPr>
          <w:i/>
          <w:iCs/>
        </w:rPr>
        <w:t>Modularity:</w:t>
      </w:r>
      <w:r w:rsidRPr="00982119">
        <w:t xml:space="preserve"> The system architecture should be modular, allowing for easy updates and enhancements to individual components.</w:t>
      </w:r>
    </w:p>
    <w:p w:rsidR="00982119" w:rsidRPr="00982119" w:rsidRDefault="00982119" w:rsidP="00982119">
      <w:pPr>
        <w:numPr>
          <w:ilvl w:val="1"/>
          <w:numId w:val="4"/>
        </w:numPr>
      </w:pPr>
      <w:r w:rsidRPr="00982119">
        <w:rPr>
          <w:i/>
          <w:iCs/>
        </w:rPr>
        <w:t>Documentation:</w:t>
      </w:r>
      <w:r w:rsidRPr="00982119">
        <w:t xml:space="preserve"> Maintain comprehensive documentation for code, APIs, and system configurations to facilitate future development and maintenance.</w:t>
      </w:r>
    </w:p>
    <w:p w:rsidR="00982119" w:rsidRPr="00982119" w:rsidRDefault="00982119" w:rsidP="00982119">
      <w:pPr>
        <w:numPr>
          <w:ilvl w:val="0"/>
          <w:numId w:val="4"/>
        </w:numPr>
      </w:pPr>
      <w:r w:rsidRPr="00982119">
        <w:rPr>
          <w:b/>
          <w:bCs/>
        </w:rPr>
        <w:t>Regulatory Compliance:</w:t>
      </w:r>
    </w:p>
    <w:p w:rsidR="00982119" w:rsidRPr="00982119" w:rsidRDefault="00982119" w:rsidP="00982119">
      <w:pPr>
        <w:numPr>
          <w:ilvl w:val="1"/>
          <w:numId w:val="4"/>
        </w:numPr>
      </w:pPr>
      <w:r w:rsidRPr="00982119">
        <w:rPr>
          <w:i/>
          <w:iCs/>
        </w:rPr>
        <w:t>Healthcare Standards:</w:t>
      </w:r>
      <w:r w:rsidRPr="00982119">
        <w:t xml:space="preserve"> Adhere to healthcare standards and regulations, ensuring the application's compliance with industry-specific requirements.</w:t>
      </w:r>
    </w:p>
    <w:p w:rsidR="00982119" w:rsidRPr="00982119" w:rsidRDefault="00982119" w:rsidP="00982119">
      <w:pPr>
        <w:numPr>
          <w:ilvl w:val="1"/>
          <w:numId w:val="4"/>
        </w:numPr>
      </w:pPr>
      <w:r w:rsidRPr="00982119">
        <w:rPr>
          <w:i/>
          <w:iCs/>
        </w:rPr>
        <w:t>Regular Audits:</w:t>
      </w:r>
      <w:r w:rsidRPr="00982119">
        <w:t xml:space="preserve"> Conduct regular security audits and compliance checks to address any evolving regulatory requirements.</w:t>
      </w:r>
    </w:p>
    <w:p w:rsidR="00982119" w:rsidRPr="00982119" w:rsidRDefault="00982119" w:rsidP="00982119">
      <w:pPr>
        <w:numPr>
          <w:ilvl w:val="0"/>
          <w:numId w:val="4"/>
        </w:numPr>
      </w:pPr>
      <w:r w:rsidRPr="00982119">
        <w:rPr>
          <w:b/>
          <w:bCs/>
        </w:rPr>
        <w:t>Interoperability:</w:t>
      </w:r>
    </w:p>
    <w:p w:rsidR="00982119" w:rsidRPr="00982119" w:rsidRDefault="00982119" w:rsidP="00982119">
      <w:pPr>
        <w:numPr>
          <w:ilvl w:val="1"/>
          <w:numId w:val="4"/>
        </w:numPr>
      </w:pPr>
      <w:r w:rsidRPr="00982119">
        <w:rPr>
          <w:i/>
          <w:iCs/>
        </w:rPr>
        <w:t>Integration:</w:t>
      </w:r>
      <w:r w:rsidRPr="00982119">
        <w:t xml:space="preserve"> Ensure compatibility with external healthcare systems and databases to facilitate data exchange and interoperability.</w:t>
      </w:r>
    </w:p>
    <w:p w:rsidR="00982119" w:rsidRPr="00982119" w:rsidRDefault="00982119" w:rsidP="00982119">
      <w:pPr>
        <w:numPr>
          <w:ilvl w:val="1"/>
          <w:numId w:val="4"/>
        </w:numPr>
      </w:pPr>
      <w:r w:rsidRPr="00982119">
        <w:rPr>
          <w:i/>
          <w:iCs/>
        </w:rPr>
        <w:t>API Standards:</w:t>
      </w:r>
      <w:r w:rsidRPr="00982119">
        <w:t xml:space="preserve"> Follow industry-standard API protocols to enable seamless integration with third-party services and tools.</w:t>
      </w:r>
    </w:p>
    <w:p w:rsidR="00982119" w:rsidRPr="00982119" w:rsidRDefault="00982119" w:rsidP="00982119">
      <w:pPr>
        <w:numPr>
          <w:ilvl w:val="0"/>
          <w:numId w:val="4"/>
        </w:numPr>
      </w:pPr>
      <w:r w:rsidRPr="00982119">
        <w:rPr>
          <w:b/>
          <w:bCs/>
        </w:rPr>
        <w:t>Collaboration:</w:t>
      </w:r>
    </w:p>
    <w:p w:rsidR="00982119" w:rsidRPr="00982119" w:rsidRDefault="00982119" w:rsidP="00982119">
      <w:pPr>
        <w:numPr>
          <w:ilvl w:val="0"/>
          <w:numId w:val="5"/>
        </w:numPr>
      </w:pPr>
      <w:r w:rsidRPr="00982119">
        <w:rPr>
          <w:i/>
          <w:iCs/>
        </w:rPr>
        <w:t>Client Collaboration:</w:t>
      </w:r>
      <w:r w:rsidRPr="00982119">
        <w:t xml:space="preserve"> Maintain open and frequent communication channels with the client to gather feedback, address concerns, and align development with the client's vision.</w:t>
      </w:r>
    </w:p>
    <w:p w:rsidR="00982119" w:rsidRPr="00982119" w:rsidRDefault="00982119" w:rsidP="00982119">
      <w:pPr>
        <w:numPr>
          <w:ilvl w:val="0"/>
          <w:numId w:val="5"/>
        </w:numPr>
      </w:pPr>
      <w:r w:rsidRPr="00982119">
        <w:rPr>
          <w:i/>
          <w:iCs/>
        </w:rPr>
        <w:t>Stakeholder Involvement:</w:t>
      </w:r>
      <w:r w:rsidRPr="00982119">
        <w:t xml:space="preserve"> Engage stakeholders, including healthcare professionals and end-users, in the testing and validation processes to incorporate diverse perspectives.</w:t>
      </w:r>
    </w:p>
    <w:p w:rsidR="00982119" w:rsidRPr="00982119" w:rsidRDefault="00982119" w:rsidP="00982119">
      <w:pPr>
        <w:ind w:left="720"/>
      </w:pPr>
    </w:p>
    <w:p w:rsidR="0067184C" w:rsidRDefault="0067184C"/>
    <w:sectPr w:rsidR="00671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E244D"/>
    <w:multiLevelType w:val="multilevel"/>
    <w:tmpl w:val="AB600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8E191B"/>
    <w:multiLevelType w:val="multilevel"/>
    <w:tmpl w:val="94CE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DD20141"/>
    <w:multiLevelType w:val="multilevel"/>
    <w:tmpl w:val="9C424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A7445F"/>
    <w:multiLevelType w:val="multilevel"/>
    <w:tmpl w:val="6F6AA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DA5171"/>
    <w:multiLevelType w:val="multilevel"/>
    <w:tmpl w:val="442E1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84C"/>
    <w:rsid w:val="00032315"/>
    <w:rsid w:val="00353D2F"/>
    <w:rsid w:val="003577AF"/>
    <w:rsid w:val="0067184C"/>
    <w:rsid w:val="00716F37"/>
    <w:rsid w:val="00982119"/>
    <w:rsid w:val="00A51C22"/>
    <w:rsid w:val="00B75B1D"/>
    <w:rsid w:val="00C865A0"/>
    <w:rsid w:val="00DF7572"/>
    <w:rsid w:val="00E8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4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2</cp:revision>
  <dcterms:created xsi:type="dcterms:W3CDTF">2023-12-22T08:25:00Z</dcterms:created>
  <dcterms:modified xsi:type="dcterms:W3CDTF">2023-12-22T08:25:00Z</dcterms:modified>
</cp:coreProperties>
</file>