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6E62B" w14:textId="77777777" w:rsidR="00CB0F9D" w:rsidRDefault="00CB0F9D" w:rsidP="00CB0F9D">
      <w:r>
        <w:t>Use Case ‘’Μηνύματα’’</w:t>
      </w:r>
    </w:p>
    <w:p w14:paraId="5B38C4DB" w14:textId="77777777" w:rsidR="00CB0F9D" w:rsidRDefault="00CB0F9D" w:rsidP="00CB0F9D">
      <w:r>
        <w:t>Χρήστης: Διευθυντής, Υπάλληλος</w:t>
      </w:r>
    </w:p>
    <w:p w14:paraId="2BE4E6BE" w14:textId="77777777" w:rsidR="00CB0F9D" w:rsidRDefault="00CB0F9D" w:rsidP="00CB0F9D">
      <w:r>
        <w:t>Περιγραφή: Μenu το οποίο χρησιμοποιείται για την σύνταξη μηνύματος από τον διευθυντή προς έναν συγκεκριμένο υπάλληλο και αντίστροφα</w:t>
      </w:r>
    </w:p>
    <w:p w14:paraId="0774D10E" w14:textId="77777777" w:rsidR="00CB0F9D" w:rsidRDefault="00CB0F9D" w:rsidP="00CB0F9D"/>
    <w:p w14:paraId="2784CB3F" w14:textId="77777777" w:rsidR="00CB0F9D" w:rsidRDefault="00CB0F9D" w:rsidP="00CB0F9D">
      <w:r>
        <w:t>Βασική Ροή:</w:t>
      </w:r>
    </w:p>
    <w:p w14:paraId="2C75FC77" w14:textId="77777777" w:rsidR="00CB0F9D" w:rsidRDefault="00CB0F9D" w:rsidP="00CB0F9D">
      <w:r>
        <w:t>1. To σύστημα εμφανίζει στον χρήστη τις εξής επιλογές:</w:t>
      </w:r>
    </w:p>
    <w:p w14:paraId="45632D22" w14:textId="77777777" w:rsidR="00CB0F9D" w:rsidRDefault="00CB0F9D" w:rsidP="00CB0F9D">
      <w:r>
        <w:t>a)</w:t>
      </w:r>
      <w:r>
        <w:tab/>
        <w:t>Δημιουργία νέου μηνύματος</w:t>
      </w:r>
    </w:p>
    <w:p w14:paraId="08C74B45" w14:textId="77777777" w:rsidR="00CB0F9D" w:rsidRDefault="00CB0F9D" w:rsidP="00CB0F9D">
      <w:r>
        <w:t>b)</w:t>
      </w:r>
      <w:r>
        <w:tab/>
        <w:t>Προβολή εισερχομένων</w:t>
      </w:r>
    </w:p>
    <w:p w14:paraId="609F4857" w14:textId="77777777" w:rsidR="00CB0F9D" w:rsidRDefault="00CB0F9D" w:rsidP="00CB0F9D">
      <w:r>
        <w:t>c)</w:t>
      </w:r>
      <w:r>
        <w:tab/>
        <w:t>Έξοδος</w:t>
      </w:r>
    </w:p>
    <w:p w14:paraId="59A72D3C" w14:textId="77777777" w:rsidR="00CB0F9D" w:rsidRDefault="00CB0F9D" w:rsidP="00CB0F9D">
      <w:r>
        <w:t>2. Ο χρήστης επιλέγει την ‘’Δημιουργία νέου μηνύματος’’</w:t>
      </w:r>
    </w:p>
    <w:p w14:paraId="7D7F4BC2" w14:textId="77777777" w:rsidR="00CB0F9D" w:rsidRDefault="00CB0F9D" w:rsidP="00CB0F9D">
      <w:r>
        <w:t>3. Εμφανίζονται 3 πεδία για συμπλήρωση:</w:t>
      </w:r>
    </w:p>
    <w:p w14:paraId="178A4013" w14:textId="77777777" w:rsidR="00CB0F9D" w:rsidRDefault="00CB0F9D" w:rsidP="00CB0F9D">
      <w:r>
        <w:t>a)</w:t>
      </w:r>
      <w:r>
        <w:tab/>
        <w:t>ΙD παραλήπτη</w:t>
      </w:r>
    </w:p>
    <w:p w14:paraId="2DC8D047" w14:textId="77777777" w:rsidR="00CB0F9D" w:rsidRDefault="00CB0F9D" w:rsidP="00CB0F9D">
      <w:r>
        <w:t>b)</w:t>
      </w:r>
      <w:r>
        <w:tab/>
        <w:t>Θέμα</w:t>
      </w:r>
    </w:p>
    <w:p w14:paraId="0BEAF030" w14:textId="77777777" w:rsidR="00CB0F9D" w:rsidRDefault="00CB0F9D" w:rsidP="00CB0F9D">
      <w:r>
        <w:t>c)</w:t>
      </w:r>
      <w:r>
        <w:tab/>
        <w:t>Κείμενο Μηνύματος</w:t>
      </w:r>
    </w:p>
    <w:p w14:paraId="4F0D2459" w14:textId="77777777" w:rsidR="00CB0F9D" w:rsidRDefault="00CB0F9D" w:rsidP="00CB0F9D">
      <w:r>
        <w:t>4. Ο χρήστης πατάει ‘’Αποστολή’’</w:t>
      </w:r>
    </w:p>
    <w:p w14:paraId="46384C0A" w14:textId="77777777" w:rsidR="00CB0F9D" w:rsidRDefault="00CB0F9D" w:rsidP="00CB0F9D">
      <w:r>
        <w:t>5. Το σύστημα ελέγχει την εγκυρότητα του ID του παραλήπτη</w:t>
      </w:r>
    </w:p>
    <w:p w14:paraId="78C9F013" w14:textId="77777777" w:rsidR="00CB0F9D" w:rsidRDefault="00CB0F9D" w:rsidP="00CB0F9D">
      <w:r>
        <w:t>6. Πραγματοποιείται επικοινωνία με την βάση δεδομένων</w:t>
      </w:r>
    </w:p>
    <w:p w14:paraId="760BFDF0" w14:textId="77777777" w:rsidR="00CB0F9D" w:rsidRDefault="00CB0F9D" w:rsidP="00CB0F9D">
      <w:r>
        <w:t>7. Ενημερώνεται ο πίνακας μηνυμάτων στη βάση και ο χρήστης επιστρέφει στο αρχικό menu</w:t>
      </w:r>
    </w:p>
    <w:p w14:paraId="4519D5E6" w14:textId="77777777" w:rsidR="00CB0F9D" w:rsidRDefault="00CB0F9D" w:rsidP="00CB0F9D">
      <w:r>
        <w:t>8. Εάν ο χρήστης επιλέξει ‘’Έξοδος’’, μεταφέρεται στην αρχική οθόνη του συστήματος</w:t>
      </w:r>
    </w:p>
    <w:p w14:paraId="0B2FC02F" w14:textId="77777777" w:rsidR="00CB0F9D" w:rsidRDefault="00CB0F9D" w:rsidP="00CB0F9D"/>
    <w:p w14:paraId="41EC8691" w14:textId="77777777" w:rsidR="00CB0F9D" w:rsidRDefault="00CB0F9D" w:rsidP="00CB0F9D">
      <w:r>
        <w:t>Εναλλακτική Ροή:</w:t>
      </w:r>
    </w:p>
    <w:p w14:paraId="29F34B0F" w14:textId="77777777" w:rsidR="00CB0F9D" w:rsidRDefault="00CB0F9D" w:rsidP="00CB0F9D">
      <w:r>
        <w:t>2.α.1  Ο χρήστης επιλέγει ‘’Προβολή Εισερχομένων’’</w:t>
      </w:r>
    </w:p>
    <w:p w14:paraId="759344E1" w14:textId="77777777" w:rsidR="00CB0F9D" w:rsidRDefault="00CB0F9D" w:rsidP="00CB0F9D">
      <w:r>
        <w:t>2.α.2  Το σύστημα πραγματοποιεί σύνδεση με την βάση δεδομένων</w:t>
      </w:r>
    </w:p>
    <w:p w14:paraId="2DC6620D" w14:textId="77777777" w:rsidR="00CB0F9D" w:rsidRDefault="00CB0F9D" w:rsidP="00CB0F9D">
      <w:r>
        <w:t>2.α.3  Εμφανίζεται λίστα με όλα τα μηνύματα που έχουν αποσταλεί στον χρήστη.</w:t>
      </w:r>
    </w:p>
    <w:p w14:paraId="2EAC5F5F" w14:textId="77777777" w:rsidR="00CB0F9D" w:rsidRDefault="00CB0F9D" w:rsidP="00CB0F9D">
      <w:r>
        <w:t>2.α.4  Ο χρήστης επιλέγει ένα μήνυμα για προβολή</w:t>
      </w:r>
    </w:p>
    <w:p w14:paraId="25D38067" w14:textId="77777777" w:rsidR="00CB0F9D" w:rsidRDefault="00CB0F9D" w:rsidP="00CB0F9D">
      <w:r>
        <w:t>2.α.5  Το μήνυμα εμφανίζεται μαζί με τα στοιχεία του αποστολέα και την ημερομηνία αποστολής.</w:t>
      </w:r>
    </w:p>
    <w:p w14:paraId="3DF1AE6F" w14:textId="77777777" w:rsidR="00CB0F9D" w:rsidRDefault="00CB0F9D" w:rsidP="00CB0F9D">
      <w:r>
        <w:t>2.α.6  Ο χρήστης πατάει ‘’Πίσω’’ και επιστρέφει στην λίστα εισερχομένων</w:t>
      </w:r>
    </w:p>
    <w:p w14:paraId="24B471DB" w14:textId="7BBDA8F2" w:rsidR="00E5585C" w:rsidRDefault="00CB0F9D" w:rsidP="00CB0F9D">
      <w:pPr>
        <w:rPr>
          <w:lang w:val="en-US"/>
        </w:rPr>
      </w:pPr>
      <w:r>
        <w:t>2.α.7  Ο χρήστης επιλέγει ‘’Έξοδος’’ και επιστρέφει στο αρχικό menu του συστήματος</w:t>
      </w:r>
    </w:p>
    <w:p w14:paraId="321CE8AD" w14:textId="77777777" w:rsidR="00CB0F9D" w:rsidRDefault="00CB0F9D" w:rsidP="00CB0F9D">
      <w:pPr>
        <w:rPr>
          <w:lang w:val="en-US"/>
        </w:rPr>
      </w:pPr>
    </w:p>
    <w:p w14:paraId="307BC949" w14:textId="77777777" w:rsidR="00CB0F9D" w:rsidRPr="00CB0F9D" w:rsidRDefault="00CB0F9D" w:rsidP="00CB0F9D">
      <w:r w:rsidRPr="00CB0F9D">
        <w:rPr>
          <w:lang w:val="en-US"/>
        </w:rPr>
        <w:lastRenderedPageBreak/>
        <w:t>Use</w:t>
      </w:r>
      <w:r w:rsidRPr="00CB0F9D">
        <w:t xml:space="preserve"> </w:t>
      </w:r>
      <w:r w:rsidRPr="00CB0F9D">
        <w:rPr>
          <w:lang w:val="en-US"/>
        </w:rPr>
        <w:t>Case</w:t>
      </w:r>
      <w:r w:rsidRPr="00CB0F9D">
        <w:t>: Δημιουργία/Επεξεργασία Παραγγελίας Αναλώσιμων Υλών</w:t>
      </w:r>
    </w:p>
    <w:p w14:paraId="17E5D02F" w14:textId="77777777" w:rsidR="00CB0F9D" w:rsidRPr="00CB0F9D" w:rsidRDefault="00CB0F9D" w:rsidP="00CB0F9D">
      <w:r w:rsidRPr="00CB0F9D">
        <w:t>Χρήστης: Διευθυντής</w:t>
      </w:r>
    </w:p>
    <w:p w14:paraId="66706CAB" w14:textId="77777777" w:rsidR="00CB0F9D" w:rsidRPr="00CB0F9D" w:rsidRDefault="00CB0F9D" w:rsidP="00CB0F9D">
      <w:r w:rsidRPr="00CB0F9D">
        <w:t>Περιγραφή: Διαχείριση και παραγγελία αναλώσιμων υλών για το ξενοδοχείο μέσω του συστήματος</w:t>
      </w:r>
    </w:p>
    <w:p w14:paraId="0205D4E9" w14:textId="77777777" w:rsidR="00CB0F9D" w:rsidRPr="00CB0F9D" w:rsidRDefault="00CB0F9D" w:rsidP="00CB0F9D"/>
    <w:p w14:paraId="34C59AA1" w14:textId="77777777" w:rsidR="00CB0F9D" w:rsidRPr="00CB0F9D" w:rsidRDefault="00CB0F9D" w:rsidP="00CB0F9D">
      <w:r w:rsidRPr="00CB0F9D">
        <w:t>Βασική Ροή:</w:t>
      </w:r>
    </w:p>
    <w:p w14:paraId="1BC9DDDF" w14:textId="77777777" w:rsidR="00CB0F9D" w:rsidRPr="00CB0F9D" w:rsidRDefault="00CB0F9D" w:rsidP="00CB0F9D">
      <w:r w:rsidRPr="00CB0F9D">
        <w:t>1. Ο διευθυντής εισέρχεται στο σύστημα και επιλέγει το μενού "Δημιουργία/Επεξεργασία Παραγγελίας Αναλώσιμων Υλών"</w:t>
      </w:r>
    </w:p>
    <w:p w14:paraId="2A517427" w14:textId="77777777" w:rsidR="00CB0F9D" w:rsidRPr="00CB0F9D" w:rsidRDefault="00CB0F9D" w:rsidP="00CB0F9D">
      <w:r w:rsidRPr="00CB0F9D">
        <w:t>2. Το σύστημα εμφανίζει μια λίστα με τα αναλώσιμα που πρέπει να παραγγελθούν, μαζί με ένα πεδίο για την ποσότητα παραγγελίας δίπλα από κάθε προϊόν</w:t>
      </w:r>
    </w:p>
    <w:p w14:paraId="11E1C23B" w14:textId="77777777" w:rsidR="00CB0F9D" w:rsidRPr="00CB0F9D" w:rsidRDefault="00CB0F9D" w:rsidP="00CB0F9D">
      <w:r w:rsidRPr="00CB0F9D">
        <w:t>3. Ο διευθυντής επιλέγει τις ποσότητες για κάθε προϊόν που θέλει να παραγγείλει (αν δεν χρειάζεται κάποιο προϊόν, αφήνει την ποσότητα στο «0»)</w:t>
      </w:r>
    </w:p>
    <w:p w14:paraId="1CE4FE8B" w14:textId="77777777" w:rsidR="00CB0F9D" w:rsidRPr="00CB0F9D" w:rsidRDefault="00CB0F9D" w:rsidP="00CB0F9D">
      <w:r w:rsidRPr="00CB0F9D">
        <w:t>4. Ο διευθυντής επιλέγει το κουμπί "Υποβολή Παραγγελίας" για να καταχωρήσει την παραγγελία</w:t>
      </w:r>
    </w:p>
    <w:p w14:paraId="1805DB50" w14:textId="77777777" w:rsidR="00CB0F9D" w:rsidRPr="00CB0F9D" w:rsidRDefault="00CB0F9D" w:rsidP="00CB0F9D">
      <w:r w:rsidRPr="00CB0F9D">
        <w:t>5. Το σύστημα ενημερώνει τον διευθυντή ότι η παραγγελία έχει καταχωρηθεί επιτυχώς</w:t>
      </w:r>
    </w:p>
    <w:p w14:paraId="33BB441C" w14:textId="77777777" w:rsidR="00CB0F9D" w:rsidRPr="00CB0F9D" w:rsidRDefault="00CB0F9D" w:rsidP="00CB0F9D">
      <w:r w:rsidRPr="00CB0F9D">
        <w:t>6. Ο διευθυντής επιστρέφει στο αρχικό μενού διαχείρισης αποθεμάτων</w:t>
      </w:r>
    </w:p>
    <w:p w14:paraId="3230BAEB" w14:textId="77777777" w:rsidR="00CB0F9D" w:rsidRPr="00CB0F9D" w:rsidRDefault="00CB0F9D" w:rsidP="00CB0F9D"/>
    <w:p w14:paraId="127F8D8F" w14:textId="77777777" w:rsidR="00CB0F9D" w:rsidRPr="00CB0F9D" w:rsidRDefault="00CB0F9D" w:rsidP="00CB0F9D">
      <w:r w:rsidRPr="00CB0F9D">
        <w:t xml:space="preserve">Εναλλακτική Ροή 1: </w:t>
      </w:r>
    </w:p>
    <w:p w14:paraId="426665AA" w14:textId="77777777" w:rsidR="00CB0F9D" w:rsidRPr="00CB0F9D" w:rsidRDefault="00CB0F9D" w:rsidP="00CB0F9D">
      <w:r w:rsidRPr="00CB0F9D">
        <w:t>4.α.1 Αν ο διευθυντής αποφασίσει να ακυρώσει την παραγγελία πριν την υποβάλει, επιλέγει το κουμπί "Ακύρωση"</w:t>
      </w:r>
    </w:p>
    <w:p w14:paraId="01F7437A" w14:textId="6D5705DE" w:rsidR="00CB0F9D" w:rsidRPr="00CB0F9D" w:rsidRDefault="00CB0F9D" w:rsidP="00CB0F9D">
      <w:r w:rsidRPr="00CB0F9D">
        <w:t>4.α.2  Το σύστημα επιστρέφει στον διευθυντή στο αρχικό μενού χωρίς να καταχωρηθεί καμία παραγγελία</w:t>
      </w:r>
    </w:p>
    <w:sectPr w:rsidR="00CB0F9D" w:rsidRPr="00CB0F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9D"/>
    <w:rsid w:val="00783B69"/>
    <w:rsid w:val="009A5D70"/>
    <w:rsid w:val="00AE4F37"/>
    <w:rsid w:val="00CB0F9D"/>
    <w:rsid w:val="00E5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45E6"/>
  <w15:chartTrackingRefBased/>
  <w15:docId w15:val="{E90FAFE0-0364-4035-9C13-A3A582CD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B0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0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0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0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0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0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0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0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B0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B0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B0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B0F9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B0F9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B0F9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B0F9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B0F9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B0F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0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B0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0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B0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0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B0F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0F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0F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0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B0F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0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ΧΑΧΑΛΙΟΥ ΜΑΡΙΑ-ΕΛΕΝΗ</dc:creator>
  <cp:keywords/>
  <dc:description/>
  <cp:lastModifiedBy>ΧΑΧΑΛΙΟΥ ΜΑΡΙΑ-ΕΛΕΝΗ</cp:lastModifiedBy>
  <cp:revision>2</cp:revision>
  <dcterms:created xsi:type="dcterms:W3CDTF">2025-04-01T13:33:00Z</dcterms:created>
  <dcterms:modified xsi:type="dcterms:W3CDTF">2025-04-01T13:33:00Z</dcterms:modified>
</cp:coreProperties>
</file>