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40176" w14:textId="7FCD9B6B" w:rsidR="009E6523" w:rsidRDefault="00C1356D">
      <w:pPr>
        <w:rPr>
          <w:lang w:val="el-GR"/>
        </w:rPr>
      </w:pPr>
      <w:r>
        <w:t>Domain</w:t>
      </w:r>
      <w:r w:rsidRPr="002F5879">
        <w:rPr>
          <w:lang w:val="el-GR"/>
        </w:rPr>
        <w:t xml:space="preserve"> </w:t>
      </w:r>
    </w:p>
    <w:p w14:paraId="2AEAA81D" w14:textId="5F9098A5" w:rsidR="00956A25" w:rsidRPr="00956A25" w:rsidRDefault="00956A25">
      <w:pPr>
        <w:rPr>
          <w:lang w:val="el-GR"/>
        </w:rPr>
      </w:pPr>
      <w:r>
        <w:t>Actors</w:t>
      </w:r>
      <w:r w:rsidRPr="00956A25">
        <w:rPr>
          <w:lang w:val="el-GR"/>
        </w:rPr>
        <w:t xml:space="preserve">: </w:t>
      </w:r>
      <w:r>
        <w:t>Admin</w:t>
      </w:r>
      <w:r w:rsidRPr="00956A25">
        <w:rPr>
          <w:lang w:val="el-GR"/>
        </w:rPr>
        <w:t xml:space="preserve">, </w:t>
      </w:r>
      <w:r>
        <w:rPr>
          <w:lang w:val="el-GR"/>
        </w:rPr>
        <w:t>Υπάλληλος, Πελάτης, Τραπεζικό σύστημα</w:t>
      </w:r>
    </w:p>
    <w:p w14:paraId="60708EEA" w14:textId="77777777" w:rsidR="00C1356D" w:rsidRPr="00956A25" w:rsidRDefault="00C1356D">
      <w:pPr>
        <w:rPr>
          <w:lang w:val="el-GR"/>
        </w:rPr>
      </w:pPr>
    </w:p>
    <w:p w14:paraId="5B64580E" w14:textId="3DBA47EB" w:rsidR="00C1356D" w:rsidRPr="00C1356D" w:rsidRDefault="00C1356D" w:rsidP="00C1356D">
      <w:pPr>
        <w:pStyle w:val="ListParagraph"/>
        <w:numPr>
          <w:ilvl w:val="0"/>
          <w:numId w:val="1"/>
        </w:numPr>
        <w:rPr>
          <w:lang w:val="el-GR"/>
        </w:rPr>
      </w:pPr>
      <w:r>
        <w:t>User</w:t>
      </w:r>
      <w:r w:rsidRPr="00C1356D">
        <w:rPr>
          <w:lang w:val="el-GR"/>
        </w:rPr>
        <w:t>(</w:t>
      </w:r>
      <w:r>
        <w:rPr>
          <w:lang w:val="el-GR"/>
        </w:rPr>
        <w:t>Χρήστης)</w:t>
      </w:r>
      <w:r w:rsidRPr="00C1356D">
        <w:rPr>
          <w:lang w:val="el-GR"/>
        </w:rPr>
        <w:t xml:space="preserve">: </w:t>
      </w:r>
      <w:r>
        <w:rPr>
          <w:lang w:val="el-GR"/>
        </w:rPr>
        <w:t>Γενική κλάση όπου αναφέρεται στον εκάστοτε διαχειριστή του συστήματος(</w:t>
      </w:r>
      <w:r>
        <w:t>Admin</w:t>
      </w:r>
      <w:r w:rsidRPr="00C1356D">
        <w:rPr>
          <w:lang w:val="el-GR"/>
        </w:rPr>
        <w:t xml:space="preserve">, </w:t>
      </w:r>
      <w:r>
        <w:rPr>
          <w:lang w:val="el-GR"/>
        </w:rPr>
        <w:t>Υπάλληλος) και περιέχει τα κλειδιά εισόδου και το αναγνωριστικό του χρήστη.</w:t>
      </w:r>
    </w:p>
    <w:p w14:paraId="470CB9BB" w14:textId="4A42867C" w:rsidR="00C1356D" w:rsidRDefault="00C1356D" w:rsidP="00C1356D">
      <w:pPr>
        <w:pStyle w:val="ListParagraph"/>
        <w:numPr>
          <w:ilvl w:val="0"/>
          <w:numId w:val="1"/>
        </w:numPr>
        <w:rPr>
          <w:lang w:val="el-GR"/>
        </w:rPr>
      </w:pPr>
      <w:r>
        <w:t>Admin</w:t>
      </w:r>
      <w:r w:rsidRPr="00C1356D">
        <w:rPr>
          <w:lang w:val="el-GR"/>
        </w:rPr>
        <w:t>(</w:t>
      </w:r>
      <w:r>
        <w:rPr>
          <w:lang w:val="el-GR"/>
        </w:rPr>
        <w:t>Διαχειριστής</w:t>
      </w:r>
      <w:r w:rsidRPr="00C1356D">
        <w:rPr>
          <w:lang w:val="el-GR"/>
        </w:rPr>
        <w:t>):</w:t>
      </w:r>
      <w:r>
        <w:rPr>
          <w:lang w:val="el-GR"/>
        </w:rPr>
        <w:t>Κλάση η οποία αφορά τον διαχειριστή του συστήματος. Έχει την δυνατότητα διαχείρισης του προσωπικού, των δωματίων, του χώρου του ξενοδοχείου και των προμηθειών. Επίσης, επιβλέπει και οργανώνει εκδηλώσεις κατόπιν αιτήματος των πελατών και αναλύει τις αξιολογήσεις της διαμονής τους.</w:t>
      </w:r>
    </w:p>
    <w:p w14:paraId="07530868" w14:textId="7A34C260" w:rsidR="00C1356D" w:rsidRDefault="00C1356D" w:rsidP="00C1356D">
      <w:pPr>
        <w:pStyle w:val="ListParagraph"/>
        <w:numPr>
          <w:ilvl w:val="0"/>
          <w:numId w:val="1"/>
        </w:numPr>
        <w:rPr>
          <w:lang w:val="el-GR"/>
        </w:rPr>
      </w:pPr>
      <w:r>
        <w:rPr>
          <w:lang w:val="el-GR"/>
        </w:rPr>
        <w:t>Υπάλληλος</w:t>
      </w:r>
      <w:r w:rsidRPr="00C1356D">
        <w:rPr>
          <w:lang w:val="el-GR"/>
        </w:rPr>
        <w:t>:</w:t>
      </w:r>
      <w:r>
        <w:rPr>
          <w:lang w:val="el-GR"/>
        </w:rPr>
        <w:t xml:space="preserve"> Κλάση η οποία αφορά το υπαλληλικό προσωπικό του ξενοδοχείου. </w:t>
      </w:r>
      <w:r w:rsidR="00956A25">
        <w:rPr>
          <w:lang w:val="el-GR"/>
        </w:rPr>
        <w:t>Έχουν την δυνατότητα αποδοτικού καταμερισμού των εργασιών μέσω της εφαρμογής, ενημερώνοντας το σύστημα για την διαθεσιμότητα και καθαριότητα των δωματίων, αλλά επίσης εξυπηρετούν και αιτήματα των πελατών.</w:t>
      </w:r>
    </w:p>
    <w:p w14:paraId="14D4D442" w14:textId="22963B7A" w:rsidR="00C1356D" w:rsidRDefault="00C1356D" w:rsidP="00C1356D">
      <w:pPr>
        <w:pStyle w:val="ListParagraph"/>
        <w:numPr>
          <w:ilvl w:val="0"/>
          <w:numId w:val="1"/>
        </w:numPr>
        <w:rPr>
          <w:lang w:val="el-GR"/>
        </w:rPr>
      </w:pPr>
      <w:r>
        <w:t>Customer</w:t>
      </w:r>
      <w:r w:rsidRPr="00C1356D">
        <w:rPr>
          <w:lang w:val="el-GR"/>
        </w:rPr>
        <w:t>(</w:t>
      </w:r>
      <w:r>
        <w:rPr>
          <w:lang w:val="el-GR"/>
        </w:rPr>
        <w:t>Πελάτης</w:t>
      </w:r>
      <w:r w:rsidRPr="00C1356D">
        <w:rPr>
          <w:lang w:val="el-GR"/>
        </w:rPr>
        <w:t xml:space="preserve">): </w:t>
      </w:r>
      <w:r>
        <w:rPr>
          <w:lang w:val="el-GR"/>
        </w:rPr>
        <w:t>Ειδική κλάση που αναφέρεται στον πελάτη η οποία περιέχει τα προσωπικά στοιχεία του. Του παρέχεται η δυνατότητα για κράτηση και πληρωμή, δημιουργία αιτημάτων προς το προσωπικό του ξενοδοχείου καθώς και αξιολόγηση της διαμονής.</w:t>
      </w:r>
    </w:p>
    <w:p w14:paraId="79F12E81" w14:textId="77777777" w:rsidR="002F5879" w:rsidRDefault="00956A25" w:rsidP="00C1356D">
      <w:pPr>
        <w:pStyle w:val="ListParagraph"/>
        <w:numPr>
          <w:ilvl w:val="0"/>
          <w:numId w:val="1"/>
        </w:numPr>
        <w:rPr>
          <w:lang w:val="el-GR"/>
        </w:rPr>
      </w:pPr>
      <w:r>
        <w:rPr>
          <w:lang w:val="el-GR"/>
        </w:rPr>
        <w:t>Τραπεζικό σύστημα</w:t>
      </w:r>
      <w:r w:rsidRPr="00956A25">
        <w:rPr>
          <w:lang w:val="el-GR"/>
        </w:rPr>
        <w:t xml:space="preserve">: </w:t>
      </w:r>
      <w:r>
        <w:rPr>
          <w:lang w:val="el-GR"/>
        </w:rPr>
        <w:t>Κλάση η οποία αφορά το κομμάτι επεξεργασίας της πληρωμής του πελάτη. Μέσω</w:t>
      </w:r>
      <w:r w:rsidRPr="00956A25">
        <w:rPr>
          <w:lang w:val="el-GR"/>
        </w:rPr>
        <w:t xml:space="preserve"> </w:t>
      </w:r>
      <w:r>
        <w:t>API</w:t>
      </w:r>
      <w:r w:rsidRPr="00956A25">
        <w:rPr>
          <w:lang w:val="el-GR"/>
        </w:rPr>
        <w:t xml:space="preserve"> </w:t>
      </w:r>
      <w:r>
        <w:rPr>
          <w:lang w:val="el-GR"/>
        </w:rPr>
        <w:t>ο πελάτης καταχωρεί τα στοιχεία του, η τράπεζα επεξεργάζεται την</w:t>
      </w:r>
      <w:r w:rsidR="00BB3F13">
        <w:rPr>
          <w:lang w:val="el-GR"/>
        </w:rPr>
        <w:t xml:space="preserve"> </w:t>
      </w:r>
      <w:r>
        <w:rPr>
          <w:lang w:val="el-GR"/>
        </w:rPr>
        <w:t>πληρωμή και επιστρέφει την απόδειξη επιτυχής πληρωμής.</w:t>
      </w:r>
    </w:p>
    <w:p w14:paraId="276B0C2D" w14:textId="2C6D85A5" w:rsidR="00C1356D" w:rsidRDefault="00C1356D" w:rsidP="002F5879">
      <w:pPr>
        <w:pStyle w:val="ListParagraph"/>
        <w:rPr>
          <w:noProof/>
          <w:lang w:val="el-GR"/>
        </w:rPr>
      </w:pPr>
    </w:p>
    <w:p w14:paraId="00AFA26A" w14:textId="2FB11C0F" w:rsidR="00BC51AB" w:rsidRDefault="004466D9" w:rsidP="002F5879">
      <w:pPr>
        <w:pStyle w:val="ListParagraph"/>
        <w:rPr>
          <w:lang w:val="el-GR"/>
        </w:rPr>
      </w:pPr>
      <w:r>
        <w:rPr>
          <w:noProof/>
          <w:lang w:val="el-GR"/>
        </w:rPr>
        <w:lastRenderedPageBreak/>
        <w:drawing>
          <wp:inline distT="0" distB="0" distL="0" distR="0" wp14:anchorId="180B3C8A" wp14:editId="7950E6BF">
            <wp:extent cx="5943600" cy="7840345"/>
            <wp:effectExtent l="0" t="0" r="0" b="8255"/>
            <wp:docPr id="201137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840345"/>
                    </a:xfrm>
                    <a:prstGeom prst="rect">
                      <a:avLst/>
                    </a:prstGeom>
                    <a:noFill/>
                    <a:ln>
                      <a:noFill/>
                    </a:ln>
                  </pic:spPr>
                </pic:pic>
              </a:graphicData>
            </a:graphic>
          </wp:inline>
        </w:drawing>
      </w:r>
    </w:p>
    <w:p w14:paraId="30B9141F" w14:textId="20899E32" w:rsidR="00BB3F13" w:rsidRPr="00BB3F13" w:rsidRDefault="00BB3F13" w:rsidP="00BB3F13">
      <w:pPr>
        <w:ind w:left="360"/>
      </w:pPr>
      <w:r>
        <w:rPr>
          <w:lang w:val="el-GR"/>
        </w:rPr>
        <w:t>Για</w:t>
      </w:r>
      <w:r w:rsidRPr="00BB3F13">
        <w:t xml:space="preserve"> </w:t>
      </w:r>
      <w:r>
        <w:rPr>
          <w:lang w:val="el-GR"/>
        </w:rPr>
        <w:t>το</w:t>
      </w:r>
      <w:r w:rsidRPr="00BB3F13">
        <w:t xml:space="preserve"> </w:t>
      </w:r>
      <w:r>
        <w:t>domain</w:t>
      </w:r>
      <w:r w:rsidRPr="00BB3F13">
        <w:t xml:space="preserve"> </w:t>
      </w:r>
      <w:r>
        <w:t>model</w:t>
      </w:r>
      <w:r w:rsidRPr="00BB3F13">
        <w:t xml:space="preserve"> </w:t>
      </w:r>
      <w:r>
        <w:t>diagram</w:t>
      </w:r>
      <w:r w:rsidRPr="00BB3F13">
        <w:t xml:space="preserve"> </w:t>
      </w:r>
      <w:r>
        <w:rPr>
          <w:lang w:val="el-GR"/>
        </w:rPr>
        <w:t>χρησιμοποιήθει</w:t>
      </w:r>
      <w:r w:rsidRPr="00BB3F13">
        <w:t xml:space="preserve"> </w:t>
      </w:r>
      <w:r>
        <w:rPr>
          <w:lang w:val="el-GR"/>
        </w:rPr>
        <w:t>το</w:t>
      </w:r>
      <w:r w:rsidRPr="00BB3F13">
        <w:t xml:space="preserve"> </w:t>
      </w:r>
      <w:r>
        <w:t>free</w:t>
      </w:r>
      <w:r w:rsidRPr="00BB3F13">
        <w:t xml:space="preserve"> </w:t>
      </w:r>
      <w:r>
        <w:t xml:space="preserve">online-tool : </w:t>
      </w:r>
      <w:r w:rsidRPr="00BB3F13">
        <w:rPr>
          <w:color w:val="FF0000"/>
        </w:rPr>
        <w:t>draw.io</w:t>
      </w:r>
    </w:p>
    <w:sectPr w:rsidR="00BB3F13" w:rsidRPr="00BB3F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03140"/>
    <w:multiLevelType w:val="hybridMultilevel"/>
    <w:tmpl w:val="2244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216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70"/>
    <w:rsid w:val="000105A9"/>
    <w:rsid w:val="00103DEE"/>
    <w:rsid w:val="00283E70"/>
    <w:rsid w:val="002F5879"/>
    <w:rsid w:val="004466D9"/>
    <w:rsid w:val="00543E6D"/>
    <w:rsid w:val="00956A25"/>
    <w:rsid w:val="009E6523"/>
    <w:rsid w:val="00A43BCB"/>
    <w:rsid w:val="00BB3F13"/>
    <w:rsid w:val="00BC51AB"/>
    <w:rsid w:val="00C1356D"/>
    <w:rsid w:val="00C16777"/>
    <w:rsid w:val="00D55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1418"/>
  <w15:chartTrackingRefBased/>
  <w15:docId w15:val="{7A9DFF1D-E7A2-472C-8A53-DC6678D9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E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3E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3E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3E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3E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3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E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3E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3E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3E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3E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3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E70"/>
    <w:rPr>
      <w:rFonts w:eastAsiaTheme="majorEastAsia" w:cstheme="majorBidi"/>
      <w:color w:val="272727" w:themeColor="text1" w:themeTint="D8"/>
    </w:rPr>
  </w:style>
  <w:style w:type="paragraph" w:styleId="Title">
    <w:name w:val="Title"/>
    <w:basedOn w:val="Normal"/>
    <w:next w:val="Normal"/>
    <w:link w:val="TitleChar"/>
    <w:uiPriority w:val="10"/>
    <w:qFormat/>
    <w:rsid w:val="00283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E70"/>
    <w:pPr>
      <w:spacing w:before="160"/>
      <w:jc w:val="center"/>
    </w:pPr>
    <w:rPr>
      <w:i/>
      <w:iCs/>
      <w:color w:val="404040" w:themeColor="text1" w:themeTint="BF"/>
    </w:rPr>
  </w:style>
  <w:style w:type="character" w:customStyle="1" w:styleId="QuoteChar">
    <w:name w:val="Quote Char"/>
    <w:basedOn w:val="DefaultParagraphFont"/>
    <w:link w:val="Quote"/>
    <w:uiPriority w:val="29"/>
    <w:rsid w:val="00283E70"/>
    <w:rPr>
      <w:i/>
      <w:iCs/>
      <w:color w:val="404040" w:themeColor="text1" w:themeTint="BF"/>
    </w:rPr>
  </w:style>
  <w:style w:type="paragraph" w:styleId="ListParagraph">
    <w:name w:val="List Paragraph"/>
    <w:basedOn w:val="Normal"/>
    <w:uiPriority w:val="34"/>
    <w:qFormat/>
    <w:rsid w:val="00283E70"/>
    <w:pPr>
      <w:ind w:left="720"/>
      <w:contextualSpacing/>
    </w:pPr>
  </w:style>
  <w:style w:type="character" w:styleId="IntenseEmphasis">
    <w:name w:val="Intense Emphasis"/>
    <w:basedOn w:val="DefaultParagraphFont"/>
    <w:uiPriority w:val="21"/>
    <w:qFormat/>
    <w:rsid w:val="00283E70"/>
    <w:rPr>
      <w:i/>
      <w:iCs/>
      <w:color w:val="2F5496" w:themeColor="accent1" w:themeShade="BF"/>
    </w:rPr>
  </w:style>
  <w:style w:type="paragraph" w:styleId="IntenseQuote">
    <w:name w:val="Intense Quote"/>
    <w:basedOn w:val="Normal"/>
    <w:next w:val="Normal"/>
    <w:link w:val="IntenseQuoteChar"/>
    <w:uiPriority w:val="30"/>
    <w:qFormat/>
    <w:rsid w:val="00283E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3E70"/>
    <w:rPr>
      <w:i/>
      <w:iCs/>
      <w:color w:val="2F5496" w:themeColor="accent1" w:themeShade="BF"/>
    </w:rPr>
  </w:style>
  <w:style w:type="character" w:styleId="IntenseReference">
    <w:name w:val="Intense Reference"/>
    <w:basedOn w:val="DefaultParagraphFont"/>
    <w:uiPriority w:val="32"/>
    <w:qFormat/>
    <w:rsid w:val="00283E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ΚΩΝΣΤΑΝΤΑΡΑΣ ΔΗΜΗΤΡΙΟΣ</dc:creator>
  <cp:keywords/>
  <dc:description/>
  <cp:lastModifiedBy>ΚΩΝΣΤΑΝΤΑΡΑΣ ΔΗΜΗΤΡΙΟΣ</cp:lastModifiedBy>
  <cp:revision>7</cp:revision>
  <dcterms:created xsi:type="dcterms:W3CDTF">2025-03-30T13:41:00Z</dcterms:created>
  <dcterms:modified xsi:type="dcterms:W3CDTF">2025-03-30T14:59:00Z</dcterms:modified>
</cp:coreProperties>
</file>