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BE3E1" w14:textId="31950EE1" w:rsidR="00686A39" w:rsidRPr="00111358" w:rsidRDefault="00111358">
      <w:pPr>
        <w:rPr>
          <w:b/>
          <w:bCs/>
          <w:color w:val="C00000"/>
          <w:lang w:val="pt-PT"/>
        </w:rPr>
      </w:pPr>
      <w:r w:rsidRPr="00111358">
        <w:rPr>
          <w:b/>
          <w:bCs/>
          <w:color w:val="C00000"/>
          <w:lang w:val="pt-PT"/>
        </w:rPr>
        <w:t>Relatorio pap</w:t>
      </w:r>
      <w:r w:rsidR="00E31109">
        <w:rPr>
          <w:b/>
          <w:bCs/>
          <w:color w:val="C00000"/>
          <w:lang w:val="pt-PT"/>
        </w:rPr>
        <w:t>.</w:t>
      </w:r>
      <w:r w:rsidR="00A84278">
        <w:rPr>
          <w:b/>
          <w:bCs/>
          <w:color w:val="C00000"/>
          <w:lang w:val="pt-PT"/>
        </w:rPr>
        <w:t>.</w:t>
      </w:r>
    </w:p>
    <w:sectPr w:rsidR="00686A39" w:rsidRPr="00111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39"/>
    <w:rsid w:val="00111358"/>
    <w:rsid w:val="00686A39"/>
    <w:rsid w:val="00A31DE4"/>
    <w:rsid w:val="00A84278"/>
    <w:rsid w:val="00E3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E162"/>
  <w15:chartTrackingRefBased/>
  <w15:docId w15:val="{1774972C-6A52-4402-A053-ACCD9998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86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86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86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86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86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86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86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86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86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86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86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86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86A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86A3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86A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86A3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86A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86A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86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86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86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86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86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6A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6A3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86A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86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86A3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86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silva</dc:creator>
  <cp:keywords/>
  <dc:description/>
  <cp:lastModifiedBy>joao silva</cp:lastModifiedBy>
  <cp:revision>7</cp:revision>
  <dcterms:created xsi:type="dcterms:W3CDTF">2025-10-15T14:36:00Z</dcterms:created>
  <dcterms:modified xsi:type="dcterms:W3CDTF">2025-10-15T14:45:00Z</dcterms:modified>
</cp:coreProperties>
</file>