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570CF9" w14:textId="77777777" w:rsidR="00F73D20" w:rsidRPr="00FB79DF" w:rsidRDefault="00F73D20" w:rsidP="00F73D20">
      <w:pPr>
        <w:tabs>
          <w:tab w:val="left" w:pos="1110"/>
        </w:tabs>
        <w:jc w:val="center"/>
        <w:rPr>
          <w:rFonts w:ascii="Arial" w:hAnsi="Arial" w:cs="Arial"/>
          <w:b/>
          <w:sz w:val="24"/>
          <w:szCs w:val="24"/>
        </w:rPr>
      </w:pPr>
      <w:r w:rsidRPr="00FB79DF">
        <w:rPr>
          <w:rFonts w:ascii="Arial" w:hAnsi="Arial" w:cs="Arial"/>
          <w:b/>
          <w:sz w:val="24"/>
          <w:szCs w:val="24"/>
        </w:rPr>
        <w:t>IN1030 – Systemer, krav og konsekvenser – våren 2019</w:t>
      </w:r>
    </w:p>
    <w:p w14:paraId="219972F7" w14:textId="77777777" w:rsidR="00F73D20" w:rsidRPr="00FB79DF" w:rsidRDefault="00F73D20" w:rsidP="00F73D20">
      <w:pPr>
        <w:tabs>
          <w:tab w:val="left" w:pos="1110"/>
        </w:tabs>
        <w:jc w:val="center"/>
        <w:rPr>
          <w:rFonts w:ascii="Arial" w:hAnsi="Arial" w:cs="Arial"/>
          <w:b/>
          <w:sz w:val="24"/>
          <w:szCs w:val="24"/>
        </w:rPr>
      </w:pPr>
      <w:r w:rsidRPr="00FB79DF">
        <w:rPr>
          <w:rFonts w:ascii="Arial" w:hAnsi="Arial" w:cs="Arial"/>
          <w:b/>
          <w:sz w:val="24"/>
          <w:szCs w:val="24"/>
        </w:rPr>
        <w:t xml:space="preserve">Obligatorisk oppgave </w:t>
      </w:r>
      <w:r>
        <w:rPr>
          <w:rFonts w:ascii="Arial" w:hAnsi="Arial" w:cs="Arial"/>
          <w:b/>
          <w:sz w:val="24"/>
          <w:szCs w:val="24"/>
        </w:rPr>
        <w:t>3: Lover og etikk</w:t>
      </w:r>
    </w:p>
    <w:p w14:paraId="16DC44A6" w14:textId="77777777" w:rsidR="00F73D20" w:rsidRDefault="00F73D20" w:rsidP="00F73D20">
      <w:pPr>
        <w:tabs>
          <w:tab w:val="left" w:pos="1110"/>
        </w:tabs>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Mari Knutsdatter Myrvold</w:t>
      </w:r>
    </w:p>
    <w:p w14:paraId="1B4262C2" w14:textId="77777777" w:rsidR="00F73D20" w:rsidRPr="00CD2D86" w:rsidRDefault="00F73D20" w:rsidP="00F73D20"/>
    <w:p w14:paraId="5CD366C5" w14:textId="77777777" w:rsidR="00F73D20" w:rsidRDefault="00F73D20" w:rsidP="00F73D20">
      <w:pPr>
        <w:rPr>
          <w:rFonts w:ascii="Arial" w:hAnsi="Arial" w:cs="Arial"/>
          <w:sz w:val="24"/>
          <w:szCs w:val="24"/>
        </w:rPr>
      </w:pPr>
      <w:r w:rsidRPr="00FF2450">
        <w:rPr>
          <w:rFonts w:ascii="Arial" w:hAnsi="Arial" w:cs="Arial"/>
          <w:sz w:val="24"/>
          <w:szCs w:val="24"/>
        </w:rPr>
        <w:t xml:space="preserve">Oppgave 1 </w:t>
      </w:r>
      <w:r>
        <w:rPr>
          <w:rFonts w:ascii="Arial" w:hAnsi="Arial" w:cs="Arial"/>
          <w:sz w:val="24"/>
          <w:szCs w:val="24"/>
        </w:rPr>
        <w:t>–</w:t>
      </w:r>
      <w:r w:rsidRPr="00FF2450">
        <w:rPr>
          <w:rFonts w:ascii="Arial" w:hAnsi="Arial" w:cs="Arial"/>
          <w:sz w:val="24"/>
          <w:szCs w:val="24"/>
        </w:rPr>
        <w:t xml:space="preserve"> </w:t>
      </w:r>
      <w:r>
        <w:rPr>
          <w:rFonts w:ascii="Arial" w:hAnsi="Arial" w:cs="Arial"/>
          <w:sz w:val="24"/>
          <w:szCs w:val="24"/>
        </w:rPr>
        <w:t>Universell utforming</w:t>
      </w:r>
    </w:p>
    <w:p w14:paraId="351A798B" w14:textId="77777777" w:rsidR="002F65C8" w:rsidRDefault="002F65C8" w:rsidP="00F73D20">
      <w:pPr>
        <w:rPr>
          <w:rFonts w:ascii="Arial" w:hAnsi="Arial" w:cs="Arial"/>
          <w:sz w:val="24"/>
          <w:szCs w:val="24"/>
        </w:rPr>
      </w:pPr>
      <w:r>
        <w:rPr>
          <w:rFonts w:ascii="Arial" w:hAnsi="Arial" w:cs="Arial"/>
          <w:sz w:val="24"/>
          <w:szCs w:val="24"/>
        </w:rPr>
        <w:t xml:space="preserve">a) </w:t>
      </w:r>
    </w:p>
    <w:p w14:paraId="53B5AB80" w14:textId="77777777" w:rsidR="00F73D20" w:rsidRDefault="00F73D20" w:rsidP="00F73D20">
      <w:pPr>
        <w:rPr>
          <w:rFonts w:ascii="Arial" w:hAnsi="Arial" w:cs="Arial"/>
          <w:sz w:val="24"/>
          <w:szCs w:val="24"/>
        </w:rPr>
      </w:pPr>
      <w:r>
        <w:rPr>
          <w:rFonts w:ascii="Arial" w:hAnsi="Arial" w:cs="Arial"/>
          <w:sz w:val="24"/>
          <w:szCs w:val="24"/>
        </w:rPr>
        <w:t xml:space="preserve">Tips 19: Lag forståelige lenketekster. </w:t>
      </w:r>
    </w:p>
    <w:p w14:paraId="7B813DD0" w14:textId="77777777" w:rsidR="00924C66" w:rsidRDefault="00E03BCD" w:rsidP="00E03BCD">
      <w:pPr>
        <w:pStyle w:val="Listeavsnitt"/>
        <w:numPr>
          <w:ilvl w:val="0"/>
          <w:numId w:val="2"/>
        </w:numPr>
        <w:rPr>
          <w:rFonts w:ascii="Arial" w:hAnsi="Arial" w:cs="Arial"/>
          <w:sz w:val="24"/>
          <w:szCs w:val="24"/>
        </w:rPr>
      </w:pPr>
      <w:r>
        <w:rPr>
          <w:rFonts w:ascii="Arial" w:hAnsi="Arial" w:cs="Arial"/>
          <w:sz w:val="24"/>
          <w:szCs w:val="24"/>
        </w:rPr>
        <w:t>Lenketekster på siden bør være korte og enkle å forstå. De bør for eksempel være beskrivende for hva lenken inneholder</w:t>
      </w:r>
      <w:r w:rsidR="00924C66">
        <w:rPr>
          <w:rFonts w:ascii="Arial" w:hAnsi="Arial" w:cs="Arial"/>
          <w:sz w:val="24"/>
          <w:szCs w:val="24"/>
        </w:rPr>
        <w:t xml:space="preserve">, selv </w:t>
      </w:r>
      <w:r w:rsidR="002669B1">
        <w:rPr>
          <w:rFonts w:ascii="Arial" w:hAnsi="Arial" w:cs="Arial"/>
          <w:sz w:val="24"/>
          <w:szCs w:val="24"/>
        </w:rPr>
        <w:t>dersom</w:t>
      </w:r>
      <w:r w:rsidR="00924C66">
        <w:rPr>
          <w:rFonts w:ascii="Arial" w:hAnsi="Arial" w:cs="Arial"/>
          <w:sz w:val="24"/>
          <w:szCs w:val="24"/>
        </w:rPr>
        <w:t xml:space="preserve"> den skulle bli lest ut av sammenheng. Et eksempel kan være å unngå tekster som «Klikk her» på en lenke som fører deg til neste side, og heller ha for eksempel «Neste side», som er beskriver bedre hva lenken gjør.</w:t>
      </w:r>
    </w:p>
    <w:p w14:paraId="282D5F7B" w14:textId="77777777" w:rsidR="00F73D20" w:rsidRDefault="00F73D20" w:rsidP="00F73D20">
      <w:pPr>
        <w:rPr>
          <w:rFonts w:ascii="Arial" w:hAnsi="Arial" w:cs="Arial"/>
          <w:sz w:val="24"/>
          <w:szCs w:val="24"/>
        </w:rPr>
      </w:pPr>
      <w:r>
        <w:rPr>
          <w:rFonts w:ascii="Arial" w:hAnsi="Arial" w:cs="Arial"/>
          <w:sz w:val="24"/>
          <w:szCs w:val="24"/>
        </w:rPr>
        <w:t>Tips 4: Test</w:t>
      </w:r>
      <w:r w:rsidR="00B80DF3">
        <w:rPr>
          <w:rFonts w:ascii="Arial" w:hAnsi="Arial" w:cs="Arial"/>
          <w:sz w:val="24"/>
          <w:szCs w:val="24"/>
        </w:rPr>
        <w:t xml:space="preserve"> universell utforming</w:t>
      </w:r>
    </w:p>
    <w:p w14:paraId="6FB4C287" w14:textId="77777777" w:rsidR="00B80DF3" w:rsidRPr="00B80DF3" w:rsidRDefault="002D7AA2" w:rsidP="00B80DF3">
      <w:pPr>
        <w:pStyle w:val="Listeavsnitt"/>
        <w:numPr>
          <w:ilvl w:val="0"/>
          <w:numId w:val="2"/>
        </w:numPr>
        <w:rPr>
          <w:rFonts w:ascii="Arial" w:hAnsi="Arial" w:cs="Arial"/>
          <w:sz w:val="24"/>
          <w:szCs w:val="24"/>
        </w:rPr>
      </w:pPr>
      <w:r>
        <w:rPr>
          <w:rFonts w:ascii="Arial" w:hAnsi="Arial" w:cs="Arial"/>
          <w:sz w:val="24"/>
          <w:szCs w:val="24"/>
        </w:rPr>
        <w:t xml:space="preserve">Teste at teknologien er tilgjengelig for ulike målgrupper ved å </w:t>
      </w:r>
      <w:r w:rsidR="002F65C8">
        <w:rPr>
          <w:rFonts w:ascii="Arial" w:hAnsi="Arial" w:cs="Arial"/>
          <w:sz w:val="24"/>
          <w:szCs w:val="24"/>
        </w:rPr>
        <w:t>gjennomføre</w:t>
      </w:r>
      <w:r>
        <w:rPr>
          <w:rFonts w:ascii="Arial" w:hAnsi="Arial" w:cs="Arial"/>
          <w:sz w:val="24"/>
          <w:szCs w:val="24"/>
        </w:rPr>
        <w:t xml:space="preserve"> tester sammen med brukere </w:t>
      </w:r>
      <w:r w:rsidR="002F65C8">
        <w:rPr>
          <w:rFonts w:ascii="Arial" w:hAnsi="Arial" w:cs="Arial"/>
          <w:sz w:val="24"/>
          <w:szCs w:val="24"/>
        </w:rPr>
        <w:t xml:space="preserve">med </w:t>
      </w:r>
      <w:r>
        <w:rPr>
          <w:rFonts w:ascii="Arial" w:hAnsi="Arial" w:cs="Arial"/>
          <w:sz w:val="24"/>
          <w:szCs w:val="24"/>
        </w:rPr>
        <w:t xml:space="preserve">forskjellige utfordringer. For eksempel la en </w:t>
      </w:r>
      <w:r w:rsidR="002F65C8">
        <w:rPr>
          <w:rFonts w:ascii="Arial" w:hAnsi="Arial" w:cs="Arial"/>
          <w:sz w:val="24"/>
          <w:szCs w:val="24"/>
        </w:rPr>
        <w:t xml:space="preserve">blind, en døv, en eldre og en yngre person få teste ut teknologien. </w:t>
      </w:r>
    </w:p>
    <w:p w14:paraId="0497B4E0" w14:textId="77777777" w:rsidR="00F73D20" w:rsidRDefault="00F73D20" w:rsidP="00F73D20">
      <w:pPr>
        <w:rPr>
          <w:rFonts w:ascii="Arial" w:hAnsi="Arial" w:cs="Arial"/>
          <w:sz w:val="24"/>
          <w:szCs w:val="24"/>
        </w:rPr>
      </w:pPr>
      <w:r>
        <w:rPr>
          <w:rFonts w:ascii="Arial" w:hAnsi="Arial" w:cs="Arial"/>
          <w:sz w:val="24"/>
          <w:szCs w:val="24"/>
        </w:rPr>
        <w:t>Tips 22: Bruk klarspråk og overskrifter som passer til innholdet i avsnittene.</w:t>
      </w:r>
    </w:p>
    <w:p w14:paraId="4B02A45B" w14:textId="77777777" w:rsidR="00B80DF3" w:rsidRPr="00B80DF3" w:rsidRDefault="00F73D20" w:rsidP="00B80DF3">
      <w:pPr>
        <w:pStyle w:val="Listeavsnitt"/>
        <w:numPr>
          <w:ilvl w:val="0"/>
          <w:numId w:val="1"/>
        </w:numPr>
        <w:rPr>
          <w:rFonts w:ascii="Arial" w:hAnsi="Arial" w:cs="Arial"/>
          <w:sz w:val="24"/>
          <w:szCs w:val="24"/>
        </w:rPr>
      </w:pPr>
      <w:r>
        <w:rPr>
          <w:rFonts w:ascii="Arial" w:hAnsi="Arial" w:cs="Arial"/>
          <w:sz w:val="24"/>
          <w:szCs w:val="24"/>
        </w:rPr>
        <w:t xml:space="preserve">Språket og teksten bør være enkel å lese og forstå. Det kan </w:t>
      </w:r>
      <w:r w:rsidR="00E03BCD">
        <w:rPr>
          <w:rFonts w:ascii="Arial" w:hAnsi="Arial" w:cs="Arial"/>
          <w:sz w:val="24"/>
          <w:szCs w:val="24"/>
        </w:rPr>
        <w:t xml:space="preserve">man </w:t>
      </w:r>
      <w:r>
        <w:rPr>
          <w:rFonts w:ascii="Arial" w:hAnsi="Arial" w:cs="Arial"/>
          <w:sz w:val="24"/>
          <w:szCs w:val="24"/>
        </w:rPr>
        <w:t>løse for eksempel ved å ha enkle og korte setninger</w:t>
      </w:r>
      <w:r w:rsidR="00B80DF3">
        <w:rPr>
          <w:rFonts w:ascii="Arial" w:hAnsi="Arial" w:cs="Arial"/>
          <w:sz w:val="24"/>
          <w:szCs w:val="24"/>
        </w:rPr>
        <w:t xml:space="preserve"> som</w:t>
      </w:r>
      <w:r w:rsidR="00E03BCD">
        <w:rPr>
          <w:rFonts w:ascii="Arial" w:hAnsi="Arial" w:cs="Arial"/>
          <w:sz w:val="24"/>
          <w:szCs w:val="24"/>
        </w:rPr>
        <w:t xml:space="preserve"> gjør teksten </w:t>
      </w:r>
      <w:r w:rsidR="00B80DF3">
        <w:rPr>
          <w:rFonts w:ascii="Arial" w:hAnsi="Arial" w:cs="Arial"/>
          <w:sz w:val="24"/>
          <w:szCs w:val="24"/>
        </w:rPr>
        <w:t>tilgjengelig</w:t>
      </w:r>
      <w:r w:rsidR="00E03BCD">
        <w:rPr>
          <w:rFonts w:ascii="Arial" w:hAnsi="Arial" w:cs="Arial"/>
          <w:sz w:val="24"/>
          <w:szCs w:val="24"/>
        </w:rPr>
        <w:t xml:space="preserve"> for et større publikum</w:t>
      </w:r>
      <w:r w:rsidR="00B80DF3">
        <w:rPr>
          <w:rFonts w:ascii="Arial" w:hAnsi="Arial" w:cs="Arial"/>
          <w:sz w:val="24"/>
          <w:szCs w:val="24"/>
        </w:rPr>
        <w:t>,</w:t>
      </w:r>
      <w:r w:rsidR="00E03BCD">
        <w:rPr>
          <w:rFonts w:ascii="Arial" w:hAnsi="Arial" w:cs="Arial"/>
          <w:sz w:val="24"/>
          <w:szCs w:val="24"/>
        </w:rPr>
        <w:t xml:space="preserve"> og </w:t>
      </w:r>
      <w:r w:rsidR="00B80DF3">
        <w:rPr>
          <w:rFonts w:ascii="Arial" w:hAnsi="Arial" w:cs="Arial"/>
          <w:sz w:val="24"/>
          <w:szCs w:val="24"/>
        </w:rPr>
        <w:t>med</w:t>
      </w:r>
      <w:r w:rsidR="00E03BCD">
        <w:rPr>
          <w:rFonts w:ascii="Arial" w:hAnsi="Arial" w:cs="Arial"/>
          <w:sz w:val="24"/>
          <w:szCs w:val="24"/>
        </w:rPr>
        <w:t xml:space="preserve"> avsnitt og overskrifter som </w:t>
      </w:r>
      <w:r w:rsidR="00B80DF3">
        <w:rPr>
          <w:rFonts w:ascii="Arial" w:hAnsi="Arial" w:cs="Arial"/>
          <w:sz w:val="24"/>
          <w:szCs w:val="24"/>
        </w:rPr>
        <w:t xml:space="preserve">bidrar til å </w:t>
      </w:r>
      <w:r w:rsidR="00E03BCD">
        <w:rPr>
          <w:rFonts w:ascii="Arial" w:hAnsi="Arial" w:cs="Arial"/>
          <w:sz w:val="24"/>
          <w:szCs w:val="24"/>
        </w:rPr>
        <w:t>gjør</w:t>
      </w:r>
      <w:r w:rsidR="00B80DF3">
        <w:rPr>
          <w:rFonts w:ascii="Arial" w:hAnsi="Arial" w:cs="Arial"/>
          <w:sz w:val="24"/>
          <w:szCs w:val="24"/>
        </w:rPr>
        <w:t>e</w:t>
      </w:r>
      <w:r w:rsidR="00E03BCD">
        <w:rPr>
          <w:rFonts w:ascii="Arial" w:hAnsi="Arial" w:cs="Arial"/>
          <w:sz w:val="24"/>
          <w:szCs w:val="24"/>
        </w:rPr>
        <w:t xml:space="preserve"> siden mer oversiktlig.</w:t>
      </w:r>
    </w:p>
    <w:p w14:paraId="3F680CA1" w14:textId="77777777" w:rsidR="002F65C8" w:rsidRDefault="002F65C8" w:rsidP="002F65C8"/>
    <w:p w14:paraId="15B9409A" w14:textId="77777777" w:rsidR="00716A83" w:rsidRDefault="002F65C8" w:rsidP="002F65C8">
      <w:pPr>
        <w:rPr>
          <w:rFonts w:ascii="Arial" w:hAnsi="Arial" w:cs="Arial"/>
          <w:sz w:val="24"/>
          <w:szCs w:val="24"/>
        </w:rPr>
      </w:pPr>
      <w:r>
        <w:rPr>
          <w:rFonts w:ascii="Arial" w:hAnsi="Arial" w:cs="Arial"/>
          <w:sz w:val="24"/>
          <w:szCs w:val="24"/>
        </w:rPr>
        <w:t>b) De fire WCAG 2.0-prinsippene er: mulig å oppfatte, mulig å betjene, forståelig og robust.</w:t>
      </w:r>
      <w:r w:rsidR="00CD730F">
        <w:rPr>
          <w:rFonts w:ascii="Arial" w:hAnsi="Arial" w:cs="Arial"/>
          <w:sz w:val="24"/>
          <w:szCs w:val="24"/>
        </w:rPr>
        <w:t xml:space="preserve"> </w:t>
      </w:r>
    </w:p>
    <w:p w14:paraId="7EF00BB0" w14:textId="77777777" w:rsidR="002F65C8" w:rsidRDefault="00CD730F" w:rsidP="002F65C8">
      <w:pPr>
        <w:rPr>
          <w:rFonts w:ascii="Arial" w:hAnsi="Arial" w:cs="Arial"/>
          <w:sz w:val="24"/>
          <w:szCs w:val="24"/>
        </w:rPr>
      </w:pPr>
      <w:r>
        <w:rPr>
          <w:rFonts w:ascii="Arial" w:hAnsi="Arial" w:cs="Arial"/>
          <w:sz w:val="24"/>
          <w:szCs w:val="24"/>
        </w:rPr>
        <w:t xml:space="preserve">Prinsipp 1: «mulig å oppfatte» </w:t>
      </w:r>
      <w:r w:rsidR="009A4BB4">
        <w:rPr>
          <w:rFonts w:ascii="Arial" w:hAnsi="Arial" w:cs="Arial"/>
          <w:sz w:val="24"/>
          <w:szCs w:val="24"/>
        </w:rPr>
        <w:t>sier at</w:t>
      </w:r>
      <w:r w:rsidR="00FD3795">
        <w:rPr>
          <w:rFonts w:ascii="Arial" w:hAnsi="Arial" w:cs="Arial"/>
          <w:sz w:val="24"/>
          <w:szCs w:val="24"/>
        </w:rPr>
        <w:t xml:space="preserve"> </w:t>
      </w:r>
      <w:r>
        <w:rPr>
          <w:rFonts w:ascii="Arial" w:hAnsi="Arial" w:cs="Arial"/>
          <w:sz w:val="24"/>
          <w:szCs w:val="24"/>
        </w:rPr>
        <w:t xml:space="preserve">informasjonen og brukergrensesnittkomponenter </w:t>
      </w:r>
      <w:r w:rsidR="006104BA">
        <w:rPr>
          <w:rFonts w:ascii="Arial" w:hAnsi="Arial" w:cs="Arial"/>
          <w:sz w:val="24"/>
          <w:szCs w:val="24"/>
        </w:rPr>
        <w:t>skal være mulig for brukeren å oppfatte med minst en av sansene</w:t>
      </w:r>
      <w:r>
        <w:rPr>
          <w:rFonts w:ascii="Arial" w:hAnsi="Arial" w:cs="Arial"/>
          <w:sz w:val="24"/>
          <w:szCs w:val="24"/>
        </w:rPr>
        <w:t>.</w:t>
      </w:r>
    </w:p>
    <w:p w14:paraId="59FD6489" w14:textId="77777777" w:rsidR="002F65C8" w:rsidRDefault="00947288" w:rsidP="002F65C8">
      <w:pPr>
        <w:rPr>
          <w:rFonts w:ascii="Arial" w:hAnsi="Arial" w:cs="Arial"/>
          <w:sz w:val="24"/>
          <w:szCs w:val="24"/>
        </w:rPr>
      </w:pPr>
      <w:r>
        <w:rPr>
          <w:rFonts w:ascii="Arial" w:hAnsi="Arial" w:cs="Arial"/>
          <w:sz w:val="24"/>
          <w:szCs w:val="24"/>
        </w:rPr>
        <w:t xml:space="preserve">En retningslinje for dette prinsippet er 1.1. Tekstalternativer. </w:t>
      </w:r>
      <w:r w:rsidR="0007065C">
        <w:rPr>
          <w:rFonts w:ascii="Arial" w:hAnsi="Arial" w:cs="Arial"/>
          <w:sz w:val="24"/>
          <w:szCs w:val="24"/>
        </w:rPr>
        <w:br/>
      </w:r>
      <w:r>
        <w:rPr>
          <w:rFonts w:ascii="Arial" w:hAnsi="Arial" w:cs="Arial"/>
          <w:sz w:val="24"/>
          <w:szCs w:val="24"/>
        </w:rPr>
        <w:t xml:space="preserve">Retningslinjen handler om å gi tekstalternativer til det innholdet som er ikke-tekstlig, sånn at det blir mulig å konvertere teksten over til formater som brukerne har behov for. Det kan for eksempel være en blind som trenger å lese av en nettside ved hjelp av en </w:t>
      </w:r>
      <w:proofErr w:type="spellStart"/>
      <w:r>
        <w:rPr>
          <w:rFonts w:ascii="Arial" w:hAnsi="Arial" w:cs="Arial"/>
          <w:sz w:val="24"/>
          <w:szCs w:val="24"/>
        </w:rPr>
        <w:t>leselist</w:t>
      </w:r>
      <w:proofErr w:type="spellEnd"/>
      <w:r>
        <w:rPr>
          <w:rFonts w:ascii="Arial" w:hAnsi="Arial" w:cs="Arial"/>
          <w:sz w:val="24"/>
          <w:szCs w:val="24"/>
        </w:rPr>
        <w:t xml:space="preserve">, eller en person uten hørsel som </w:t>
      </w:r>
      <w:r w:rsidR="006104BA">
        <w:rPr>
          <w:rFonts w:ascii="Arial" w:hAnsi="Arial" w:cs="Arial"/>
          <w:sz w:val="24"/>
          <w:szCs w:val="24"/>
        </w:rPr>
        <w:t>har behov for</w:t>
      </w:r>
      <w:r>
        <w:rPr>
          <w:rFonts w:ascii="Arial" w:hAnsi="Arial" w:cs="Arial"/>
          <w:sz w:val="24"/>
          <w:szCs w:val="24"/>
        </w:rPr>
        <w:t xml:space="preserve"> undertekst</w:t>
      </w:r>
      <w:r w:rsidR="006104BA">
        <w:rPr>
          <w:rFonts w:ascii="Arial" w:hAnsi="Arial" w:cs="Arial"/>
          <w:sz w:val="24"/>
          <w:szCs w:val="24"/>
        </w:rPr>
        <w:t>er</w:t>
      </w:r>
      <w:r>
        <w:rPr>
          <w:rFonts w:ascii="Arial" w:hAnsi="Arial" w:cs="Arial"/>
          <w:sz w:val="24"/>
          <w:szCs w:val="24"/>
        </w:rPr>
        <w:t xml:space="preserve"> på en video.</w:t>
      </w:r>
    </w:p>
    <w:p w14:paraId="6906B083" w14:textId="77777777" w:rsidR="002F65C8" w:rsidRDefault="002F65C8" w:rsidP="002F65C8">
      <w:pPr>
        <w:rPr>
          <w:rFonts w:ascii="Arial" w:hAnsi="Arial" w:cs="Arial"/>
          <w:sz w:val="24"/>
          <w:szCs w:val="24"/>
        </w:rPr>
      </w:pPr>
    </w:p>
    <w:p w14:paraId="40AE7C23" w14:textId="77777777" w:rsidR="005C5A4F" w:rsidRDefault="00716A83" w:rsidP="002F65C8">
      <w:pPr>
        <w:rPr>
          <w:rFonts w:ascii="Arial" w:hAnsi="Arial" w:cs="Arial"/>
          <w:sz w:val="24"/>
          <w:szCs w:val="24"/>
        </w:rPr>
      </w:pPr>
      <w:r>
        <w:rPr>
          <w:rFonts w:ascii="Arial" w:hAnsi="Arial" w:cs="Arial"/>
          <w:sz w:val="24"/>
          <w:szCs w:val="24"/>
        </w:rPr>
        <w:t>Prinsipp 2 – «mulig å betjene</w:t>
      </w:r>
      <w:r w:rsidR="009A4BB4">
        <w:rPr>
          <w:rFonts w:ascii="Arial" w:hAnsi="Arial" w:cs="Arial"/>
          <w:sz w:val="24"/>
          <w:szCs w:val="24"/>
        </w:rPr>
        <w:t>» sier</w:t>
      </w:r>
      <w:r>
        <w:rPr>
          <w:rFonts w:ascii="Arial" w:hAnsi="Arial" w:cs="Arial"/>
          <w:sz w:val="24"/>
          <w:szCs w:val="24"/>
        </w:rPr>
        <w:t xml:space="preserve"> at det skal være mulig </w:t>
      </w:r>
      <w:r w:rsidR="009A4BB4">
        <w:rPr>
          <w:rFonts w:ascii="Arial" w:hAnsi="Arial" w:cs="Arial"/>
          <w:sz w:val="24"/>
          <w:szCs w:val="24"/>
        </w:rPr>
        <w:t xml:space="preserve">for brukeren </w:t>
      </w:r>
      <w:r>
        <w:rPr>
          <w:rFonts w:ascii="Arial" w:hAnsi="Arial" w:cs="Arial"/>
          <w:sz w:val="24"/>
          <w:szCs w:val="24"/>
        </w:rPr>
        <w:t xml:space="preserve">å </w:t>
      </w:r>
      <w:r w:rsidR="009A4BB4">
        <w:rPr>
          <w:rFonts w:ascii="Arial" w:hAnsi="Arial" w:cs="Arial"/>
          <w:sz w:val="24"/>
          <w:szCs w:val="24"/>
        </w:rPr>
        <w:t>betjene</w:t>
      </w:r>
      <w:r>
        <w:rPr>
          <w:rFonts w:ascii="Arial" w:hAnsi="Arial" w:cs="Arial"/>
          <w:sz w:val="24"/>
          <w:szCs w:val="24"/>
        </w:rPr>
        <w:t xml:space="preserve"> brukergrensesnittkomponenter og navigering.</w:t>
      </w:r>
      <w:r w:rsidR="006104BA">
        <w:rPr>
          <w:rFonts w:ascii="Arial" w:hAnsi="Arial" w:cs="Arial"/>
          <w:sz w:val="24"/>
          <w:szCs w:val="24"/>
        </w:rPr>
        <w:t xml:space="preserve"> </w:t>
      </w:r>
      <w:r w:rsidR="009A4BB4">
        <w:rPr>
          <w:rFonts w:ascii="Arial" w:hAnsi="Arial" w:cs="Arial"/>
          <w:sz w:val="24"/>
          <w:szCs w:val="24"/>
        </w:rPr>
        <w:t>Det</w:t>
      </w:r>
      <w:r w:rsidR="006104BA">
        <w:rPr>
          <w:rFonts w:ascii="Arial" w:hAnsi="Arial" w:cs="Arial"/>
          <w:sz w:val="24"/>
          <w:szCs w:val="24"/>
        </w:rPr>
        <w:t xml:space="preserve"> skal ikke kreve</w:t>
      </w:r>
      <w:r w:rsidR="009A4BB4">
        <w:rPr>
          <w:rFonts w:ascii="Arial" w:hAnsi="Arial" w:cs="Arial"/>
          <w:sz w:val="24"/>
          <w:szCs w:val="24"/>
        </w:rPr>
        <w:t>s</w:t>
      </w:r>
      <w:r w:rsidR="006104BA">
        <w:rPr>
          <w:rFonts w:ascii="Arial" w:hAnsi="Arial" w:cs="Arial"/>
          <w:sz w:val="24"/>
          <w:szCs w:val="24"/>
        </w:rPr>
        <w:t xml:space="preserve"> operasjoner som brukeren ikke kan utføre.</w:t>
      </w:r>
    </w:p>
    <w:p w14:paraId="00DD2FCC" w14:textId="77777777" w:rsidR="00716A83" w:rsidRDefault="00716A83" w:rsidP="002F65C8">
      <w:pPr>
        <w:rPr>
          <w:rFonts w:ascii="Arial" w:hAnsi="Arial" w:cs="Arial"/>
          <w:sz w:val="24"/>
          <w:szCs w:val="24"/>
        </w:rPr>
      </w:pPr>
      <w:r>
        <w:rPr>
          <w:rFonts w:ascii="Arial" w:hAnsi="Arial" w:cs="Arial"/>
          <w:sz w:val="24"/>
          <w:szCs w:val="24"/>
        </w:rPr>
        <w:lastRenderedPageBreak/>
        <w:t>En retningslinje for dette prinsippet er 2.4 Navigerbar.</w:t>
      </w:r>
      <w:r>
        <w:rPr>
          <w:rFonts w:ascii="Arial" w:hAnsi="Arial" w:cs="Arial"/>
          <w:sz w:val="24"/>
          <w:szCs w:val="24"/>
        </w:rPr>
        <w:br/>
        <w:t>Retningslinjen handler om at del skal være mulig for brukeren å navigere</w:t>
      </w:r>
      <w:r w:rsidR="009A4BB4">
        <w:rPr>
          <w:rFonts w:ascii="Arial" w:hAnsi="Arial" w:cs="Arial"/>
          <w:sz w:val="24"/>
          <w:szCs w:val="24"/>
        </w:rPr>
        <w:t xml:space="preserve"> og finne innhold, og vite hvor de befinner seg. Eksempler på dette kan være å ha sidetitler og overskrifter på websidene.</w:t>
      </w:r>
    </w:p>
    <w:p w14:paraId="407F59DC" w14:textId="77777777" w:rsidR="009A4BB4" w:rsidRDefault="009A4BB4" w:rsidP="002F65C8">
      <w:pPr>
        <w:rPr>
          <w:rFonts w:ascii="Arial" w:hAnsi="Arial" w:cs="Arial"/>
          <w:sz w:val="24"/>
          <w:szCs w:val="24"/>
        </w:rPr>
      </w:pPr>
    </w:p>
    <w:p w14:paraId="70A721F7" w14:textId="77777777" w:rsidR="009A4BB4" w:rsidRDefault="009A4BB4" w:rsidP="002F65C8">
      <w:pPr>
        <w:rPr>
          <w:rFonts w:ascii="Arial" w:hAnsi="Arial" w:cs="Arial"/>
          <w:sz w:val="24"/>
          <w:szCs w:val="24"/>
        </w:rPr>
      </w:pPr>
      <w:r>
        <w:rPr>
          <w:rFonts w:ascii="Arial" w:hAnsi="Arial" w:cs="Arial"/>
          <w:sz w:val="24"/>
          <w:szCs w:val="24"/>
        </w:rPr>
        <w:t xml:space="preserve">Prinsipp 3 – «forståelig» sier at informasjonen og betjeningen av brukergrensesnittet skal være forståelig for brukeren. </w:t>
      </w:r>
    </w:p>
    <w:p w14:paraId="56CEEC40" w14:textId="77777777" w:rsidR="00947288" w:rsidRDefault="009A4BB4" w:rsidP="002F65C8">
      <w:pPr>
        <w:rPr>
          <w:rFonts w:ascii="Arial" w:hAnsi="Arial" w:cs="Arial"/>
          <w:sz w:val="24"/>
          <w:szCs w:val="24"/>
        </w:rPr>
      </w:pPr>
      <w:r>
        <w:rPr>
          <w:rFonts w:ascii="Arial" w:hAnsi="Arial" w:cs="Arial"/>
          <w:sz w:val="24"/>
          <w:szCs w:val="24"/>
        </w:rPr>
        <w:t>En retningslinje for dette prinsippet er 3.1 Leselig.</w:t>
      </w:r>
      <w:r w:rsidR="00833A11">
        <w:rPr>
          <w:rFonts w:ascii="Arial" w:hAnsi="Arial" w:cs="Arial"/>
          <w:sz w:val="24"/>
          <w:szCs w:val="24"/>
        </w:rPr>
        <w:br/>
      </w:r>
      <w:r>
        <w:rPr>
          <w:rFonts w:ascii="Arial" w:hAnsi="Arial" w:cs="Arial"/>
          <w:sz w:val="24"/>
          <w:szCs w:val="24"/>
        </w:rPr>
        <w:t xml:space="preserve">Retningslinjen handler om at </w:t>
      </w:r>
      <w:r w:rsidR="00833A11">
        <w:rPr>
          <w:rFonts w:ascii="Arial" w:hAnsi="Arial" w:cs="Arial"/>
          <w:sz w:val="24"/>
          <w:szCs w:val="24"/>
        </w:rPr>
        <w:t>innholdet skal være leselig og forståelig. For eksempel kan man benytte mekanismer som gjør det mulig å identifisere uvanlige ord, som for eksempel forkortelser, fagspråk eller idiomer, som kan være vanskelig for brukeren å tolke.</w:t>
      </w:r>
    </w:p>
    <w:p w14:paraId="5B4A4643" w14:textId="77777777" w:rsidR="00833A11" w:rsidRDefault="00833A11" w:rsidP="002F65C8">
      <w:pPr>
        <w:rPr>
          <w:rFonts w:ascii="Arial" w:hAnsi="Arial" w:cs="Arial"/>
          <w:sz w:val="24"/>
          <w:szCs w:val="24"/>
        </w:rPr>
      </w:pPr>
    </w:p>
    <w:p w14:paraId="4B767193" w14:textId="77777777" w:rsidR="00833A11" w:rsidRDefault="00833A11" w:rsidP="002F65C8">
      <w:pPr>
        <w:rPr>
          <w:rFonts w:ascii="Arial" w:hAnsi="Arial" w:cs="Arial"/>
          <w:sz w:val="24"/>
          <w:szCs w:val="24"/>
        </w:rPr>
      </w:pPr>
      <w:r>
        <w:rPr>
          <w:rFonts w:ascii="Arial" w:hAnsi="Arial" w:cs="Arial"/>
          <w:sz w:val="24"/>
          <w:szCs w:val="24"/>
        </w:rPr>
        <w:t>Prinsipp 4 – «robust» sier at innholdet må være robust nok til at det kan tolkes på en pålitelig måte av brukere og kompenserende teknologi. Det innebærer at innholdet må være tilgjengelig for brukeren selv når teknologien utvikler seg.</w:t>
      </w:r>
    </w:p>
    <w:p w14:paraId="19EFEA33" w14:textId="77777777" w:rsidR="002F65C8" w:rsidRDefault="006B5644" w:rsidP="00F73D20">
      <w:pPr>
        <w:rPr>
          <w:rFonts w:ascii="Arial" w:hAnsi="Arial" w:cs="Arial"/>
          <w:sz w:val="24"/>
          <w:szCs w:val="24"/>
        </w:rPr>
      </w:pPr>
      <w:r>
        <w:rPr>
          <w:rFonts w:ascii="Arial" w:hAnsi="Arial" w:cs="Arial"/>
          <w:sz w:val="24"/>
          <w:szCs w:val="24"/>
        </w:rPr>
        <w:t>En retningslinje for dette prinsippet er 4.1 Kompatibel.</w:t>
      </w:r>
      <w:r>
        <w:rPr>
          <w:rFonts w:ascii="Arial" w:hAnsi="Arial" w:cs="Arial"/>
          <w:sz w:val="24"/>
          <w:szCs w:val="24"/>
        </w:rPr>
        <w:br/>
        <w:t xml:space="preserve">Retningslinjen handler om å sørge for en best mulig kompatibilitet med nåværende og fremtidige brukere, inkludert kompenserende teknologi. Det kan for eksempel gjøres ved </w:t>
      </w:r>
      <w:r w:rsidR="00092B34">
        <w:rPr>
          <w:rFonts w:ascii="Arial" w:hAnsi="Arial" w:cs="Arial"/>
          <w:sz w:val="24"/>
          <w:szCs w:val="24"/>
        </w:rPr>
        <w:t xml:space="preserve">å implementere innholdet ved hjelp av oppmerkingsspråk. </w:t>
      </w:r>
    </w:p>
    <w:p w14:paraId="23F8592E" w14:textId="77777777" w:rsidR="00092B34" w:rsidRDefault="00092B34" w:rsidP="00F73D20">
      <w:pPr>
        <w:rPr>
          <w:rFonts w:ascii="Arial" w:hAnsi="Arial" w:cs="Arial"/>
          <w:sz w:val="24"/>
          <w:szCs w:val="24"/>
        </w:rPr>
      </w:pPr>
    </w:p>
    <w:p w14:paraId="09820B76" w14:textId="77777777" w:rsidR="00092B34" w:rsidRPr="00092B34" w:rsidRDefault="00092B34" w:rsidP="007C2F4F">
      <w:pPr>
        <w:tabs>
          <w:tab w:val="left" w:pos="2985"/>
        </w:tabs>
        <w:rPr>
          <w:rFonts w:ascii="Arial" w:hAnsi="Arial" w:cs="Arial"/>
          <w:sz w:val="24"/>
          <w:szCs w:val="24"/>
        </w:rPr>
      </w:pPr>
      <w:r w:rsidRPr="00092B34">
        <w:rPr>
          <w:rFonts w:ascii="Arial" w:hAnsi="Arial" w:cs="Arial"/>
          <w:sz w:val="24"/>
          <w:szCs w:val="24"/>
        </w:rPr>
        <w:t>c)</w:t>
      </w:r>
      <w:r w:rsidR="007C2F4F">
        <w:rPr>
          <w:rFonts w:ascii="Arial" w:hAnsi="Arial" w:cs="Arial"/>
          <w:sz w:val="24"/>
          <w:szCs w:val="24"/>
        </w:rPr>
        <w:t xml:space="preserve"> En av endringene som ble gjort fra WCAG 2.0 til WCAG 2.1 </w:t>
      </w:r>
      <w:r w:rsidR="005B1851">
        <w:rPr>
          <w:rFonts w:ascii="Arial" w:hAnsi="Arial" w:cs="Arial"/>
          <w:sz w:val="24"/>
          <w:szCs w:val="24"/>
        </w:rPr>
        <w:t>er retningslinje 2.2 om at brukeren skal få nok tid til å lese og bruke innhold.</w:t>
      </w:r>
    </w:p>
    <w:p w14:paraId="5CFE67DC" w14:textId="77777777" w:rsidR="00092B34" w:rsidRDefault="00092B34" w:rsidP="00092B34">
      <w:pPr>
        <w:rPr>
          <w:rFonts w:ascii="Arial" w:hAnsi="Arial" w:cs="Arial"/>
          <w:sz w:val="24"/>
          <w:szCs w:val="24"/>
        </w:rPr>
      </w:pPr>
    </w:p>
    <w:p w14:paraId="26E35364" w14:textId="77777777" w:rsidR="00306F47" w:rsidRDefault="00092B34" w:rsidP="00306F47">
      <w:pPr>
        <w:rPr>
          <w:rFonts w:ascii="Arial" w:hAnsi="Arial" w:cs="Arial"/>
          <w:sz w:val="24"/>
          <w:szCs w:val="24"/>
        </w:rPr>
      </w:pPr>
      <w:r>
        <w:rPr>
          <w:rFonts w:ascii="Arial" w:hAnsi="Arial" w:cs="Arial"/>
          <w:sz w:val="24"/>
          <w:szCs w:val="24"/>
        </w:rPr>
        <w:t xml:space="preserve">d) </w:t>
      </w:r>
      <w:r w:rsidR="00306F47" w:rsidRPr="00092B34">
        <w:rPr>
          <w:rFonts w:ascii="Arial" w:hAnsi="Arial" w:cs="Arial"/>
          <w:sz w:val="24"/>
          <w:szCs w:val="24"/>
        </w:rPr>
        <w:t>Universell utforming: Å lage n</w:t>
      </w:r>
      <w:r w:rsidR="00306F47">
        <w:rPr>
          <w:rFonts w:ascii="Arial" w:hAnsi="Arial" w:cs="Arial"/>
          <w:sz w:val="24"/>
          <w:szCs w:val="24"/>
        </w:rPr>
        <w:t>oe som er tilgjengelig for alle.</w:t>
      </w:r>
    </w:p>
    <w:p w14:paraId="7A02EF74" w14:textId="77777777" w:rsidR="00306F47" w:rsidRDefault="00306F47" w:rsidP="00306F47">
      <w:pPr>
        <w:rPr>
          <w:rFonts w:ascii="Arial" w:hAnsi="Arial" w:cs="Arial"/>
          <w:sz w:val="24"/>
          <w:szCs w:val="24"/>
        </w:rPr>
      </w:pPr>
      <w:r>
        <w:rPr>
          <w:rFonts w:ascii="Arial" w:hAnsi="Arial" w:cs="Arial"/>
          <w:sz w:val="24"/>
          <w:szCs w:val="24"/>
        </w:rPr>
        <w:t>Inkludering: Alle skal ha mulighet til å ta i bruk en tjeneste.</w:t>
      </w:r>
    </w:p>
    <w:p w14:paraId="5DA923F5" w14:textId="77777777" w:rsidR="00092B34" w:rsidRDefault="00306F47" w:rsidP="00092B34">
      <w:pPr>
        <w:rPr>
          <w:rFonts w:ascii="Arial" w:hAnsi="Arial" w:cs="Arial"/>
          <w:sz w:val="24"/>
          <w:szCs w:val="24"/>
        </w:rPr>
      </w:pPr>
      <w:r>
        <w:rPr>
          <w:rFonts w:ascii="Arial" w:hAnsi="Arial" w:cs="Arial"/>
          <w:sz w:val="24"/>
          <w:szCs w:val="24"/>
        </w:rPr>
        <w:t>Tilgjengelighet: Gjøre innholdet tilgjengelig for flest mulig.</w:t>
      </w:r>
    </w:p>
    <w:p w14:paraId="3CD560B8" w14:textId="77777777" w:rsidR="005B1851" w:rsidRDefault="005B1851" w:rsidP="00092B34">
      <w:pPr>
        <w:rPr>
          <w:rFonts w:ascii="Arial" w:hAnsi="Arial" w:cs="Arial"/>
          <w:sz w:val="24"/>
          <w:szCs w:val="24"/>
        </w:rPr>
      </w:pPr>
    </w:p>
    <w:p w14:paraId="60EC5034" w14:textId="77777777" w:rsidR="00FC1660" w:rsidRDefault="005B1851" w:rsidP="005B1851">
      <w:pPr>
        <w:rPr>
          <w:rFonts w:ascii="Arial" w:hAnsi="Arial" w:cs="Arial"/>
          <w:sz w:val="24"/>
          <w:szCs w:val="24"/>
        </w:rPr>
      </w:pPr>
      <w:r>
        <w:rPr>
          <w:rFonts w:ascii="Arial" w:hAnsi="Arial" w:cs="Arial"/>
          <w:sz w:val="24"/>
          <w:szCs w:val="24"/>
        </w:rPr>
        <w:t xml:space="preserve">e) </w:t>
      </w:r>
      <w:r w:rsidR="00CD113F">
        <w:rPr>
          <w:rFonts w:ascii="Arial" w:hAnsi="Arial" w:cs="Arial"/>
          <w:sz w:val="24"/>
          <w:szCs w:val="24"/>
        </w:rPr>
        <w:t>Når jeg er hjemme og medstudente</w:t>
      </w:r>
      <w:r w:rsidR="007C435B">
        <w:rPr>
          <w:rFonts w:ascii="Arial" w:hAnsi="Arial" w:cs="Arial"/>
          <w:sz w:val="24"/>
          <w:szCs w:val="24"/>
        </w:rPr>
        <w:t>ne</w:t>
      </w:r>
      <w:r w:rsidR="00CD113F">
        <w:rPr>
          <w:rFonts w:ascii="Arial" w:hAnsi="Arial" w:cs="Arial"/>
          <w:sz w:val="24"/>
          <w:szCs w:val="24"/>
        </w:rPr>
        <w:t>/lærer</w:t>
      </w:r>
      <w:r w:rsidR="007C435B">
        <w:rPr>
          <w:rFonts w:ascii="Arial" w:hAnsi="Arial" w:cs="Arial"/>
          <w:sz w:val="24"/>
          <w:szCs w:val="24"/>
        </w:rPr>
        <w:t>ne</w:t>
      </w:r>
      <w:r w:rsidR="00CD113F">
        <w:rPr>
          <w:rFonts w:ascii="Arial" w:hAnsi="Arial" w:cs="Arial"/>
          <w:sz w:val="24"/>
          <w:szCs w:val="24"/>
        </w:rPr>
        <w:t xml:space="preserve"> er andre steder, </w:t>
      </w:r>
      <w:r w:rsidR="00457D80">
        <w:rPr>
          <w:rFonts w:ascii="Arial" w:hAnsi="Arial" w:cs="Arial"/>
          <w:sz w:val="24"/>
          <w:szCs w:val="24"/>
        </w:rPr>
        <w:t xml:space="preserve">kan det </w:t>
      </w:r>
      <w:r w:rsidR="00CD113F">
        <w:rPr>
          <w:rFonts w:ascii="Arial" w:hAnsi="Arial" w:cs="Arial"/>
          <w:sz w:val="24"/>
          <w:szCs w:val="24"/>
        </w:rPr>
        <w:t xml:space="preserve">oppleves inkluderende å få </w:t>
      </w:r>
      <w:r w:rsidR="00457D80">
        <w:rPr>
          <w:rFonts w:ascii="Arial" w:hAnsi="Arial" w:cs="Arial"/>
          <w:sz w:val="24"/>
          <w:szCs w:val="24"/>
        </w:rPr>
        <w:t xml:space="preserve">beskjeder på </w:t>
      </w:r>
      <w:r w:rsidR="005C0D82">
        <w:rPr>
          <w:rFonts w:ascii="Arial" w:hAnsi="Arial" w:cs="Arial"/>
          <w:sz w:val="24"/>
          <w:szCs w:val="24"/>
        </w:rPr>
        <w:t xml:space="preserve">semestersiden og </w:t>
      </w:r>
      <w:r w:rsidR="007C435B">
        <w:rPr>
          <w:rFonts w:ascii="Arial" w:hAnsi="Arial" w:cs="Arial"/>
          <w:sz w:val="24"/>
          <w:szCs w:val="24"/>
        </w:rPr>
        <w:t>tilbakemeldinger</w:t>
      </w:r>
      <w:r w:rsidR="007C435B">
        <w:rPr>
          <w:rFonts w:ascii="Arial" w:hAnsi="Arial" w:cs="Arial"/>
          <w:sz w:val="24"/>
          <w:szCs w:val="24"/>
        </w:rPr>
        <w:t xml:space="preserve"> </w:t>
      </w:r>
      <w:r w:rsidR="00CD113F">
        <w:rPr>
          <w:rFonts w:ascii="Arial" w:hAnsi="Arial" w:cs="Arial"/>
          <w:sz w:val="24"/>
          <w:szCs w:val="24"/>
        </w:rPr>
        <w:t xml:space="preserve">i </w:t>
      </w:r>
      <w:proofErr w:type="spellStart"/>
      <w:r w:rsidR="00CD113F">
        <w:rPr>
          <w:rFonts w:ascii="Arial" w:hAnsi="Arial" w:cs="Arial"/>
          <w:sz w:val="24"/>
          <w:szCs w:val="24"/>
        </w:rPr>
        <w:t>Devilry</w:t>
      </w:r>
      <w:proofErr w:type="spellEnd"/>
      <w:r w:rsidR="00CD113F">
        <w:rPr>
          <w:rFonts w:ascii="Arial" w:hAnsi="Arial" w:cs="Arial"/>
          <w:sz w:val="24"/>
          <w:szCs w:val="24"/>
        </w:rPr>
        <w:t xml:space="preserve">. </w:t>
      </w:r>
      <w:r w:rsidR="00FC1660">
        <w:rPr>
          <w:rFonts w:ascii="Arial" w:hAnsi="Arial" w:cs="Arial"/>
          <w:sz w:val="24"/>
          <w:szCs w:val="24"/>
        </w:rPr>
        <w:t xml:space="preserve">Hvis jeg </w:t>
      </w:r>
      <w:r w:rsidR="005C0D82">
        <w:rPr>
          <w:rFonts w:ascii="Arial" w:hAnsi="Arial" w:cs="Arial"/>
          <w:sz w:val="24"/>
          <w:szCs w:val="24"/>
        </w:rPr>
        <w:t xml:space="preserve">for eksempel </w:t>
      </w:r>
      <w:r w:rsidR="007C435B">
        <w:rPr>
          <w:rFonts w:ascii="Arial" w:hAnsi="Arial" w:cs="Arial"/>
          <w:sz w:val="24"/>
          <w:szCs w:val="24"/>
        </w:rPr>
        <w:t>har vært</w:t>
      </w:r>
      <w:r w:rsidR="00FC1660">
        <w:rPr>
          <w:rFonts w:ascii="Arial" w:hAnsi="Arial" w:cs="Arial"/>
          <w:sz w:val="24"/>
          <w:szCs w:val="24"/>
        </w:rPr>
        <w:t xml:space="preserve"> syk </w:t>
      </w:r>
      <w:r w:rsidR="007C435B">
        <w:rPr>
          <w:rFonts w:ascii="Arial" w:hAnsi="Arial" w:cs="Arial"/>
          <w:sz w:val="24"/>
          <w:szCs w:val="24"/>
        </w:rPr>
        <w:t xml:space="preserve">oppleves </w:t>
      </w:r>
      <w:r w:rsidR="00457D80">
        <w:rPr>
          <w:rFonts w:ascii="Arial" w:hAnsi="Arial" w:cs="Arial"/>
          <w:sz w:val="24"/>
          <w:szCs w:val="24"/>
        </w:rPr>
        <w:t xml:space="preserve">det </w:t>
      </w:r>
      <w:r w:rsidR="007C435B">
        <w:rPr>
          <w:rFonts w:ascii="Arial" w:hAnsi="Arial" w:cs="Arial"/>
          <w:sz w:val="24"/>
          <w:szCs w:val="24"/>
        </w:rPr>
        <w:t xml:space="preserve">inkluderende å få utsatt frist til å </w:t>
      </w:r>
      <w:r w:rsidR="005C0D82">
        <w:rPr>
          <w:rFonts w:ascii="Arial" w:hAnsi="Arial" w:cs="Arial"/>
          <w:sz w:val="24"/>
          <w:szCs w:val="24"/>
        </w:rPr>
        <w:t>levere</w:t>
      </w:r>
      <w:r w:rsidR="007C435B">
        <w:rPr>
          <w:rFonts w:ascii="Arial" w:hAnsi="Arial" w:cs="Arial"/>
          <w:sz w:val="24"/>
          <w:szCs w:val="24"/>
        </w:rPr>
        <w:t xml:space="preserve"> oppgaver. </w:t>
      </w:r>
    </w:p>
    <w:p w14:paraId="64CDC12A" w14:textId="77777777" w:rsidR="005B1851" w:rsidRPr="005B1851" w:rsidRDefault="007C435B" w:rsidP="005B1851">
      <w:pPr>
        <w:rPr>
          <w:rFonts w:ascii="Arial" w:hAnsi="Arial" w:cs="Arial"/>
          <w:sz w:val="24"/>
          <w:szCs w:val="24"/>
        </w:rPr>
      </w:pPr>
      <w:r>
        <w:rPr>
          <w:rFonts w:ascii="Arial" w:hAnsi="Arial" w:cs="Arial"/>
          <w:sz w:val="24"/>
          <w:szCs w:val="24"/>
        </w:rPr>
        <w:t xml:space="preserve">Man kan </w:t>
      </w:r>
      <w:r w:rsidR="005C0D82">
        <w:rPr>
          <w:rFonts w:ascii="Arial" w:hAnsi="Arial" w:cs="Arial"/>
          <w:sz w:val="24"/>
          <w:szCs w:val="24"/>
        </w:rPr>
        <w:t xml:space="preserve">kanskje </w:t>
      </w:r>
      <w:r>
        <w:rPr>
          <w:rFonts w:ascii="Arial" w:hAnsi="Arial" w:cs="Arial"/>
          <w:sz w:val="24"/>
          <w:szCs w:val="24"/>
        </w:rPr>
        <w:t xml:space="preserve">føle seg ekskludert </w:t>
      </w:r>
      <w:r w:rsidR="005C0D82">
        <w:rPr>
          <w:rFonts w:ascii="Arial" w:hAnsi="Arial" w:cs="Arial"/>
          <w:sz w:val="24"/>
          <w:szCs w:val="24"/>
        </w:rPr>
        <w:t>hvis</w:t>
      </w:r>
      <w:r>
        <w:rPr>
          <w:rFonts w:ascii="Arial" w:hAnsi="Arial" w:cs="Arial"/>
          <w:sz w:val="24"/>
          <w:szCs w:val="24"/>
        </w:rPr>
        <w:t xml:space="preserve"> man </w:t>
      </w:r>
      <w:r w:rsidR="00CD113F">
        <w:rPr>
          <w:rFonts w:ascii="Arial" w:hAnsi="Arial" w:cs="Arial"/>
          <w:sz w:val="24"/>
          <w:szCs w:val="24"/>
        </w:rPr>
        <w:t>ikke får tilbakemelding</w:t>
      </w:r>
      <w:r w:rsidR="00161BFA">
        <w:rPr>
          <w:rFonts w:ascii="Arial" w:hAnsi="Arial" w:cs="Arial"/>
          <w:sz w:val="24"/>
          <w:szCs w:val="24"/>
        </w:rPr>
        <w:t>er</w:t>
      </w:r>
      <w:r>
        <w:rPr>
          <w:rFonts w:ascii="Arial" w:hAnsi="Arial" w:cs="Arial"/>
          <w:sz w:val="24"/>
          <w:szCs w:val="24"/>
        </w:rPr>
        <w:t xml:space="preserve">, </w:t>
      </w:r>
      <w:r w:rsidR="00C6463A">
        <w:rPr>
          <w:rFonts w:ascii="Arial" w:hAnsi="Arial" w:cs="Arial"/>
          <w:sz w:val="24"/>
          <w:szCs w:val="24"/>
        </w:rPr>
        <w:t xml:space="preserve">eller </w:t>
      </w:r>
      <w:r w:rsidR="00161BFA">
        <w:rPr>
          <w:rFonts w:ascii="Arial" w:hAnsi="Arial" w:cs="Arial"/>
          <w:sz w:val="24"/>
          <w:szCs w:val="24"/>
        </w:rPr>
        <w:t xml:space="preserve">får de </w:t>
      </w:r>
      <w:r w:rsidR="00C6463A">
        <w:rPr>
          <w:rFonts w:ascii="Arial" w:hAnsi="Arial" w:cs="Arial"/>
          <w:sz w:val="24"/>
          <w:szCs w:val="24"/>
        </w:rPr>
        <w:t xml:space="preserve">mye senere enn </w:t>
      </w:r>
      <w:r w:rsidR="00457D80">
        <w:rPr>
          <w:rFonts w:ascii="Arial" w:hAnsi="Arial" w:cs="Arial"/>
          <w:sz w:val="24"/>
          <w:szCs w:val="24"/>
        </w:rPr>
        <w:t>andre studenter</w:t>
      </w:r>
      <w:r>
        <w:rPr>
          <w:rFonts w:ascii="Arial" w:hAnsi="Arial" w:cs="Arial"/>
          <w:sz w:val="24"/>
          <w:szCs w:val="24"/>
        </w:rPr>
        <w:t xml:space="preserve">. </w:t>
      </w:r>
      <w:r w:rsidR="00161BFA">
        <w:rPr>
          <w:rFonts w:ascii="Arial" w:hAnsi="Arial" w:cs="Arial"/>
          <w:sz w:val="24"/>
          <w:szCs w:val="24"/>
        </w:rPr>
        <w:t>H</w:t>
      </w:r>
      <w:r>
        <w:rPr>
          <w:rFonts w:ascii="Arial" w:hAnsi="Arial" w:cs="Arial"/>
          <w:sz w:val="24"/>
          <w:szCs w:val="24"/>
        </w:rPr>
        <w:t>vis det går lang tid før man får tilbakemeldinger</w:t>
      </w:r>
      <w:r w:rsidR="00457D80">
        <w:rPr>
          <w:rFonts w:ascii="Arial" w:hAnsi="Arial" w:cs="Arial"/>
          <w:sz w:val="24"/>
          <w:szCs w:val="24"/>
        </w:rPr>
        <w:t xml:space="preserve"> eller </w:t>
      </w:r>
      <w:r>
        <w:rPr>
          <w:rFonts w:ascii="Arial" w:hAnsi="Arial" w:cs="Arial"/>
          <w:sz w:val="24"/>
          <w:szCs w:val="24"/>
        </w:rPr>
        <w:t xml:space="preserve">om de </w:t>
      </w:r>
      <w:r w:rsidR="00F40C54">
        <w:rPr>
          <w:rFonts w:ascii="Arial" w:hAnsi="Arial" w:cs="Arial"/>
          <w:sz w:val="24"/>
          <w:szCs w:val="24"/>
        </w:rPr>
        <w:t xml:space="preserve">for eksempel </w:t>
      </w:r>
      <w:r>
        <w:rPr>
          <w:rFonts w:ascii="Arial" w:hAnsi="Arial" w:cs="Arial"/>
          <w:sz w:val="24"/>
          <w:szCs w:val="24"/>
        </w:rPr>
        <w:t>er negative og lite kons</w:t>
      </w:r>
      <w:r w:rsidR="00457D80">
        <w:rPr>
          <w:rFonts w:ascii="Arial" w:hAnsi="Arial" w:cs="Arial"/>
          <w:sz w:val="24"/>
          <w:szCs w:val="24"/>
        </w:rPr>
        <w:t>truktive</w:t>
      </w:r>
      <w:r w:rsidR="00161BFA">
        <w:rPr>
          <w:rFonts w:ascii="Arial" w:hAnsi="Arial" w:cs="Arial"/>
          <w:sz w:val="24"/>
          <w:szCs w:val="24"/>
        </w:rPr>
        <w:t>, kan det kanskje også oppleves ekskluderende</w:t>
      </w:r>
      <w:r>
        <w:rPr>
          <w:rFonts w:ascii="Arial" w:hAnsi="Arial" w:cs="Arial"/>
          <w:sz w:val="24"/>
          <w:szCs w:val="24"/>
        </w:rPr>
        <w:t>. Hvis man er syk en dag eller av andre grunner ikke får gjennomført en obligatorisk oppgave, og får tilbakemelding på at man må gjennomføre likevel innen fristen, kan det oppleves som ekskluderende</w:t>
      </w:r>
      <w:r w:rsidR="00F40C54">
        <w:rPr>
          <w:rFonts w:ascii="Arial" w:hAnsi="Arial" w:cs="Arial"/>
          <w:sz w:val="24"/>
          <w:szCs w:val="24"/>
        </w:rPr>
        <w:t xml:space="preserve"> fordi man får dårligere tid på grunn av sykdom</w:t>
      </w:r>
      <w:r>
        <w:rPr>
          <w:rFonts w:ascii="Arial" w:hAnsi="Arial" w:cs="Arial"/>
          <w:sz w:val="24"/>
          <w:szCs w:val="24"/>
        </w:rPr>
        <w:t>.</w:t>
      </w:r>
    </w:p>
    <w:p w14:paraId="44786623" w14:textId="77777777" w:rsidR="005B1851" w:rsidRDefault="005C0D82" w:rsidP="005B1851">
      <w:pPr>
        <w:rPr>
          <w:rFonts w:ascii="Arial" w:hAnsi="Arial" w:cs="Arial"/>
          <w:sz w:val="24"/>
          <w:szCs w:val="24"/>
        </w:rPr>
      </w:pPr>
      <w:r>
        <w:rPr>
          <w:rFonts w:ascii="Arial" w:hAnsi="Arial" w:cs="Arial"/>
          <w:sz w:val="24"/>
          <w:szCs w:val="24"/>
        </w:rPr>
        <w:lastRenderedPageBreak/>
        <w:t xml:space="preserve">Jeg har ikke så mange erfaringer selv med </w:t>
      </w:r>
      <w:r w:rsidR="005A17E4">
        <w:rPr>
          <w:rFonts w:ascii="Arial" w:hAnsi="Arial" w:cs="Arial"/>
          <w:sz w:val="24"/>
          <w:szCs w:val="24"/>
        </w:rPr>
        <w:t xml:space="preserve">at </w:t>
      </w:r>
      <w:r>
        <w:rPr>
          <w:rFonts w:ascii="Arial" w:hAnsi="Arial" w:cs="Arial"/>
          <w:sz w:val="24"/>
          <w:szCs w:val="24"/>
        </w:rPr>
        <w:t>tilbakemeldinger</w:t>
      </w:r>
      <w:r w:rsidR="005A17E4">
        <w:rPr>
          <w:rFonts w:ascii="Arial" w:hAnsi="Arial" w:cs="Arial"/>
          <w:sz w:val="24"/>
          <w:szCs w:val="24"/>
        </w:rPr>
        <w:t xml:space="preserve"> har opplevdes inkluderende eller ekskluderende</w:t>
      </w:r>
      <w:r>
        <w:rPr>
          <w:rFonts w:ascii="Arial" w:hAnsi="Arial" w:cs="Arial"/>
          <w:sz w:val="24"/>
          <w:szCs w:val="24"/>
        </w:rPr>
        <w:t xml:space="preserve">, men </w:t>
      </w:r>
      <w:r w:rsidR="005A17E4">
        <w:rPr>
          <w:rFonts w:ascii="Arial" w:hAnsi="Arial" w:cs="Arial"/>
          <w:sz w:val="24"/>
          <w:szCs w:val="24"/>
        </w:rPr>
        <w:t xml:space="preserve">det er mulig man ikke tenker så mye over det til vanlig. Jeg synes ofte studenter/lærere er gode på å gi tilbakemeldinger, og at det ikke er mer som skal til for </w:t>
      </w:r>
      <w:r w:rsidR="00161BFA">
        <w:rPr>
          <w:rFonts w:ascii="Arial" w:hAnsi="Arial" w:cs="Arial"/>
          <w:sz w:val="24"/>
          <w:szCs w:val="24"/>
        </w:rPr>
        <w:t>at en</w:t>
      </w:r>
      <w:r w:rsidR="005A17E4">
        <w:rPr>
          <w:rFonts w:ascii="Arial" w:hAnsi="Arial" w:cs="Arial"/>
          <w:sz w:val="24"/>
          <w:szCs w:val="24"/>
        </w:rPr>
        <w:t xml:space="preserve"> føle</w:t>
      </w:r>
      <w:r w:rsidR="00161BFA">
        <w:rPr>
          <w:rFonts w:ascii="Arial" w:hAnsi="Arial" w:cs="Arial"/>
          <w:sz w:val="24"/>
          <w:szCs w:val="24"/>
        </w:rPr>
        <w:t>r</w:t>
      </w:r>
      <w:r w:rsidR="005A17E4">
        <w:rPr>
          <w:rFonts w:ascii="Arial" w:hAnsi="Arial" w:cs="Arial"/>
          <w:sz w:val="24"/>
          <w:szCs w:val="24"/>
        </w:rPr>
        <w:t xml:space="preserve"> seg inkludert.</w:t>
      </w:r>
    </w:p>
    <w:p w14:paraId="59F32C8C" w14:textId="77777777" w:rsidR="005C0D82" w:rsidRDefault="005C0D82" w:rsidP="005B1851">
      <w:pPr>
        <w:rPr>
          <w:rFonts w:ascii="Arial" w:hAnsi="Arial" w:cs="Arial"/>
          <w:sz w:val="24"/>
          <w:szCs w:val="24"/>
        </w:rPr>
      </w:pPr>
    </w:p>
    <w:p w14:paraId="6100DCE9" w14:textId="77777777" w:rsidR="00D66A34" w:rsidRDefault="00D66A34" w:rsidP="005B1851">
      <w:pPr>
        <w:rPr>
          <w:rFonts w:ascii="Arial" w:hAnsi="Arial" w:cs="Arial"/>
          <w:sz w:val="24"/>
          <w:szCs w:val="24"/>
        </w:rPr>
      </w:pPr>
    </w:p>
    <w:p w14:paraId="7927BF9E" w14:textId="77777777" w:rsidR="00BC5969" w:rsidRDefault="00BC5969" w:rsidP="00BC5969">
      <w:pPr>
        <w:rPr>
          <w:rFonts w:ascii="Arial" w:hAnsi="Arial" w:cs="Arial"/>
          <w:sz w:val="24"/>
          <w:szCs w:val="24"/>
        </w:rPr>
      </w:pPr>
      <w:r w:rsidRPr="00FF2450">
        <w:rPr>
          <w:rFonts w:ascii="Arial" w:hAnsi="Arial" w:cs="Arial"/>
          <w:sz w:val="24"/>
          <w:szCs w:val="24"/>
        </w:rPr>
        <w:t xml:space="preserve">Oppgave </w:t>
      </w:r>
      <w:r>
        <w:rPr>
          <w:rFonts w:ascii="Arial" w:hAnsi="Arial" w:cs="Arial"/>
          <w:sz w:val="24"/>
          <w:szCs w:val="24"/>
        </w:rPr>
        <w:t>2 – Automatisering og etiske refleksivitet</w:t>
      </w:r>
    </w:p>
    <w:p w14:paraId="04EEFC99" w14:textId="77777777" w:rsidR="00161BFA" w:rsidRDefault="009C5B0C" w:rsidP="00BC5969">
      <w:pPr>
        <w:rPr>
          <w:rFonts w:ascii="Arial" w:hAnsi="Arial" w:cs="Arial"/>
          <w:sz w:val="24"/>
          <w:szCs w:val="24"/>
        </w:rPr>
      </w:pPr>
      <w:r>
        <w:rPr>
          <w:rFonts w:ascii="Arial" w:hAnsi="Arial" w:cs="Arial"/>
          <w:sz w:val="24"/>
          <w:szCs w:val="24"/>
        </w:rPr>
        <w:t xml:space="preserve">Dilemmaet som tas opp </w:t>
      </w:r>
      <w:r w:rsidR="00381F80">
        <w:rPr>
          <w:rFonts w:ascii="Arial" w:hAnsi="Arial" w:cs="Arial"/>
          <w:sz w:val="24"/>
          <w:szCs w:val="24"/>
        </w:rPr>
        <w:t xml:space="preserve">i videoen </w:t>
      </w:r>
      <w:r>
        <w:rPr>
          <w:rFonts w:ascii="Arial" w:hAnsi="Arial" w:cs="Arial"/>
          <w:sz w:val="24"/>
          <w:szCs w:val="24"/>
        </w:rPr>
        <w:t xml:space="preserve">er at førerløse biler kan gi </w:t>
      </w:r>
      <w:r w:rsidR="000C751A">
        <w:rPr>
          <w:rFonts w:ascii="Arial" w:hAnsi="Arial" w:cs="Arial"/>
          <w:sz w:val="24"/>
          <w:szCs w:val="24"/>
        </w:rPr>
        <w:t xml:space="preserve">både </w:t>
      </w:r>
      <w:r>
        <w:rPr>
          <w:rFonts w:ascii="Arial" w:hAnsi="Arial" w:cs="Arial"/>
          <w:sz w:val="24"/>
          <w:szCs w:val="24"/>
        </w:rPr>
        <w:t>færre ulykker,</w:t>
      </w:r>
      <w:r w:rsidR="00003B36">
        <w:rPr>
          <w:rFonts w:ascii="Arial" w:hAnsi="Arial" w:cs="Arial"/>
          <w:sz w:val="24"/>
          <w:szCs w:val="24"/>
        </w:rPr>
        <w:t xml:space="preserve"> bedre trafikkflyt,</w:t>
      </w:r>
      <w:r>
        <w:rPr>
          <w:rFonts w:ascii="Arial" w:hAnsi="Arial" w:cs="Arial"/>
          <w:sz w:val="24"/>
          <w:szCs w:val="24"/>
        </w:rPr>
        <w:t xml:space="preserve"> mindre utslipp</w:t>
      </w:r>
      <w:r w:rsidR="000C751A">
        <w:rPr>
          <w:rFonts w:ascii="Arial" w:hAnsi="Arial" w:cs="Arial"/>
          <w:sz w:val="24"/>
          <w:szCs w:val="24"/>
        </w:rPr>
        <w:t xml:space="preserve"> </w:t>
      </w:r>
      <w:r>
        <w:rPr>
          <w:rFonts w:ascii="Arial" w:hAnsi="Arial" w:cs="Arial"/>
          <w:sz w:val="24"/>
          <w:szCs w:val="24"/>
        </w:rPr>
        <w:t xml:space="preserve">og mer tid </w:t>
      </w:r>
      <w:r w:rsidR="000C751A">
        <w:rPr>
          <w:rFonts w:ascii="Arial" w:hAnsi="Arial" w:cs="Arial"/>
          <w:sz w:val="24"/>
          <w:szCs w:val="24"/>
        </w:rPr>
        <w:t xml:space="preserve">til over til </w:t>
      </w:r>
      <w:r>
        <w:rPr>
          <w:rFonts w:ascii="Arial" w:hAnsi="Arial" w:cs="Arial"/>
          <w:sz w:val="24"/>
          <w:szCs w:val="24"/>
        </w:rPr>
        <w:t xml:space="preserve">å bruke </w:t>
      </w:r>
      <w:r w:rsidR="00381F80">
        <w:rPr>
          <w:rFonts w:ascii="Arial" w:hAnsi="Arial" w:cs="Arial"/>
          <w:sz w:val="24"/>
          <w:szCs w:val="24"/>
        </w:rPr>
        <w:t>på</w:t>
      </w:r>
      <w:r>
        <w:rPr>
          <w:rFonts w:ascii="Arial" w:hAnsi="Arial" w:cs="Arial"/>
          <w:sz w:val="24"/>
          <w:szCs w:val="24"/>
        </w:rPr>
        <w:t xml:space="preserve"> andre ting</w:t>
      </w:r>
      <w:r w:rsidR="000C751A">
        <w:rPr>
          <w:rFonts w:ascii="Arial" w:hAnsi="Arial" w:cs="Arial"/>
          <w:sz w:val="24"/>
          <w:szCs w:val="24"/>
        </w:rPr>
        <w:t>, s</w:t>
      </w:r>
      <w:r>
        <w:rPr>
          <w:rFonts w:ascii="Arial" w:hAnsi="Arial" w:cs="Arial"/>
          <w:sz w:val="24"/>
          <w:szCs w:val="24"/>
        </w:rPr>
        <w:t xml:space="preserve">amtidig </w:t>
      </w:r>
      <w:r w:rsidR="00381F80">
        <w:rPr>
          <w:rFonts w:ascii="Arial" w:hAnsi="Arial" w:cs="Arial"/>
          <w:sz w:val="24"/>
          <w:szCs w:val="24"/>
        </w:rPr>
        <w:t>som det</w:t>
      </w:r>
      <w:r w:rsidR="000C751A">
        <w:rPr>
          <w:rFonts w:ascii="Arial" w:hAnsi="Arial" w:cs="Arial"/>
          <w:sz w:val="24"/>
          <w:szCs w:val="24"/>
        </w:rPr>
        <w:t xml:space="preserve"> også</w:t>
      </w:r>
      <w:r w:rsidR="00381F80">
        <w:rPr>
          <w:rFonts w:ascii="Arial" w:hAnsi="Arial" w:cs="Arial"/>
          <w:sz w:val="24"/>
          <w:szCs w:val="24"/>
        </w:rPr>
        <w:t xml:space="preserve"> kan by på </w:t>
      </w:r>
      <w:r w:rsidR="000C751A">
        <w:rPr>
          <w:rFonts w:ascii="Arial" w:hAnsi="Arial" w:cs="Arial"/>
          <w:sz w:val="24"/>
          <w:szCs w:val="24"/>
        </w:rPr>
        <w:t xml:space="preserve">noen </w:t>
      </w:r>
      <w:r w:rsidR="00381F80">
        <w:rPr>
          <w:rFonts w:ascii="Arial" w:hAnsi="Arial" w:cs="Arial"/>
          <w:sz w:val="24"/>
          <w:szCs w:val="24"/>
        </w:rPr>
        <w:t xml:space="preserve">vanskelige etiske </w:t>
      </w:r>
      <w:r w:rsidR="000C751A">
        <w:rPr>
          <w:rFonts w:ascii="Arial" w:hAnsi="Arial" w:cs="Arial"/>
          <w:sz w:val="24"/>
          <w:szCs w:val="24"/>
        </w:rPr>
        <w:t>problemstillinger</w:t>
      </w:r>
      <w:r w:rsidR="00381F80">
        <w:rPr>
          <w:rFonts w:ascii="Arial" w:hAnsi="Arial" w:cs="Arial"/>
          <w:sz w:val="24"/>
          <w:szCs w:val="24"/>
        </w:rPr>
        <w:t>.</w:t>
      </w:r>
      <w:r w:rsidR="000C751A">
        <w:rPr>
          <w:rFonts w:ascii="Arial" w:hAnsi="Arial" w:cs="Arial"/>
          <w:sz w:val="24"/>
          <w:szCs w:val="24"/>
        </w:rPr>
        <w:t xml:space="preserve"> For eksempel</w:t>
      </w:r>
      <w:r w:rsidR="00161BFA">
        <w:rPr>
          <w:rFonts w:ascii="Arial" w:hAnsi="Arial" w:cs="Arial"/>
          <w:sz w:val="24"/>
          <w:szCs w:val="24"/>
        </w:rPr>
        <w:t xml:space="preserve"> hvordan bilen skal </w:t>
      </w:r>
      <w:r w:rsidR="00EA1720">
        <w:rPr>
          <w:rFonts w:ascii="Arial" w:hAnsi="Arial" w:cs="Arial"/>
          <w:sz w:val="24"/>
          <w:szCs w:val="24"/>
        </w:rPr>
        <w:t xml:space="preserve">programmeres </w:t>
      </w:r>
      <w:r w:rsidR="00161BFA">
        <w:rPr>
          <w:rFonts w:ascii="Arial" w:hAnsi="Arial" w:cs="Arial"/>
          <w:sz w:val="24"/>
          <w:szCs w:val="24"/>
        </w:rPr>
        <w:t xml:space="preserve">til å handle dersom </w:t>
      </w:r>
      <w:r w:rsidR="00161BFA">
        <w:rPr>
          <w:rFonts w:ascii="Arial" w:hAnsi="Arial" w:cs="Arial"/>
          <w:sz w:val="24"/>
          <w:szCs w:val="24"/>
        </w:rPr>
        <w:t>det oppstår en hindring i veien mens bilen er omringet</w:t>
      </w:r>
      <w:r w:rsidR="00161BFA">
        <w:rPr>
          <w:rFonts w:ascii="Arial" w:hAnsi="Arial" w:cs="Arial"/>
          <w:sz w:val="24"/>
          <w:szCs w:val="24"/>
        </w:rPr>
        <w:t xml:space="preserve"> av andre trafikanter.</w:t>
      </w:r>
    </w:p>
    <w:p w14:paraId="5F5D3825" w14:textId="77777777" w:rsidR="000C751A" w:rsidRDefault="00EA1720" w:rsidP="00BC5969">
      <w:pPr>
        <w:rPr>
          <w:rFonts w:ascii="Arial" w:hAnsi="Arial" w:cs="Arial"/>
          <w:sz w:val="24"/>
          <w:szCs w:val="24"/>
        </w:rPr>
      </w:pPr>
      <w:r>
        <w:rPr>
          <w:rFonts w:ascii="Arial" w:hAnsi="Arial" w:cs="Arial"/>
          <w:sz w:val="24"/>
          <w:szCs w:val="24"/>
        </w:rPr>
        <w:t>Hvis førerløse biler skal bli mulig må det finnes en måte å løse disse problemstillingene</w:t>
      </w:r>
      <w:r w:rsidR="00487DE4">
        <w:rPr>
          <w:rFonts w:ascii="Arial" w:hAnsi="Arial" w:cs="Arial"/>
          <w:sz w:val="24"/>
          <w:szCs w:val="24"/>
        </w:rPr>
        <w:t xml:space="preserve"> på</w:t>
      </w:r>
      <w:r>
        <w:rPr>
          <w:rFonts w:ascii="Arial" w:hAnsi="Arial" w:cs="Arial"/>
          <w:sz w:val="24"/>
          <w:szCs w:val="24"/>
        </w:rPr>
        <w:t xml:space="preserve">. Det hviler mye ansvar på programmereren, bilprodusenten eller myndighetene om de skal bestemme </w:t>
      </w:r>
      <w:r w:rsidR="00487DE4">
        <w:rPr>
          <w:rFonts w:ascii="Arial" w:hAnsi="Arial" w:cs="Arial"/>
          <w:sz w:val="24"/>
          <w:szCs w:val="24"/>
        </w:rPr>
        <w:t>hvilke valg</w:t>
      </w:r>
      <w:r>
        <w:rPr>
          <w:rFonts w:ascii="Arial" w:hAnsi="Arial" w:cs="Arial"/>
          <w:sz w:val="24"/>
          <w:szCs w:val="24"/>
        </w:rPr>
        <w:t xml:space="preserve"> selvkjørende bil</w:t>
      </w:r>
      <w:r w:rsidR="00487DE4">
        <w:rPr>
          <w:rFonts w:ascii="Arial" w:hAnsi="Arial" w:cs="Arial"/>
          <w:sz w:val="24"/>
          <w:szCs w:val="24"/>
        </w:rPr>
        <w:t>er skal ta</w:t>
      </w:r>
      <w:r>
        <w:rPr>
          <w:rFonts w:ascii="Arial" w:hAnsi="Arial" w:cs="Arial"/>
          <w:sz w:val="24"/>
          <w:szCs w:val="24"/>
        </w:rPr>
        <w:t xml:space="preserve">. Samtidig åpner det for at det kan bli mulig </w:t>
      </w:r>
      <w:r w:rsidR="00C6463A">
        <w:rPr>
          <w:rFonts w:ascii="Arial" w:hAnsi="Arial" w:cs="Arial"/>
          <w:sz w:val="24"/>
          <w:szCs w:val="24"/>
        </w:rPr>
        <w:t xml:space="preserve">for enkeltpersoner </w:t>
      </w:r>
      <w:r>
        <w:rPr>
          <w:rFonts w:ascii="Arial" w:hAnsi="Arial" w:cs="Arial"/>
          <w:sz w:val="24"/>
          <w:szCs w:val="24"/>
        </w:rPr>
        <w:t>å kjøpe biler som vil redde sjåføren</w:t>
      </w:r>
      <w:r w:rsidR="00C6463A">
        <w:rPr>
          <w:rFonts w:ascii="Arial" w:hAnsi="Arial" w:cs="Arial"/>
          <w:sz w:val="24"/>
          <w:szCs w:val="24"/>
        </w:rPr>
        <w:t xml:space="preserve"> av bilen</w:t>
      </w:r>
      <w:r>
        <w:rPr>
          <w:rFonts w:ascii="Arial" w:hAnsi="Arial" w:cs="Arial"/>
          <w:sz w:val="24"/>
          <w:szCs w:val="24"/>
        </w:rPr>
        <w:t xml:space="preserve">, og </w:t>
      </w:r>
      <w:r w:rsidR="00487DE4">
        <w:rPr>
          <w:rFonts w:ascii="Arial" w:hAnsi="Arial" w:cs="Arial"/>
          <w:sz w:val="24"/>
          <w:szCs w:val="24"/>
        </w:rPr>
        <w:t xml:space="preserve">det </w:t>
      </w:r>
      <w:r>
        <w:rPr>
          <w:rFonts w:ascii="Arial" w:hAnsi="Arial" w:cs="Arial"/>
          <w:sz w:val="24"/>
          <w:szCs w:val="24"/>
        </w:rPr>
        <w:t xml:space="preserve">kan bli uklart hvem som har skyld </w:t>
      </w:r>
      <w:r w:rsidR="00487DE4">
        <w:rPr>
          <w:rFonts w:ascii="Arial" w:hAnsi="Arial" w:cs="Arial"/>
          <w:sz w:val="24"/>
          <w:szCs w:val="24"/>
        </w:rPr>
        <w:t>i en ulykke basert på hvordan bilen var programmert til å handle.</w:t>
      </w:r>
      <w:r w:rsidR="00003B36">
        <w:rPr>
          <w:rFonts w:ascii="Arial" w:hAnsi="Arial" w:cs="Arial"/>
          <w:sz w:val="24"/>
          <w:szCs w:val="24"/>
        </w:rPr>
        <w:t xml:space="preserve"> </w:t>
      </w:r>
    </w:p>
    <w:p w14:paraId="163FD6FC" w14:textId="77777777" w:rsidR="00487DE4" w:rsidRDefault="00003B36" w:rsidP="00BC5969">
      <w:pPr>
        <w:rPr>
          <w:rFonts w:ascii="Arial" w:hAnsi="Arial" w:cs="Arial"/>
          <w:sz w:val="24"/>
          <w:szCs w:val="24"/>
        </w:rPr>
      </w:pPr>
      <w:r>
        <w:rPr>
          <w:rFonts w:ascii="Arial" w:hAnsi="Arial" w:cs="Arial"/>
          <w:sz w:val="24"/>
          <w:szCs w:val="24"/>
        </w:rPr>
        <w:t xml:space="preserve">Jeg føler det er et stort skritt </w:t>
      </w:r>
      <w:r w:rsidR="00E630CB">
        <w:rPr>
          <w:rFonts w:ascii="Arial" w:hAnsi="Arial" w:cs="Arial"/>
          <w:sz w:val="24"/>
          <w:szCs w:val="24"/>
        </w:rPr>
        <w:t>å</w:t>
      </w:r>
      <w:r>
        <w:rPr>
          <w:rFonts w:ascii="Arial" w:hAnsi="Arial" w:cs="Arial"/>
          <w:sz w:val="24"/>
          <w:szCs w:val="24"/>
        </w:rPr>
        <w:t xml:space="preserve"> la teknologien ta så mange valg for oss. De</w:t>
      </w:r>
      <w:r w:rsidR="005A17E4">
        <w:rPr>
          <w:rFonts w:ascii="Arial" w:hAnsi="Arial" w:cs="Arial"/>
          <w:sz w:val="24"/>
          <w:szCs w:val="24"/>
        </w:rPr>
        <w:t>t</w:t>
      </w:r>
      <w:r>
        <w:rPr>
          <w:rFonts w:ascii="Arial" w:hAnsi="Arial" w:cs="Arial"/>
          <w:sz w:val="24"/>
          <w:szCs w:val="24"/>
        </w:rPr>
        <w:t xml:space="preserve"> kan bidra til å gjøre trafikken tryggere, men </w:t>
      </w:r>
      <w:r w:rsidR="007163D4">
        <w:rPr>
          <w:rFonts w:ascii="Arial" w:hAnsi="Arial" w:cs="Arial"/>
          <w:sz w:val="24"/>
          <w:szCs w:val="24"/>
        </w:rPr>
        <w:t>samtidig blir det vanskeligere å vite hvem som har skyld når ulykker oppstå</w:t>
      </w:r>
      <w:r w:rsidR="0041209F">
        <w:rPr>
          <w:rFonts w:ascii="Arial" w:hAnsi="Arial" w:cs="Arial"/>
          <w:sz w:val="24"/>
          <w:szCs w:val="24"/>
        </w:rPr>
        <w:t>r og de som</w:t>
      </w:r>
      <w:r w:rsidR="00D96022">
        <w:rPr>
          <w:rFonts w:ascii="Arial" w:hAnsi="Arial" w:cs="Arial"/>
          <w:sz w:val="24"/>
          <w:szCs w:val="24"/>
        </w:rPr>
        <w:t xml:space="preserve"> produserer bilene </w:t>
      </w:r>
      <w:r w:rsidR="0041209F">
        <w:rPr>
          <w:rFonts w:ascii="Arial" w:hAnsi="Arial" w:cs="Arial"/>
          <w:sz w:val="24"/>
          <w:szCs w:val="24"/>
        </w:rPr>
        <w:t xml:space="preserve">må </w:t>
      </w:r>
      <w:r w:rsidR="00D96022">
        <w:rPr>
          <w:rFonts w:ascii="Arial" w:hAnsi="Arial" w:cs="Arial"/>
          <w:sz w:val="24"/>
          <w:szCs w:val="24"/>
        </w:rPr>
        <w:t xml:space="preserve">ta </w:t>
      </w:r>
      <w:r w:rsidR="00E630CB">
        <w:rPr>
          <w:rFonts w:ascii="Arial" w:hAnsi="Arial" w:cs="Arial"/>
          <w:sz w:val="24"/>
          <w:szCs w:val="24"/>
        </w:rPr>
        <w:t xml:space="preserve">umulige </w:t>
      </w:r>
      <w:r w:rsidR="00D96022">
        <w:rPr>
          <w:rFonts w:ascii="Arial" w:hAnsi="Arial" w:cs="Arial"/>
          <w:sz w:val="24"/>
          <w:szCs w:val="24"/>
        </w:rPr>
        <w:t>etiske valg</w:t>
      </w:r>
      <w:r w:rsidR="007163D4">
        <w:rPr>
          <w:rFonts w:ascii="Arial" w:hAnsi="Arial" w:cs="Arial"/>
          <w:sz w:val="24"/>
          <w:szCs w:val="24"/>
        </w:rPr>
        <w:t>.</w:t>
      </w:r>
    </w:p>
    <w:p w14:paraId="2A273879" w14:textId="77777777" w:rsidR="000C751A" w:rsidRDefault="000C751A" w:rsidP="00BC5969">
      <w:pPr>
        <w:rPr>
          <w:rFonts w:ascii="Arial" w:hAnsi="Arial" w:cs="Arial"/>
          <w:sz w:val="24"/>
          <w:szCs w:val="24"/>
        </w:rPr>
      </w:pPr>
    </w:p>
    <w:p w14:paraId="3DAE32E7" w14:textId="77777777" w:rsidR="00BC5969" w:rsidRDefault="00BC5969" w:rsidP="00BC5969">
      <w:pPr>
        <w:rPr>
          <w:rFonts w:ascii="Arial" w:hAnsi="Arial" w:cs="Arial"/>
          <w:sz w:val="24"/>
          <w:szCs w:val="24"/>
        </w:rPr>
      </w:pPr>
    </w:p>
    <w:p w14:paraId="5EE3A38E" w14:textId="77777777" w:rsidR="00BC5969" w:rsidRDefault="00BC5969" w:rsidP="00BC5969">
      <w:pPr>
        <w:rPr>
          <w:rFonts w:ascii="Arial" w:hAnsi="Arial" w:cs="Arial"/>
          <w:sz w:val="24"/>
          <w:szCs w:val="24"/>
        </w:rPr>
      </w:pPr>
      <w:r w:rsidRPr="00FF2450">
        <w:rPr>
          <w:rFonts w:ascii="Arial" w:hAnsi="Arial" w:cs="Arial"/>
          <w:sz w:val="24"/>
          <w:szCs w:val="24"/>
        </w:rPr>
        <w:t xml:space="preserve">Oppgave </w:t>
      </w:r>
      <w:r>
        <w:rPr>
          <w:rFonts w:ascii="Arial" w:hAnsi="Arial" w:cs="Arial"/>
          <w:sz w:val="24"/>
          <w:szCs w:val="24"/>
        </w:rPr>
        <w:t>3 – Personopplysninger</w:t>
      </w:r>
    </w:p>
    <w:p w14:paraId="5E065E0B" w14:textId="77777777" w:rsidR="00BC5969" w:rsidRDefault="00BC5969" w:rsidP="00BC5969">
      <w:pPr>
        <w:rPr>
          <w:rFonts w:ascii="Arial" w:hAnsi="Arial" w:cs="Arial"/>
          <w:sz w:val="24"/>
          <w:szCs w:val="24"/>
        </w:rPr>
      </w:pPr>
      <w:r>
        <w:rPr>
          <w:rFonts w:ascii="Arial" w:hAnsi="Arial" w:cs="Arial"/>
          <w:sz w:val="24"/>
          <w:szCs w:val="24"/>
        </w:rPr>
        <w:t>a)</w:t>
      </w:r>
      <w:r w:rsidR="00D41B89">
        <w:rPr>
          <w:rFonts w:ascii="Arial" w:hAnsi="Arial" w:cs="Arial"/>
          <w:sz w:val="24"/>
          <w:szCs w:val="24"/>
        </w:rPr>
        <w:t xml:space="preserve"> </w:t>
      </w:r>
      <w:r w:rsidR="009901A1">
        <w:rPr>
          <w:rFonts w:ascii="Arial" w:hAnsi="Arial" w:cs="Arial"/>
          <w:sz w:val="24"/>
          <w:szCs w:val="24"/>
        </w:rPr>
        <w:t xml:space="preserve">Dilemmaet som tas opp i videoen og artikkelen er at vi kan benytte tjenester som </w:t>
      </w:r>
      <w:proofErr w:type="spellStart"/>
      <w:r w:rsidR="009901A1">
        <w:rPr>
          <w:rFonts w:ascii="Arial" w:hAnsi="Arial" w:cs="Arial"/>
          <w:sz w:val="24"/>
          <w:szCs w:val="24"/>
        </w:rPr>
        <w:t>YouTube</w:t>
      </w:r>
      <w:proofErr w:type="spellEnd"/>
      <w:r w:rsidR="009901A1">
        <w:rPr>
          <w:rFonts w:ascii="Arial" w:hAnsi="Arial" w:cs="Arial"/>
          <w:sz w:val="24"/>
          <w:szCs w:val="24"/>
        </w:rPr>
        <w:t xml:space="preserve"> og Facebook gratis </w:t>
      </w:r>
      <w:r w:rsidR="00DB5605">
        <w:rPr>
          <w:rFonts w:ascii="Arial" w:hAnsi="Arial" w:cs="Arial"/>
          <w:sz w:val="24"/>
          <w:szCs w:val="24"/>
        </w:rPr>
        <w:t>og få tilpasset innhold</w:t>
      </w:r>
      <w:r w:rsidR="00003B36">
        <w:rPr>
          <w:rFonts w:ascii="Arial" w:hAnsi="Arial" w:cs="Arial"/>
          <w:sz w:val="24"/>
          <w:szCs w:val="24"/>
        </w:rPr>
        <w:t xml:space="preserve"> på nettsidene</w:t>
      </w:r>
      <w:r w:rsidR="00DB5605">
        <w:rPr>
          <w:rFonts w:ascii="Arial" w:hAnsi="Arial" w:cs="Arial"/>
          <w:sz w:val="24"/>
          <w:szCs w:val="24"/>
        </w:rPr>
        <w:t xml:space="preserve"> </w:t>
      </w:r>
      <w:r w:rsidR="009901A1">
        <w:rPr>
          <w:rFonts w:ascii="Arial" w:hAnsi="Arial" w:cs="Arial"/>
          <w:sz w:val="24"/>
          <w:szCs w:val="24"/>
        </w:rPr>
        <w:t>mot at disse sidene samler inn informasjon om hva vi gjør og liker, og selger</w:t>
      </w:r>
      <w:r w:rsidR="00C6463A">
        <w:rPr>
          <w:rFonts w:ascii="Arial" w:hAnsi="Arial" w:cs="Arial"/>
          <w:sz w:val="24"/>
          <w:szCs w:val="24"/>
        </w:rPr>
        <w:t xml:space="preserve"> </w:t>
      </w:r>
      <w:r w:rsidR="00670C58">
        <w:rPr>
          <w:rFonts w:ascii="Arial" w:hAnsi="Arial" w:cs="Arial"/>
          <w:sz w:val="24"/>
          <w:szCs w:val="24"/>
        </w:rPr>
        <w:t>denne</w:t>
      </w:r>
      <w:r w:rsidR="009901A1">
        <w:rPr>
          <w:rFonts w:ascii="Arial" w:hAnsi="Arial" w:cs="Arial"/>
          <w:sz w:val="24"/>
          <w:szCs w:val="24"/>
        </w:rPr>
        <w:t xml:space="preserve"> videre til selskaper </w:t>
      </w:r>
      <w:r w:rsidR="00670C58">
        <w:rPr>
          <w:rFonts w:ascii="Arial" w:hAnsi="Arial" w:cs="Arial"/>
          <w:sz w:val="24"/>
          <w:szCs w:val="24"/>
        </w:rPr>
        <w:t>for å</w:t>
      </w:r>
      <w:r w:rsidR="009901A1">
        <w:rPr>
          <w:rFonts w:ascii="Arial" w:hAnsi="Arial" w:cs="Arial"/>
          <w:sz w:val="24"/>
          <w:szCs w:val="24"/>
        </w:rPr>
        <w:t xml:space="preserve"> tjene penger på reklameinntekter. Et </w:t>
      </w:r>
      <w:r w:rsidR="00C6463A">
        <w:rPr>
          <w:rFonts w:ascii="Arial" w:hAnsi="Arial" w:cs="Arial"/>
          <w:sz w:val="24"/>
          <w:szCs w:val="24"/>
        </w:rPr>
        <w:t xml:space="preserve">av </w:t>
      </w:r>
      <w:r w:rsidR="009901A1">
        <w:rPr>
          <w:rFonts w:ascii="Arial" w:hAnsi="Arial" w:cs="Arial"/>
          <w:sz w:val="24"/>
          <w:szCs w:val="24"/>
        </w:rPr>
        <w:t>problem</w:t>
      </w:r>
      <w:r w:rsidR="00C6463A">
        <w:rPr>
          <w:rFonts w:ascii="Arial" w:hAnsi="Arial" w:cs="Arial"/>
          <w:sz w:val="24"/>
          <w:szCs w:val="24"/>
        </w:rPr>
        <w:t>ene</w:t>
      </w:r>
      <w:r w:rsidR="009901A1">
        <w:rPr>
          <w:rFonts w:ascii="Arial" w:hAnsi="Arial" w:cs="Arial"/>
          <w:sz w:val="24"/>
          <w:szCs w:val="24"/>
        </w:rPr>
        <w:t xml:space="preserve"> er </w:t>
      </w:r>
      <w:r w:rsidR="007163D4">
        <w:rPr>
          <w:rFonts w:ascii="Arial" w:hAnsi="Arial" w:cs="Arial"/>
          <w:sz w:val="24"/>
          <w:szCs w:val="24"/>
        </w:rPr>
        <w:t>at</w:t>
      </w:r>
      <w:r w:rsidR="009901A1">
        <w:rPr>
          <w:rFonts w:ascii="Arial" w:hAnsi="Arial" w:cs="Arial"/>
          <w:sz w:val="24"/>
          <w:szCs w:val="24"/>
        </w:rPr>
        <w:t xml:space="preserve"> det </w:t>
      </w:r>
      <w:r w:rsidR="004F7241">
        <w:rPr>
          <w:rFonts w:ascii="Arial" w:hAnsi="Arial" w:cs="Arial"/>
          <w:sz w:val="24"/>
          <w:szCs w:val="24"/>
        </w:rPr>
        <w:t xml:space="preserve">også </w:t>
      </w:r>
      <w:r w:rsidR="009901A1">
        <w:rPr>
          <w:rFonts w:ascii="Arial" w:hAnsi="Arial" w:cs="Arial"/>
          <w:sz w:val="24"/>
          <w:szCs w:val="24"/>
        </w:rPr>
        <w:t>samles</w:t>
      </w:r>
      <w:r w:rsidR="00670C58">
        <w:rPr>
          <w:rFonts w:ascii="Arial" w:hAnsi="Arial" w:cs="Arial"/>
          <w:sz w:val="24"/>
          <w:szCs w:val="24"/>
        </w:rPr>
        <w:t xml:space="preserve"> inn</w:t>
      </w:r>
      <w:r w:rsidR="009901A1">
        <w:rPr>
          <w:rFonts w:ascii="Arial" w:hAnsi="Arial" w:cs="Arial"/>
          <w:sz w:val="24"/>
          <w:szCs w:val="24"/>
        </w:rPr>
        <w:t xml:space="preserve"> informasjon om barn</w:t>
      </w:r>
      <w:r w:rsidR="00670C58">
        <w:rPr>
          <w:rFonts w:ascii="Arial" w:hAnsi="Arial" w:cs="Arial"/>
          <w:sz w:val="24"/>
          <w:szCs w:val="24"/>
        </w:rPr>
        <w:t xml:space="preserve"> som brukes</w:t>
      </w:r>
      <w:r w:rsidR="009901A1">
        <w:rPr>
          <w:rFonts w:ascii="Arial" w:hAnsi="Arial" w:cs="Arial"/>
          <w:sz w:val="24"/>
          <w:szCs w:val="24"/>
        </w:rPr>
        <w:t xml:space="preserve"> til å gi målrettet reklame til </w:t>
      </w:r>
      <w:r w:rsidR="00E516E3">
        <w:rPr>
          <w:rFonts w:ascii="Arial" w:hAnsi="Arial" w:cs="Arial"/>
          <w:sz w:val="24"/>
          <w:szCs w:val="24"/>
        </w:rPr>
        <w:t>barna</w:t>
      </w:r>
      <w:r w:rsidR="00670C58">
        <w:rPr>
          <w:rFonts w:ascii="Arial" w:hAnsi="Arial" w:cs="Arial"/>
          <w:sz w:val="24"/>
          <w:szCs w:val="24"/>
        </w:rPr>
        <w:t>.</w:t>
      </w:r>
    </w:p>
    <w:p w14:paraId="3552B592" w14:textId="77777777" w:rsidR="00EA398B" w:rsidRDefault="00BC5969" w:rsidP="00BC5969">
      <w:pPr>
        <w:rPr>
          <w:rFonts w:ascii="Arial" w:hAnsi="Arial" w:cs="Arial"/>
          <w:sz w:val="24"/>
          <w:szCs w:val="24"/>
        </w:rPr>
      </w:pPr>
      <w:r>
        <w:rPr>
          <w:rFonts w:ascii="Arial" w:hAnsi="Arial" w:cs="Arial"/>
          <w:sz w:val="24"/>
          <w:szCs w:val="24"/>
        </w:rPr>
        <w:t>b) Jeg ville informert ved å fortelle om opptaket og hva det skal brukes til.</w:t>
      </w:r>
    </w:p>
    <w:p w14:paraId="410C7941" w14:textId="77777777" w:rsidR="00DA2424" w:rsidRDefault="00BC5969" w:rsidP="00BC5969">
      <w:pPr>
        <w:rPr>
          <w:rFonts w:ascii="Arial" w:hAnsi="Arial" w:cs="Arial"/>
          <w:sz w:val="24"/>
          <w:szCs w:val="24"/>
        </w:rPr>
      </w:pPr>
      <w:r>
        <w:rPr>
          <w:rFonts w:ascii="Arial" w:hAnsi="Arial" w:cs="Arial"/>
          <w:sz w:val="24"/>
          <w:szCs w:val="24"/>
        </w:rPr>
        <w:t xml:space="preserve">c) </w:t>
      </w:r>
    </w:p>
    <w:p w14:paraId="16949CF0" w14:textId="77777777" w:rsidR="00816895" w:rsidRDefault="00EA398B" w:rsidP="00BC5969">
      <w:pPr>
        <w:rPr>
          <w:rFonts w:ascii="Arial" w:hAnsi="Arial" w:cs="Arial"/>
          <w:sz w:val="24"/>
          <w:szCs w:val="24"/>
        </w:rPr>
      </w:pPr>
      <w:r>
        <w:rPr>
          <w:rFonts w:ascii="Arial" w:hAnsi="Arial" w:cs="Arial"/>
          <w:sz w:val="24"/>
          <w:szCs w:val="24"/>
        </w:rPr>
        <w:t>1</w:t>
      </w:r>
      <w:r w:rsidR="00816895">
        <w:rPr>
          <w:rFonts w:ascii="Arial" w:hAnsi="Arial" w:cs="Arial"/>
          <w:sz w:val="24"/>
          <w:szCs w:val="24"/>
        </w:rPr>
        <w:t xml:space="preserve">. </w:t>
      </w:r>
      <w:r>
        <w:rPr>
          <w:rFonts w:ascii="Arial" w:hAnsi="Arial" w:cs="Arial"/>
          <w:sz w:val="24"/>
          <w:szCs w:val="24"/>
        </w:rPr>
        <w:t xml:space="preserve">Ja, </w:t>
      </w:r>
      <w:r w:rsidR="00823F42">
        <w:rPr>
          <w:rFonts w:ascii="Arial" w:hAnsi="Arial" w:cs="Arial"/>
          <w:sz w:val="24"/>
          <w:szCs w:val="24"/>
        </w:rPr>
        <w:t xml:space="preserve">personopplysningene kan overføres fritt </w:t>
      </w:r>
      <w:r>
        <w:rPr>
          <w:rFonts w:ascii="Arial" w:hAnsi="Arial" w:cs="Arial"/>
          <w:sz w:val="24"/>
          <w:szCs w:val="24"/>
        </w:rPr>
        <w:t xml:space="preserve">dersom </w:t>
      </w:r>
      <w:r w:rsidR="00823F42">
        <w:rPr>
          <w:rFonts w:ascii="Arial" w:hAnsi="Arial" w:cs="Arial"/>
          <w:sz w:val="24"/>
          <w:szCs w:val="24"/>
        </w:rPr>
        <w:t xml:space="preserve">de </w:t>
      </w:r>
      <w:r>
        <w:rPr>
          <w:rFonts w:ascii="Arial" w:hAnsi="Arial" w:cs="Arial"/>
          <w:sz w:val="24"/>
          <w:szCs w:val="24"/>
        </w:rPr>
        <w:t>skal lagres i et land innenfor EØS</w:t>
      </w:r>
      <w:r w:rsidR="00823F42">
        <w:rPr>
          <w:rFonts w:ascii="Arial" w:hAnsi="Arial" w:cs="Arial"/>
          <w:sz w:val="24"/>
          <w:szCs w:val="24"/>
        </w:rPr>
        <w:t xml:space="preserve">, ettersom disse er </w:t>
      </w:r>
      <w:r>
        <w:rPr>
          <w:rFonts w:ascii="Arial" w:hAnsi="Arial" w:cs="Arial"/>
          <w:sz w:val="24"/>
          <w:szCs w:val="24"/>
        </w:rPr>
        <w:t>underlagt EUs personvernforordning</w:t>
      </w:r>
      <w:r w:rsidR="00823F42">
        <w:rPr>
          <w:rFonts w:ascii="Arial" w:hAnsi="Arial" w:cs="Arial"/>
          <w:sz w:val="24"/>
          <w:szCs w:val="24"/>
        </w:rPr>
        <w:t>. For</w:t>
      </w:r>
      <w:r w:rsidR="00AC2E5F">
        <w:rPr>
          <w:rFonts w:ascii="Arial" w:hAnsi="Arial" w:cs="Arial"/>
          <w:sz w:val="24"/>
          <w:szCs w:val="24"/>
        </w:rPr>
        <w:t xml:space="preserve"> overføring til</w:t>
      </w:r>
      <w:r w:rsidR="00823F42">
        <w:rPr>
          <w:rFonts w:ascii="Arial" w:hAnsi="Arial" w:cs="Arial"/>
          <w:sz w:val="24"/>
          <w:szCs w:val="24"/>
        </w:rPr>
        <w:t xml:space="preserve"> tredjeland utenfor EØS eller </w:t>
      </w:r>
      <w:r w:rsidR="00AC2E5F">
        <w:rPr>
          <w:rFonts w:ascii="Arial" w:hAnsi="Arial" w:cs="Arial"/>
          <w:sz w:val="24"/>
          <w:szCs w:val="24"/>
        </w:rPr>
        <w:t xml:space="preserve">til </w:t>
      </w:r>
      <w:r w:rsidR="00823F42">
        <w:rPr>
          <w:rFonts w:ascii="Arial" w:hAnsi="Arial" w:cs="Arial"/>
          <w:sz w:val="24"/>
          <w:szCs w:val="24"/>
        </w:rPr>
        <w:t xml:space="preserve">internasjonale organisasjoner må EU-kommisjonen </w:t>
      </w:r>
      <w:r w:rsidR="00AC2E5F">
        <w:rPr>
          <w:rFonts w:ascii="Arial" w:hAnsi="Arial" w:cs="Arial"/>
          <w:sz w:val="24"/>
          <w:szCs w:val="24"/>
        </w:rPr>
        <w:t xml:space="preserve">ha </w:t>
      </w:r>
      <w:r w:rsidR="00823F42">
        <w:rPr>
          <w:rFonts w:ascii="Arial" w:hAnsi="Arial" w:cs="Arial"/>
          <w:sz w:val="24"/>
          <w:szCs w:val="24"/>
        </w:rPr>
        <w:t>anse</w:t>
      </w:r>
      <w:r w:rsidR="00AC2E5F">
        <w:rPr>
          <w:rFonts w:ascii="Arial" w:hAnsi="Arial" w:cs="Arial"/>
          <w:sz w:val="24"/>
          <w:szCs w:val="24"/>
        </w:rPr>
        <w:t>tt</w:t>
      </w:r>
      <w:r w:rsidR="00823F42">
        <w:rPr>
          <w:rFonts w:ascii="Arial" w:hAnsi="Arial" w:cs="Arial"/>
          <w:sz w:val="24"/>
          <w:szCs w:val="24"/>
        </w:rPr>
        <w:t xml:space="preserve"> landet for å ha et tilstrekkelig beskyttelsesniv</w:t>
      </w:r>
      <w:r w:rsidR="00AC2E5F">
        <w:rPr>
          <w:rFonts w:ascii="Arial" w:hAnsi="Arial" w:cs="Arial"/>
          <w:sz w:val="24"/>
          <w:szCs w:val="24"/>
        </w:rPr>
        <w:t>å, eller det må iverksettes tiltak som gir garantier for den registrerte sine rettigheter</w:t>
      </w:r>
      <w:r>
        <w:rPr>
          <w:rFonts w:ascii="Arial" w:hAnsi="Arial" w:cs="Arial"/>
          <w:sz w:val="24"/>
          <w:szCs w:val="24"/>
        </w:rPr>
        <w:t>.</w:t>
      </w:r>
      <w:r w:rsidR="00816895">
        <w:rPr>
          <w:rFonts w:ascii="Arial" w:hAnsi="Arial" w:cs="Arial"/>
          <w:sz w:val="24"/>
          <w:szCs w:val="24"/>
        </w:rPr>
        <w:t xml:space="preserve"> I tillegg må vilkårene for overføring i forordningen være oppfylt.</w:t>
      </w:r>
    </w:p>
    <w:p w14:paraId="5E55735C" w14:textId="77777777" w:rsidR="00BC5969" w:rsidRDefault="00816895" w:rsidP="00BC5969">
      <w:pPr>
        <w:rPr>
          <w:rFonts w:ascii="Arial" w:hAnsi="Arial" w:cs="Arial"/>
          <w:sz w:val="24"/>
          <w:szCs w:val="24"/>
        </w:rPr>
      </w:pPr>
      <w:r>
        <w:rPr>
          <w:rFonts w:ascii="Arial" w:hAnsi="Arial" w:cs="Arial"/>
          <w:sz w:val="24"/>
          <w:szCs w:val="24"/>
        </w:rPr>
        <w:t xml:space="preserve">2. </w:t>
      </w:r>
      <w:r w:rsidR="00993E13">
        <w:rPr>
          <w:rFonts w:ascii="Arial" w:hAnsi="Arial" w:cs="Arial"/>
          <w:sz w:val="24"/>
          <w:szCs w:val="24"/>
        </w:rPr>
        <w:t>Etter personvernforordningens artikkel 32</w:t>
      </w:r>
      <w:r w:rsidR="005B2C49">
        <w:rPr>
          <w:rFonts w:ascii="Arial" w:hAnsi="Arial" w:cs="Arial"/>
          <w:sz w:val="24"/>
          <w:szCs w:val="24"/>
        </w:rPr>
        <w:t xml:space="preserve"> må </w:t>
      </w:r>
      <w:r w:rsidR="00993E13">
        <w:rPr>
          <w:rFonts w:ascii="Arial" w:hAnsi="Arial" w:cs="Arial"/>
          <w:sz w:val="24"/>
          <w:szCs w:val="24"/>
        </w:rPr>
        <w:t xml:space="preserve">de </w:t>
      </w:r>
      <w:r w:rsidR="005B2C49">
        <w:rPr>
          <w:rFonts w:ascii="Arial" w:hAnsi="Arial" w:cs="Arial"/>
          <w:sz w:val="24"/>
          <w:szCs w:val="24"/>
        </w:rPr>
        <w:t>foreta en risiko</w:t>
      </w:r>
      <w:r w:rsidR="00C03DC6">
        <w:rPr>
          <w:rFonts w:ascii="Arial" w:hAnsi="Arial" w:cs="Arial"/>
          <w:sz w:val="24"/>
          <w:szCs w:val="24"/>
        </w:rPr>
        <w:t>vurdering</w:t>
      </w:r>
      <w:r w:rsidR="00993E13">
        <w:rPr>
          <w:rFonts w:ascii="Arial" w:hAnsi="Arial" w:cs="Arial"/>
          <w:sz w:val="24"/>
          <w:szCs w:val="24"/>
        </w:rPr>
        <w:t xml:space="preserve"> for å skaffe oversikt over hvilke konsekvenser </w:t>
      </w:r>
      <w:proofErr w:type="spellStart"/>
      <w:r w:rsidR="00993E13">
        <w:rPr>
          <w:rFonts w:ascii="Arial" w:hAnsi="Arial" w:cs="Arial"/>
          <w:sz w:val="24"/>
          <w:szCs w:val="24"/>
        </w:rPr>
        <w:t>outsourcingen</w:t>
      </w:r>
      <w:proofErr w:type="spellEnd"/>
      <w:r w:rsidR="00993E13">
        <w:rPr>
          <w:rFonts w:ascii="Arial" w:hAnsi="Arial" w:cs="Arial"/>
          <w:sz w:val="24"/>
          <w:szCs w:val="24"/>
        </w:rPr>
        <w:t xml:space="preserve"> kan medføre, og for å sette </w:t>
      </w:r>
      <w:r w:rsidR="00993E13">
        <w:rPr>
          <w:rFonts w:ascii="Arial" w:hAnsi="Arial" w:cs="Arial"/>
          <w:sz w:val="24"/>
          <w:szCs w:val="24"/>
        </w:rPr>
        <w:lastRenderedPageBreak/>
        <w:t>den behandlingsansvarlige i stand til å iverksette tiltak for å bedre sikkerheten for personopplysningene.</w:t>
      </w:r>
    </w:p>
    <w:p w14:paraId="0F3777E7" w14:textId="77777777" w:rsidR="00BC5969" w:rsidRDefault="00BC5969" w:rsidP="00BC5969">
      <w:pPr>
        <w:rPr>
          <w:rFonts w:ascii="Arial" w:hAnsi="Arial" w:cs="Arial"/>
          <w:sz w:val="24"/>
          <w:szCs w:val="24"/>
        </w:rPr>
      </w:pPr>
      <w:bookmarkStart w:id="0" w:name="_GoBack"/>
      <w:bookmarkEnd w:id="0"/>
    </w:p>
    <w:p w14:paraId="5DFF8679" w14:textId="33BAF716" w:rsidR="00D66A34" w:rsidRDefault="009901A1" w:rsidP="005B1851">
      <w:pPr>
        <w:rPr>
          <w:rFonts w:ascii="Arial" w:hAnsi="Arial" w:cs="Arial"/>
          <w:sz w:val="24"/>
          <w:szCs w:val="24"/>
        </w:rPr>
      </w:pPr>
      <w:r>
        <w:rPr>
          <w:rFonts w:ascii="Arial" w:hAnsi="Arial" w:cs="Arial"/>
          <w:sz w:val="24"/>
          <w:szCs w:val="24"/>
        </w:rPr>
        <w:t xml:space="preserve">d) </w:t>
      </w:r>
      <w:r>
        <w:rPr>
          <w:rFonts w:ascii="Arial" w:hAnsi="Arial" w:cs="Arial"/>
          <w:sz w:val="24"/>
          <w:szCs w:val="24"/>
        </w:rPr>
        <w:t>Brukerens personopplysninger kan utleveres til blant annet Unit og Studentsamskipnaden i Oslo og Akershus (</w:t>
      </w:r>
      <w:proofErr w:type="spellStart"/>
      <w:r>
        <w:rPr>
          <w:rFonts w:ascii="Arial" w:hAnsi="Arial" w:cs="Arial"/>
          <w:sz w:val="24"/>
          <w:szCs w:val="24"/>
        </w:rPr>
        <w:t>SiO</w:t>
      </w:r>
      <w:proofErr w:type="spellEnd"/>
      <w:r>
        <w:rPr>
          <w:rFonts w:ascii="Arial" w:hAnsi="Arial" w:cs="Arial"/>
          <w:sz w:val="24"/>
          <w:szCs w:val="24"/>
        </w:rPr>
        <w:t>).</w:t>
      </w:r>
    </w:p>
    <w:p w14:paraId="58ECDED6" w14:textId="77777777" w:rsidR="000D78E2" w:rsidRDefault="000D78E2" w:rsidP="005B1851">
      <w:pPr>
        <w:rPr>
          <w:rFonts w:ascii="Arial" w:hAnsi="Arial" w:cs="Arial"/>
          <w:sz w:val="24"/>
          <w:szCs w:val="24"/>
        </w:rPr>
      </w:pPr>
    </w:p>
    <w:p w14:paraId="6A69808C" w14:textId="299B059D" w:rsidR="000D78E2" w:rsidRDefault="000D78E2" w:rsidP="005B1851">
      <w:pPr>
        <w:rPr>
          <w:rFonts w:ascii="Arial" w:hAnsi="Arial" w:cs="Arial"/>
          <w:sz w:val="24"/>
          <w:szCs w:val="24"/>
        </w:rPr>
      </w:pPr>
      <w:r w:rsidRPr="00FF2450">
        <w:rPr>
          <w:rFonts w:ascii="Arial" w:hAnsi="Arial" w:cs="Arial"/>
          <w:sz w:val="24"/>
          <w:szCs w:val="24"/>
        </w:rPr>
        <w:t xml:space="preserve">Oppgave </w:t>
      </w:r>
      <w:r>
        <w:rPr>
          <w:rFonts w:ascii="Arial" w:hAnsi="Arial" w:cs="Arial"/>
          <w:sz w:val="24"/>
          <w:szCs w:val="24"/>
        </w:rPr>
        <w:t>4</w:t>
      </w:r>
      <w:r w:rsidR="00D6796A">
        <w:rPr>
          <w:rFonts w:ascii="Arial" w:hAnsi="Arial" w:cs="Arial"/>
          <w:sz w:val="24"/>
          <w:szCs w:val="24"/>
        </w:rPr>
        <w:t xml:space="preserve"> – Spørsmål til pensumartikkelen</w:t>
      </w:r>
    </w:p>
    <w:p w14:paraId="5AC338ED" w14:textId="3D63B4FC" w:rsidR="000D78E2" w:rsidRDefault="000D78E2" w:rsidP="005B1851">
      <w:pPr>
        <w:rPr>
          <w:rFonts w:ascii="Arial" w:hAnsi="Arial" w:cs="Arial"/>
          <w:sz w:val="24"/>
          <w:szCs w:val="24"/>
        </w:rPr>
      </w:pPr>
      <w:r>
        <w:rPr>
          <w:rFonts w:ascii="Arial" w:hAnsi="Arial" w:cs="Arial"/>
          <w:sz w:val="24"/>
          <w:szCs w:val="24"/>
        </w:rPr>
        <w:t>Dilemma nr. 2:</w:t>
      </w:r>
    </w:p>
    <w:p w14:paraId="65E26DAE" w14:textId="26E4E2DE" w:rsidR="000D78E2" w:rsidRDefault="000D78E2" w:rsidP="000D78E2">
      <w:pPr>
        <w:pStyle w:val="Listeavsnitt"/>
        <w:numPr>
          <w:ilvl w:val="0"/>
          <w:numId w:val="1"/>
        </w:numPr>
        <w:rPr>
          <w:rFonts w:ascii="Arial" w:hAnsi="Arial" w:cs="Arial"/>
          <w:sz w:val="24"/>
          <w:szCs w:val="24"/>
        </w:rPr>
      </w:pPr>
      <w:r>
        <w:rPr>
          <w:rFonts w:ascii="Arial" w:hAnsi="Arial" w:cs="Arial"/>
          <w:sz w:val="24"/>
          <w:szCs w:val="24"/>
        </w:rPr>
        <w:t xml:space="preserve">Hvordan kan </w:t>
      </w:r>
      <w:proofErr w:type="spellStart"/>
      <w:r>
        <w:rPr>
          <w:rFonts w:ascii="Arial" w:hAnsi="Arial" w:cs="Arial"/>
          <w:sz w:val="24"/>
          <w:szCs w:val="24"/>
        </w:rPr>
        <w:t>resarchere</w:t>
      </w:r>
      <w:proofErr w:type="spellEnd"/>
      <w:r>
        <w:rPr>
          <w:rFonts w:ascii="Arial" w:hAnsi="Arial" w:cs="Arial"/>
          <w:sz w:val="24"/>
          <w:szCs w:val="24"/>
        </w:rPr>
        <w:t xml:space="preserve"> heller </w:t>
      </w:r>
      <w:r w:rsidR="00D6796A">
        <w:rPr>
          <w:rFonts w:ascii="Arial" w:hAnsi="Arial" w:cs="Arial"/>
          <w:sz w:val="24"/>
          <w:szCs w:val="24"/>
        </w:rPr>
        <w:t>fokusere</w:t>
      </w:r>
      <w:r>
        <w:rPr>
          <w:rFonts w:ascii="Arial" w:hAnsi="Arial" w:cs="Arial"/>
          <w:sz w:val="24"/>
          <w:szCs w:val="24"/>
        </w:rPr>
        <w:t xml:space="preserve"> </w:t>
      </w:r>
      <w:r w:rsidR="00D6796A">
        <w:rPr>
          <w:rFonts w:ascii="Arial" w:hAnsi="Arial" w:cs="Arial"/>
          <w:sz w:val="24"/>
          <w:szCs w:val="24"/>
        </w:rPr>
        <w:t xml:space="preserve">på å skape varig bedring </w:t>
      </w:r>
      <w:r>
        <w:rPr>
          <w:rFonts w:ascii="Arial" w:hAnsi="Arial" w:cs="Arial"/>
          <w:sz w:val="24"/>
          <w:szCs w:val="24"/>
        </w:rPr>
        <w:t xml:space="preserve">til </w:t>
      </w:r>
      <w:r w:rsidR="00D6796A">
        <w:rPr>
          <w:rFonts w:ascii="Arial" w:hAnsi="Arial" w:cs="Arial"/>
          <w:sz w:val="24"/>
          <w:szCs w:val="24"/>
        </w:rPr>
        <w:t xml:space="preserve">de </w:t>
      </w:r>
      <w:r>
        <w:rPr>
          <w:rFonts w:ascii="Arial" w:hAnsi="Arial" w:cs="Arial"/>
          <w:sz w:val="24"/>
          <w:szCs w:val="24"/>
        </w:rPr>
        <w:t>sårbare gruppe</w:t>
      </w:r>
      <w:r w:rsidR="00D6796A">
        <w:rPr>
          <w:rFonts w:ascii="Arial" w:hAnsi="Arial" w:cs="Arial"/>
          <w:sz w:val="24"/>
          <w:szCs w:val="24"/>
        </w:rPr>
        <w:t>ne</w:t>
      </w:r>
      <w:r>
        <w:rPr>
          <w:rFonts w:ascii="Arial" w:hAnsi="Arial" w:cs="Arial"/>
          <w:sz w:val="24"/>
          <w:szCs w:val="24"/>
        </w:rPr>
        <w:t xml:space="preserve"> som blir </w:t>
      </w:r>
      <w:r w:rsidR="00D6796A">
        <w:rPr>
          <w:rFonts w:ascii="Arial" w:hAnsi="Arial" w:cs="Arial"/>
          <w:sz w:val="24"/>
          <w:szCs w:val="24"/>
        </w:rPr>
        <w:t xml:space="preserve">benyttet i </w:t>
      </w:r>
      <w:proofErr w:type="spellStart"/>
      <w:r w:rsidR="00D6796A">
        <w:rPr>
          <w:rFonts w:ascii="Arial" w:hAnsi="Arial" w:cs="Arial"/>
          <w:sz w:val="24"/>
          <w:szCs w:val="24"/>
        </w:rPr>
        <w:t>research</w:t>
      </w:r>
      <w:proofErr w:type="spellEnd"/>
      <w:r>
        <w:rPr>
          <w:rFonts w:ascii="Arial" w:hAnsi="Arial" w:cs="Arial"/>
          <w:sz w:val="24"/>
          <w:szCs w:val="24"/>
        </w:rPr>
        <w:t>?</w:t>
      </w:r>
    </w:p>
    <w:p w14:paraId="35E01EDD" w14:textId="3A763809" w:rsidR="00D6796A" w:rsidRDefault="00D6796A" w:rsidP="000D78E2">
      <w:pPr>
        <w:pStyle w:val="Listeavsnitt"/>
        <w:numPr>
          <w:ilvl w:val="0"/>
          <w:numId w:val="1"/>
        </w:numPr>
        <w:rPr>
          <w:rFonts w:ascii="Arial" w:hAnsi="Arial" w:cs="Arial"/>
          <w:sz w:val="24"/>
          <w:szCs w:val="24"/>
        </w:rPr>
      </w:pPr>
      <w:r>
        <w:rPr>
          <w:rFonts w:ascii="Arial" w:hAnsi="Arial" w:cs="Arial"/>
          <w:sz w:val="24"/>
          <w:szCs w:val="24"/>
        </w:rPr>
        <w:t>Hvem er i stand til å endre hvordan undersøkelsene gjennomføres?</w:t>
      </w:r>
    </w:p>
    <w:p w14:paraId="7FA15B57" w14:textId="24207C9C" w:rsidR="00D6796A" w:rsidRDefault="00D6796A" w:rsidP="00D6796A">
      <w:pPr>
        <w:rPr>
          <w:rFonts w:ascii="Arial" w:hAnsi="Arial" w:cs="Arial"/>
          <w:sz w:val="24"/>
          <w:szCs w:val="24"/>
        </w:rPr>
      </w:pPr>
    </w:p>
    <w:p w14:paraId="3D2E5A29" w14:textId="0BAC4531" w:rsidR="00D6796A" w:rsidRDefault="00D6796A" w:rsidP="00D6796A">
      <w:pPr>
        <w:rPr>
          <w:rFonts w:ascii="Arial" w:hAnsi="Arial" w:cs="Arial"/>
          <w:sz w:val="24"/>
          <w:szCs w:val="24"/>
        </w:rPr>
      </w:pPr>
      <w:r w:rsidRPr="00FF2450">
        <w:rPr>
          <w:rFonts w:ascii="Arial" w:hAnsi="Arial" w:cs="Arial"/>
          <w:sz w:val="24"/>
          <w:szCs w:val="24"/>
        </w:rPr>
        <w:t xml:space="preserve">Oppgave </w:t>
      </w:r>
      <w:r>
        <w:rPr>
          <w:rFonts w:ascii="Arial" w:hAnsi="Arial" w:cs="Arial"/>
          <w:sz w:val="24"/>
          <w:szCs w:val="24"/>
        </w:rPr>
        <w:t>5</w:t>
      </w:r>
    </w:p>
    <w:p w14:paraId="6AE73081" w14:textId="08866532" w:rsidR="00D6796A" w:rsidRDefault="00D6796A" w:rsidP="00D6796A">
      <w:pPr>
        <w:rPr>
          <w:rFonts w:ascii="Arial" w:hAnsi="Arial" w:cs="Arial"/>
          <w:sz w:val="24"/>
          <w:szCs w:val="24"/>
        </w:rPr>
      </w:pPr>
      <w:r>
        <w:rPr>
          <w:rFonts w:ascii="Arial" w:hAnsi="Arial" w:cs="Arial"/>
          <w:sz w:val="24"/>
          <w:szCs w:val="24"/>
        </w:rPr>
        <w:t xml:space="preserve">Gjennom </w:t>
      </w:r>
      <w:proofErr w:type="spellStart"/>
      <w:r>
        <w:rPr>
          <w:rFonts w:ascii="Arial" w:hAnsi="Arial" w:cs="Arial"/>
          <w:sz w:val="24"/>
          <w:szCs w:val="24"/>
        </w:rPr>
        <w:t>å</w:t>
      </w:r>
      <w:proofErr w:type="spellEnd"/>
      <w:r>
        <w:rPr>
          <w:rFonts w:ascii="Arial" w:hAnsi="Arial" w:cs="Arial"/>
          <w:sz w:val="24"/>
          <w:szCs w:val="24"/>
        </w:rPr>
        <w:t xml:space="preserve"> jobbe med </w:t>
      </w:r>
      <w:proofErr w:type="spellStart"/>
      <w:r>
        <w:rPr>
          <w:rFonts w:ascii="Arial" w:hAnsi="Arial" w:cs="Arial"/>
          <w:sz w:val="24"/>
          <w:szCs w:val="24"/>
        </w:rPr>
        <w:t>obligen</w:t>
      </w:r>
      <w:proofErr w:type="spellEnd"/>
      <w:r>
        <w:rPr>
          <w:rFonts w:ascii="Arial" w:hAnsi="Arial" w:cs="Arial"/>
          <w:sz w:val="24"/>
          <w:szCs w:val="24"/>
        </w:rPr>
        <w:t xml:space="preserve"> har jeg blant annet lært mer om universell utforming og retningslinjene som ligger til grunn for å gjøre teknologien tilgjengelig for alle. Jeg har også lært å reflektere mer rundt personvern og automatisering.</w:t>
      </w:r>
    </w:p>
    <w:p w14:paraId="0D592685" w14:textId="3027787C" w:rsidR="00D6796A" w:rsidRDefault="00D6796A" w:rsidP="00D6796A">
      <w:pPr>
        <w:rPr>
          <w:rFonts w:ascii="Arial" w:hAnsi="Arial" w:cs="Arial"/>
          <w:sz w:val="24"/>
          <w:szCs w:val="24"/>
        </w:rPr>
      </w:pPr>
    </w:p>
    <w:p w14:paraId="7546016A" w14:textId="77777777" w:rsidR="00D6796A" w:rsidRPr="00D6796A" w:rsidRDefault="00D6796A" w:rsidP="00D6796A">
      <w:pPr>
        <w:rPr>
          <w:rFonts w:ascii="Arial" w:hAnsi="Arial" w:cs="Arial"/>
          <w:sz w:val="24"/>
          <w:szCs w:val="24"/>
        </w:rPr>
      </w:pPr>
    </w:p>
    <w:sectPr w:rsidR="00D6796A" w:rsidRPr="00D679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C675AF"/>
    <w:multiLevelType w:val="hybridMultilevel"/>
    <w:tmpl w:val="AB902BE2"/>
    <w:lvl w:ilvl="0" w:tplc="E1F88B48">
      <w:start w:val="1"/>
      <w:numFmt w:val="bullet"/>
      <w:lvlText w:val="-"/>
      <w:lvlJc w:val="left"/>
      <w:pPr>
        <w:ind w:left="720" w:hanging="360"/>
      </w:pPr>
      <w:rPr>
        <w:rFonts w:ascii="Arial" w:eastAsiaTheme="minorHAnsi"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60672337"/>
    <w:multiLevelType w:val="hybridMultilevel"/>
    <w:tmpl w:val="A5FA1B56"/>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76672F1F"/>
    <w:multiLevelType w:val="hybridMultilevel"/>
    <w:tmpl w:val="42C8590E"/>
    <w:lvl w:ilvl="0" w:tplc="FBF816AC">
      <w:start w:val="1"/>
      <w:numFmt w:val="bullet"/>
      <w:lvlText w:val="-"/>
      <w:lvlJc w:val="left"/>
      <w:pPr>
        <w:ind w:left="720" w:hanging="360"/>
      </w:pPr>
      <w:rPr>
        <w:rFonts w:ascii="Arial" w:eastAsiaTheme="minorHAnsi"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D20"/>
    <w:rsid w:val="000010BC"/>
    <w:rsid w:val="00003B36"/>
    <w:rsid w:val="00030840"/>
    <w:rsid w:val="0007065C"/>
    <w:rsid w:val="00092B34"/>
    <w:rsid w:val="000C751A"/>
    <w:rsid w:val="000D78E2"/>
    <w:rsid w:val="001205A5"/>
    <w:rsid w:val="00153EBD"/>
    <w:rsid w:val="00161BFA"/>
    <w:rsid w:val="00170A84"/>
    <w:rsid w:val="00172DAC"/>
    <w:rsid w:val="001D037D"/>
    <w:rsid w:val="0026153A"/>
    <w:rsid w:val="002669B1"/>
    <w:rsid w:val="002D7AA2"/>
    <w:rsid w:val="002F65C8"/>
    <w:rsid w:val="00306F47"/>
    <w:rsid w:val="0034678F"/>
    <w:rsid w:val="00381F80"/>
    <w:rsid w:val="0041209F"/>
    <w:rsid w:val="00457D80"/>
    <w:rsid w:val="00475374"/>
    <w:rsid w:val="00487DE4"/>
    <w:rsid w:val="004F7241"/>
    <w:rsid w:val="00541DC3"/>
    <w:rsid w:val="00551016"/>
    <w:rsid w:val="005A17E4"/>
    <w:rsid w:val="005B1851"/>
    <w:rsid w:val="005B2C49"/>
    <w:rsid w:val="005C0D82"/>
    <w:rsid w:val="005C5A4F"/>
    <w:rsid w:val="006104BA"/>
    <w:rsid w:val="0061763E"/>
    <w:rsid w:val="00670C58"/>
    <w:rsid w:val="00674794"/>
    <w:rsid w:val="006B5644"/>
    <w:rsid w:val="006E722E"/>
    <w:rsid w:val="007163D4"/>
    <w:rsid w:val="00716A83"/>
    <w:rsid w:val="007A5BBE"/>
    <w:rsid w:val="007C2F4F"/>
    <w:rsid w:val="007C435B"/>
    <w:rsid w:val="00816895"/>
    <w:rsid w:val="00823F42"/>
    <w:rsid w:val="00833A11"/>
    <w:rsid w:val="008E6EF3"/>
    <w:rsid w:val="00900BBE"/>
    <w:rsid w:val="00924C66"/>
    <w:rsid w:val="00947288"/>
    <w:rsid w:val="009526F0"/>
    <w:rsid w:val="009901A1"/>
    <w:rsid w:val="00993E13"/>
    <w:rsid w:val="009A49A5"/>
    <w:rsid w:val="009A4BB4"/>
    <w:rsid w:val="009C5B0C"/>
    <w:rsid w:val="00A22227"/>
    <w:rsid w:val="00AC2E5F"/>
    <w:rsid w:val="00B80DF3"/>
    <w:rsid w:val="00B86729"/>
    <w:rsid w:val="00BC5969"/>
    <w:rsid w:val="00C03DC6"/>
    <w:rsid w:val="00C6463A"/>
    <w:rsid w:val="00CC79AA"/>
    <w:rsid w:val="00CD113F"/>
    <w:rsid w:val="00CD730F"/>
    <w:rsid w:val="00CE4606"/>
    <w:rsid w:val="00D41B89"/>
    <w:rsid w:val="00D51B3F"/>
    <w:rsid w:val="00D66A34"/>
    <w:rsid w:val="00D6796A"/>
    <w:rsid w:val="00D96022"/>
    <w:rsid w:val="00DA2424"/>
    <w:rsid w:val="00DB5605"/>
    <w:rsid w:val="00E03BCD"/>
    <w:rsid w:val="00E14BD3"/>
    <w:rsid w:val="00E516E3"/>
    <w:rsid w:val="00E630CB"/>
    <w:rsid w:val="00E771CF"/>
    <w:rsid w:val="00EA1720"/>
    <w:rsid w:val="00EA398B"/>
    <w:rsid w:val="00EB72AE"/>
    <w:rsid w:val="00F131D8"/>
    <w:rsid w:val="00F40C54"/>
    <w:rsid w:val="00F73D20"/>
    <w:rsid w:val="00F802A7"/>
    <w:rsid w:val="00FC1660"/>
    <w:rsid w:val="00FD379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C4A94"/>
  <w15:chartTrackingRefBased/>
  <w15:docId w15:val="{226C101E-952C-4203-A17E-509F34A64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3D20"/>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F73D20"/>
    <w:pPr>
      <w:ind w:left="720"/>
      <w:contextualSpacing/>
    </w:pPr>
  </w:style>
  <w:style w:type="character" w:styleId="Utheving">
    <w:name w:val="Emphasis"/>
    <w:basedOn w:val="Standardskriftforavsnitt"/>
    <w:uiPriority w:val="20"/>
    <w:qFormat/>
    <w:rsid w:val="002F65C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3954</TotalTime>
  <Pages>4</Pages>
  <Words>1206</Words>
  <Characters>6397</Characters>
  <Application>Microsoft Office Word</Application>
  <DocSecurity>0</DocSecurity>
  <Lines>53</Lines>
  <Paragraphs>15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 Myrvold</dc:creator>
  <cp:keywords/>
  <dc:description/>
  <cp:lastModifiedBy>Mari Myrvold</cp:lastModifiedBy>
  <cp:revision>16</cp:revision>
  <cp:lastPrinted>2019-03-06T22:18:00Z</cp:lastPrinted>
  <dcterms:created xsi:type="dcterms:W3CDTF">2019-03-03T17:30:00Z</dcterms:created>
  <dcterms:modified xsi:type="dcterms:W3CDTF">2019-03-06T22:40:00Z</dcterms:modified>
</cp:coreProperties>
</file>