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Create a Google tag manager account and integrate google analytics account and check when trigger is fired it will reflect in the google analytics as well as in Google Tag Manager </w:t>
      </w:r>
    </w:p>
    <w:p w:rsidR="00000000" w:rsidDel="00000000" w:rsidP="00000000" w:rsidRDefault="00000000" w:rsidRPr="00000000" w14:paraId="00000002">
      <w:pPr>
        <w:rPr>
          <w:sz w:val="40"/>
          <w:szCs w:val="40"/>
        </w:rPr>
      </w:pPr>
      <w:r w:rsidDel="00000000" w:rsidR="00000000" w:rsidRPr="00000000">
        <w:rPr>
          <w:rtl w:val="0"/>
        </w:rPr>
      </w:r>
    </w:p>
    <w:p w:rsidR="00000000" w:rsidDel="00000000" w:rsidP="00000000" w:rsidRDefault="00000000" w:rsidRPr="00000000" w14:paraId="00000003">
      <w:pPr>
        <w:rPr>
          <w:sz w:val="40"/>
          <w:szCs w:val="40"/>
        </w:rPr>
      </w:pPr>
      <w:r w:rsidDel="00000000" w:rsidR="00000000" w:rsidRPr="00000000">
        <w:rPr>
          <w:sz w:val="40"/>
          <w:szCs w:val="40"/>
          <w:rtl w:val="0"/>
        </w:rPr>
        <w:t xml:space="preserve">Google Tag Manager:</w:t>
      </w:r>
    </w:p>
    <w:p w:rsidR="00000000" w:rsidDel="00000000" w:rsidP="00000000" w:rsidRDefault="00000000" w:rsidRPr="00000000" w14:paraId="00000004">
      <w:pPr>
        <w:rPr>
          <w:sz w:val="28"/>
          <w:szCs w:val="28"/>
        </w:rPr>
      </w:pPr>
      <w:r w:rsidDel="00000000" w:rsidR="00000000" w:rsidRPr="00000000">
        <w:rPr>
          <w:sz w:val="28"/>
          <w:szCs w:val="28"/>
          <w:rtl w:val="0"/>
        </w:rPr>
        <w:t xml:space="preserve">GTM uses tag, trigger and Variable.</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40"/>
          <w:szCs w:val="40"/>
        </w:rPr>
      </w:pPr>
      <w:r w:rsidDel="00000000" w:rsidR="00000000" w:rsidRPr="00000000">
        <w:rPr>
          <w:sz w:val="40"/>
          <w:szCs w:val="40"/>
          <w:rtl w:val="0"/>
        </w:rPr>
        <w:t xml:space="preserve">Tag:</w:t>
      </w:r>
    </w:p>
    <w:p w:rsidR="00000000" w:rsidDel="00000000" w:rsidP="00000000" w:rsidRDefault="00000000" w:rsidRPr="00000000" w14:paraId="00000007">
      <w:pPr>
        <w:rPr>
          <w:sz w:val="24"/>
          <w:szCs w:val="24"/>
        </w:rPr>
      </w:pPr>
      <w:r w:rsidDel="00000000" w:rsidR="00000000" w:rsidRPr="00000000">
        <w:rPr>
          <w:sz w:val="40"/>
          <w:szCs w:val="40"/>
          <w:rtl w:val="0"/>
        </w:rPr>
        <w:tab/>
      </w:r>
      <w:r w:rsidDel="00000000" w:rsidR="00000000" w:rsidRPr="00000000">
        <w:rPr>
          <w:sz w:val="24"/>
          <w:szCs w:val="24"/>
          <w:rtl w:val="0"/>
        </w:rPr>
        <w:t xml:space="preserve">GTM provides template (snippets, a piece of code basically in javascript code) for different tools like google analytics, google ads, facebook pixel and etc. </w:t>
      </w:r>
    </w:p>
    <w:p w:rsidR="00000000" w:rsidDel="00000000" w:rsidP="00000000" w:rsidRDefault="00000000" w:rsidRPr="00000000" w14:paraId="00000008">
      <w:pPr>
        <w:rPr>
          <w:sz w:val="28"/>
          <w:szCs w:val="28"/>
        </w:rPr>
      </w:pPr>
      <w:r w:rsidDel="00000000" w:rsidR="00000000" w:rsidRPr="00000000">
        <w:rPr>
          <w:sz w:val="40"/>
          <w:szCs w:val="40"/>
          <w:rtl w:val="0"/>
        </w:rPr>
        <w:tab/>
      </w:r>
      <w:r w:rsidDel="00000000" w:rsidR="00000000" w:rsidRPr="00000000">
        <w:rPr>
          <w:sz w:val="28"/>
          <w:szCs w:val="28"/>
          <w:rtl w:val="0"/>
        </w:rPr>
        <w:t xml:space="preserve">We have to include this template to our site’s web page’s header tag to get activate.</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 Otherwise, we can simply use the GTM interface to activate it.</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sz w:val="28"/>
          <w:szCs w:val="28"/>
          <w:rtl w:val="0"/>
        </w:rPr>
        <w:t xml:space="preserve">Tag’s main functionality is to track the specific action like if the audience is clicked the shop now button, or any other conversion button, click the submit button, or scroll the page.</w:t>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sz w:val="28"/>
          <w:szCs w:val="28"/>
          <w:rtl w:val="0"/>
        </w:rPr>
        <w:t xml:space="preserve">By using Tag we will connect the google analytics to the Google Tag Manager.</w:t>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sz w:val="28"/>
          <w:szCs w:val="28"/>
        </w:rPr>
        <w:drawing>
          <wp:inline distB="114300" distT="114300" distL="114300" distR="114300">
            <wp:extent cx="5731200" cy="3327400"/>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sz w:val="28"/>
          <w:szCs w:val="28"/>
          <w:rtl w:val="0"/>
        </w:rPr>
        <w:t xml:space="preserve">Trigger:</w:t>
      </w:r>
    </w:p>
    <w:p w:rsidR="00000000" w:rsidDel="00000000" w:rsidP="00000000" w:rsidRDefault="00000000" w:rsidRPr="00000000" w14:paraId="00000015">
      <w:pPr>
        <w:rPr>
          <w:sz w:val="28"/>
          <w:szCs w:val="28"/>
        </w:rPr>
      </w:pPr>
      <w:r w:rsidDel="00000000" w:rsidR="00000000" w:rsidRPr="00000000">
        <w:rPr>
          <w:sz w:val="28"/>
          <w:szCs w:val="28"/>
          <w:rtl w:val="0"/>
        </w:rPr>
        <w:tab/>
        <w:t xml:space="preserve">In our webpage when an event(page view, button clicked, page scroll, and etc)  is executed our tag will be triggered. </w:t>
      </w:r>
    </w:p>
    <w:p w:rsidR="00000000" w:rsidDel="00000000" w:rsidP="00000000" w:rsidRDefault="00000000" w:rsidRPr="00000000" w14:paraId="00000016">
      <w:pPr>
        <w:ind w:left="0" w:firstLine="0"/>
        <w:rPr>
          <w:sz w:val="28"/>
          <w:szCs w:val="28"/>
        </w:rPr>
      </w:pPr>
      <w:r w:rsidDel="00000000" w:rsidR="00000000" w:rsidRPr="00000000">
        <w:rPr>
          <w:sz w:val="28"/>
          <w:szCs w:val="28"/>
          <w:rtl w:val="0"/>
        </w:rPr>
        <w:t xml:space="preserve">For example in our website if a shop now button is clicked then the tag is triggered is called a trigger.</w:t>
      </w:r>
    </w:p>
    <w:p w:rsidR="00000000" w:rsidDel="00000000" w:rsidP="00000000" w:rsidRDefault="00000000" w:rsidRPr="00000000" w14:paraId="00000017">
      <w:pPr>
        <w:ind w:left="0" w:firstLine="0"/>
        <w:rPr>
          <w:sz w:val="28"/>
          <w:szCs w:val="28"/>
        </w:rPr>
      </w:pPr>
      <w:r w:rsidDel="00000000" w:rsidR="00000000" w:rsidRPr="00000000">
        <w:rPr>
          <w:rtl w:val="0"/>
        </w:rPr>
      </w:r>
    </w:p>
    <w:p w:rsidR="00000000" w:rsidDel="00000000" w:rsidP="00000000" w:rsidRDefault="00000000" w:rsidRPr="00000000" w14:paraId="00000018">
      <w:pPr>
        <w:ind w:left="0" w:firstLine="0"/>
        <w:rPr>
          <w:sz w:val="28"/>
          <w:szCs w:val="28"/>
        </w:rPr>
      </w:pPr>
      <w:r w:rsidDel="00000000" w:rsidR="00000000" w:rsidRPr="00000000">
        <w:rPr>
          <w:sz w:val="28"/>
          <w:szCs w:val="28"/>
          <w:rtl w:val="0"/>
        </w:rPr>
        <w:t xml:space="preserve">That process is called the trigger.</w:t>
      </w:r>
    </w:p>
    <w:p w:rsidR="00000000" w:rsidDel="00000000" w:rsidP="00000000" w:rsidRDefault="00000000" w:rsidRPr="00000000" w14:paraId="00000019">
      <w:pPr>
        <w:ind w:left="0" w:firstLine="0"/>
        <w:rPr>
          <w:sz w:val="28"/>
          <w:szCs w:val="28"/>
        </w:rPr>
      </w:pPr>
      <w:r w:rsidDel="00000000" w:rsidR="00000000" w:rsidRPr="00000000">
        <w:rPr>
          <w:rtl w:val="0"/>
        </w:rPr>
      </w:r>
    </w:p>
    <w:p w:rsidR="00000000" w:rsidDel="00000000" w:rsidP="00000000" w:rsidRDefault="00000000" w:rsidRPr="00000000" w14:paraId="0000001A">
      <w:pPr>
        <w:ind w:left="0" w:firstLine="0"/>
        <w:rPr>
          <w:sz w:val="28"/>
          <w:szCs w:val="28"/>
        </w:rPr>
      </w:pPr>
      <w:r w:rsidDel="00000000" w:rsidR="00000000" w:rsidRPr="00000000">
        <w:rPr>
          <w:sz w:val="28"/>
          <w:szCs w:val="28"/>
          <w:rtl w:val="0"/>
        </w:rPr>
        <w:t xml:space="preserve">Variables: </w:t>
      </w:r>
    </w:p>
    <w:p w:rsidR="00000000" w:rsidDel="00000000" w:rsidP="00000000" w:rsidRDefault="00000000" w:rsidRPr="00000000" w14:paraId="0000001B">
      <w:pPr>
        <w:ind w:left="0" w:firstLine="0"/>
        <w:rPr>
          <w:sz w:val="28"/>
          <w:szCs w:val="28"/>
        </w:rPr>
      </w:pPr>
      <w:r w:rsidDel="00000000" w:rsidR="00000000" w:rsidRPr="00000000">
        <w:rPr>
          <w:sz w:val="28"/>
          <w:szCs w:val="28"/>
          <w:rtl w:val="0"/>
        </w:rPr>
        <w:tab/>
        <w:t xml:space="preserve">Variables are placeholders that can have a different values that can be used in tag. They can capture information such as url, text , class name, and etc.</w:t>
      </w:r>
    </w:p>
    <w:p w:rsidR="00000000" w:rsidDel="00000000" w:rsidP="00000000" w:rsidRDefault="00000000" w:rsidRPr="00000000" w14:paraId="0000001C">
      <w:pPr>
        <w:ind w:left="0" w:firstLine="0"/>
        <w:rPr>
          <w:sz w:val="28"/>
          <w:szCs w:val="28"/>
        </w:rPr>
      </w:pPr>
      <w:r w:rsidDel="00000000" w:rsidR="00000000" w:rsidRPr="00000000">
        <w:rPr>
          <w:rtl w:val="0"/>
        </w:rPr>
      </w:r>
    </w:p>
    <w:p w:rsidR="00000000" w:rsidDel="00000000" w:rsidP="00000000" w:rsidRDefault="00000000" w:rsidRPr="00000000" w14:paraId="0000001D">
      <w:pPr>
        <w:ind w:left="0" w:firstLine="0"/>
        <w:rPr>
          <w:sz w:val="28"/>
          <w:szCs w:val="28"/>
        </w:rPr>
      </w:pPr>
      <w:r w:rsidDel="00000000" w:rsidR="00000000" w:rsidRPr="00000000">
        <w:rPr>
          <w:rtl w:val="0"/>
        </w:rPr>
      </w:r>
    </w:p>
    <w:p w:rsidR="00000000" w:rsidDel="00000000" w:rsidP="00000000" w:rsidRDefault="00000000" w:rsidRPr="00000000" w14:paraId="0000001E">
      <w:pPr>
        <w:ind w:left="0" w:firstLine="0"/>
        <w:rPr>
          <w:sz w:val="28"/>
          <w:szCs w:val="28"/>
        </w:rPr>
      </w:pPr>
      <w:r w:rsidDel="00000000" w:rsidR="00000000" w:rsidRPr="00000000">
        <w:rPr>
          <w:rtl w:val="0"/>
        </w:rPr>
      </w:r>
    </w:p>
    <w:p w:rsidR="00000000" w:rsidDel="00000000" w:rsidP="00000000" w:rsidRDefault="00000000" w:rsidRPr="00000000" w14:paraId="0000001F">
      <w:pPr>
        <w:ind w:left="0" w:firstLine="0"/>
        <w:rPr>
          <w:sz w:val="28"/>
          <w:szCs w:val="28"/>
        </w:rPr>
      </w:pPr>
      <w:r w:rsidDel="00000000" w:rsidR="00000000" w:rsidRPr="00000000">
        <w:rPr>
          <w:rtl w:val="0"/>
        </w:rPr>
      </w:r>
    </w:p>
    <w:p w:rsidR="00000000" w:rsidDel="00000000" w:rsidP="00000000" w:rsidRDefault="00000000" w:rsidRPr="00000000" w14:paraId="00000020">
      <w:pPr>
        <w:ind w:left="0" w:firstLine="0"/>
        <w:rPr>
          <w:sz w:val="28"/>
          <w:szCs w:val="28"/>
        </w:rPr>
      </w:pPr>
      <w:r w:rsidDel="00000000" w:rsidR="00000000" w:rsidRPr="00000000">
        <w:rPr>
          <w:rtl w:val="0"/>
        </w:rPr>
      </w:r>
    </w:p>
    <w:p w:rsidR="00000000" w:rsidDel="00000000" w:rsidP="00000000" w:rsidRDefault="00000000" w:rsidRPr="00000000" w14:paraId="00000021">
      <w:pPr>
        <w:ind w:left="0" w:firstLine="0"/>
        <w:rPr>
          <w:sz w:val="28"/>
          <w:szCs w:val="28"/>
        </w:rPr>
      </w:pPr>
      <w:r w:rsidDel="00000000" w:rsidR="00000000" w:rsidRPr="00000000">
        <w:rPr>
          <w:rtl w:val="0"/>
        </w:rPr>
      </w:r>
    </w:p>
    <w:p w:rsidR="00000000" w:rsidDel="00000000" w:rsidP="00000000" w:rsidRDefault="00000000" w:rsidRPr="00000000" w14:paraId="00000022">
      <w:pPr>
        <w:ind w:left="0" w:firstLine="0"/>
        <w:rPr>
          <w:sz w:val="28"/>
          <w:szCs w:val="28"/>
        </w:rPr>
      </w:pPr>
      <w:r w:rsidDel="00000000" w:rsidR="00000000" w:rsidRPr="00000000">
        <w:rPr>
          <w:rtl w:val="0"/>
        </w:rPr>
      </w:r>
    </w:p>
    <w:p w:rsidR="00000000" w:rsidDel="00000000" w:rsidP="00000000" w:rsidRDefault="00000000" w:rsidRPr="00000000" w14:paraId="00000023">
      <w:pPr>
        <w:ind w:left="0" w:firstLine="0"/>
        <w:rPr>
          <w:sz w:val="28"/>
          <w:szCs w:val="28"/>
        </w:rPr>
      </w:pPr>
      <w:r w:rsidDel="00000000" w:rsidR="00000000" w:rsidRPr="00000000">
        <w:rPr>
          <w:rtl w:val="0"/>
        </w:rPr>
      </w:r>
    </w:p>
    <w:p w:rsidR="00000000" w:rsidDel="00000000" w:rsidP="00000000" w:rsidRDefault="00000000" w:rsidRPr="00000000" w14:paraId="00000024">
      <w:pPr>
        <w:ind w:left="0" w:firstLine="0"/>
        <w:rPr>
          <w:sz w:val="28"/>
          <w:szCs w:val="28"/>
        </w:rPr>
      </w:pPr>
      <w:r w:rsidDel="00000000" w:rsidR="00000000" w:rsidRPr="00000000">
        <w:rPr>
          <w:rtl w:val="0"/>
        </w:rPr>
      </w:r>
    </w:p>
    <w:p w:rsidR="00000000" w:rsidDel="00000000" w:rsidP="00000000" w:rsidRDefault="00000000" w:rsidRPr="00000000" w14:paraId="00000025">
      <w:pPr>
        <w:ind w:left="0" w:firstLine="0"/>
        <w:rPr>
          <w:sz w:val="28"/>
          <w:szCs w:val="28"/>
        </w:rPr>
      </w:pPr>
      <w:r w:rsidDel="00000000" w:rsidR="00000000" w:rsidRPr="00000000">
        <w:rPr>
          <w:rtl w:val="0"/>
        </w:rPr>
      </w:r>
    </w:p>
    <w:p w:rsidR="00000000" w:rsidDel="00000000" w:rsidP="00000000" w:rsidRDefault="00000000" w:rsidRPr="00000000" w14:paraId="00000026">
      <w:pPr>
        <w:ind w:left="0" w:firstLine="0"/>
        <w:rPr>
          <w:sz w:val="28"/>
          <w:szCs w:val="28"/>
        </w:rPr>
      </w:pPr>
      <w:r w:rsidDel="00000000" w:rsidR="00000000" w:rsidRPr="00000000">
        <w:rPr>
          <w:sz w:val="28"/>
          <w:szCs w:val="28"/>
          <w:rtl w:val="0"/>
        </w:rPr>
        <w:t xml:space="preserve">For this website</w:t>
      </w:r>
    </w:p>
    <w:p w:rsidR="00000000" w:rsidDel="00000000" w:rsidP="00000000" w:rsidRDefault="00000000" w:rsidRPr="00000000" w14:paraId="00000027">
      <w:pPr>
        <w:ind w:left="0" w:firstLine="0"/>
        <w:rPr>
          <w:sz w:val="28"/>
          <w:szCs w:val="28"/>
        </w:rPr>
      </w:pPr>
      <w:r w:rsidDel="00000000" w:rsidR="00000000" w:rsidRPr="00000000">
        <w:rPr>
          <w:rtl w:val="0"/>
        </w:rPr>
      </w:r>
    </w:p>
    <w:p w:rsidR="00000000" w:rsidDel="00000000" w:rsidP="00000000" w:rsidRDefault="00000000" w:rsidRPr="00000000" w14:paraId="00000028">
      <w:pPr>
        <w:ind w:left="0" w:firstLine="0"/>
        <w:rPr>
          <w:sz w:val="28"/>
          <w:szCs w:val="28"/>
        </w:rPr>
      </w:pPr>
      <w:r w:rsidDel="00000000" w:rsidR="00000000" w:rsidRPr="00000000">
        <w:rPr>
          <w:sz w:val="28"/>
          <w:szCs w:val="28"/>
        </w:rPr>
        <w:drawing>
          <wp:inline distB="114300" distT="114300" distL="114300" distR="114300">
            <wp:extent cx="5731200" cy="2197100"/>
            <wp:effectExtent b="0" l="0" r="0" t="0"/>
            <wp:docPr id="1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0" w:firstLine="0"/>
        <w:rPr>
          <w:sz w:val="28"/>
          <w:szCs w:val="28"/>
        </w:rPr>
      </w:pPr>
      <w:r w:rsidDel="00000000" w:rsidR="00000000" w:rsidRPr="00000000">
        <w:rPr>
          <w:rtl w:val="0"/>
        </w:rPr>
      </w:r>
    </w:p>
    <w:p w:rsidR="00000000" w:rsidDel="00000000" w:rsidP="00000000" w:rsidRDefault="00000000" w:rsidRPr="00000000" w14:paraId="0000002A">
      <w:pPr>
        <w:ind w:left="0" w:firstLine="0"/>
        <w:rPr>
          <w:sz w:val="28"/>
          <w:szCs w:val="28"/>
        </w:rPr>
      </w:pPr>
      <w:r w:rsidDel="00000000" w:rsidR="00000000" w:rsidRPr="00000000">
        <w:rPr>
          <w:rtl w:val="0"/>
        </w:rPr>
      </w:r>
    </w:p>
    <w:p w:rsidR="00000000" w:rsidDel="00000000" w:rsidP="00000000" w:rsidRDefault="00000000" w:rsidRPr="00000000" w14:paraId="0000002B">
      <w:pPr>
        <w:ind w:left="0" w:firstLine="0"/>
        <w:rPr>
          <w:sz w:val="28"/>
          <w:szCs w:val="28"/>
        </w:rPr>
      </w:pPr>
      <w:r w:rsidDel="00000000" w:rsidR="00000000" w:rsidRPr="00000000">
        <w:rPr>
          <w:sz w:val="28"/>
          <w:szCs w:val="28"/>
          <w:rtl w:val="0"/>
        </w:rPr>
        <w:t xml:space="preserve">The shop now button has text “Shop now”</w:t>
      </w:r>
    </w:p>
    <w:p w:rsidR="00000000" w:rsidDel="00000000" w:rsidP="00000000" w:rsidRDefault="00000000" w:rsidRPr="00000000" w14:paraId="0000002C">
      <w:pPr>
        <w:ind w:left="0" w:firstLine="0"/>
        <w:rPr>
          <w:sz w:val="28"/>
          <w:szCs w:val="28"/>
        </w:rPr>
      </w:pPr>
      <w:r w:rsidDel="00000000" w:rsidR="00000000" w:rsidRPr="00000000">
        <w:rPr>
          <w:rtl w:val="0"/>
        </w:rPr>
      </w:r>
    </w:p>
    <w:p w:rsidR="00000000" w:rsidDel="00000000" w:rsidP="00000000" w:rsidRDefault="00000000" w:rsidRPr="00000000" w14:paraId="0000002D">
      <w:pPr>
        <w:ind w:left="0" w:firstLine="0"/>
        <w:rPr>
          <w:sz w:val="28"/>
          <w:szCs w:val="28"/>
        </w:rPr>
      </w:pPr>
      <w:r w:rsidDel="00000000" w:rsidR="00000000" w:rsidRPr="00000000">
        <w:rPr>
          <w:rtl w:val="0"/>
        </w:rPr>
      </w:r>
    </w:p>
    <w:p w:rsidR="00000000" w:rsidDel="00000000" w:rsidP="00000000" w:rsidRDefault="00000000" w:rsidRPr="00000000" w14:paraId="0000002E">
      <w:pPr>
        <w:ind w:left="0" w:firstLine="0"/>
        <w:rPr>
          <w:sz w:val="28"/>
          <w:szCs w:val="28"/>
        </w:rPr>
      </w:pPr>
      <w:r w:rsidDel="00000000" w:rsidR="00000000" w:rsidRPr="00000000">
        <w:rPr>
          <w:sz w:val="28"/>
          <w:szCs w:val="28"/>
        </w:rPr>
        <w:drawing>
          <wp:inline distB="114300" distT="114300" distL="114300" distR="114300">
            <wp:extent cx="5731200" cy="901700"/>
            <wp:effectExtent b="0" l="0" r="0" t="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color w:val="0000ff"/>
          <w:sz w:val="28"/>
          <w:szCs w:val="28"/>
        </w:rPr>
      </w:pPr>
      <w:r w:rsidDel="00000000" w:rsidR="00000000" w:rsidRPr="00000000">
        <w:rPr>
          <w:sz w:val="28"/>
          <w:szCs w:val="28"/>
          <w:rtl w:val="0"/>
        </w:rPr>
        <w:t xml:space="preserve">&lt;a href="/collections/all" </w:t>
      </w:r>
      <w:r w:rsidDel="00000000" w:rsidR="00000000" w:rsidRPr="00000000">
        <w:rPr>
          <w:color w:val="0000ff"/>
          <w:sz w:val="28"/>
          <w:szCs w:val="28"/>
          <w:rtl w:val="0"/>
        </w:rPr>
        <w:t xml:space="preserve">class="</w:t>
      </w:r>
    </w:p>
    <w:p w:rsidR="00000000" w:rsidDel="00000000" w:rsidP="00000000" w:rsidRDefault="00000000" w:rsidRPr="00000000" w14:paraId="00000030">
      <w:pPr>
        <w:rPr>
          <w:color w:val="0000ff"/>
          <w:sz w:val="28"/>
          <w:szCs w:val="28"/>
        </w:rPr>
      </w:pPr>
      <w:r w:rsidDel="00000000" w:rsidR="00000000" w:rsidRPr="00000000">
        <w:rPr>
          <w:color w:val="0000ff"/>
          <w:sz w:val="28"/>
          <w:szCs w:val="28"/>
          <w:rtl w:val="0"/>
        </w:rPr>
        <w:t xml:space="preserve">    size-style</w:t>
      </w:r>
    </w:p>
    <w:p w:rsidR="00000000" w:rsidDel="00000000" w:rsidP="00000000" w:rsidRDefault="00000000" w:rsidRPr="00000000" w14:paraId="00000031">
      <w:pPr>
        <w:rPr>
          <w:color w:val="0000ff"/>
          <w:sz w:val="28"/>
          <w:szCs w:val="28"/>
        </w:rPr>
      </w:pPr>
      <w:r w:rsidDel="00000000" w:rsidR="00000000" w:rsidRPr="00000000">
        <w:rPr>
          <w:color w:val="0000ff"/>
          <w:sz w:val="28"/>
          <w:szCs w:val="28"/>
          <w:rtl w:val="0"/>
        </w:rPr>
        <w:t xml:space="preserve">    button</w:t>
      </w:r>
    </w:p>
    <w:p w:rsidR="00000000" w:rsidDel="00000000" w:rsidP="00000000" w:rsidRDefault="00000000" w:rsidRPr="00000000" w14:paraId="00000032">
      <w:pPr>
        <w:rPr>
          <w:color w:val="0000ff"/>
          <w:sz w:val="28"/>
          <w:szCs w:val="28"/>
        </w:rPr>
      </w:pPr>
      <w:r w:rsidDel="00000000" w:rsidR="00000000" w:rsidRPr="00000000">
        <w:rPr>
          <w:color w:val="0000ff"/>
          <w:sz w:val="28"/>
          <w:szCs w:val="28"/>
          <w:rtl w:val="0"/>
        </w:rPr>
        <w:t xml:space="preserve">    button--AOWNHbEkrU3pUVDZCU__button_3JAm46</w:t>
      </w:r>
    </w:p>
    <w:p w:rsidR="00000000" w:rsidDel="00000000" w:rsidP="00000000" w:rsidRDefault="00000000" w:rsidRPr="00000000" w14:paraId="00000033">
      <w:pPr>
        <w:rPr>
          <w:sz w:val="28"/>
          <w:szCs w:val="28"/>
        </w:rPr>
      </w:pPr>
      <w:r w:rsidDel="00000000" w:rsidR="00000000" w:rsidRPr="00000000">
        <w:rPr>
          <w:color w:val="0000ff"/>
          <w:sz w:val="28"/>
          <w:szCs w:val="28"/>
          <w:rtl w:val="0"/>
        </w:rPr>
        <w:t xml:space="preserve">  " </w:t>
      </w:r>
      <w:r w:rsidDel="00000000" w:rsidR="00000000" w:rsidRPr="00000000">
        <w:rPr>
          <w:sz w:val="28"/>
          <w:szCs w:val="28"/>
          <w:rtl w:val="0"/>
        </w:rPr>
        <w:t xml:space="preserve">style="--size-style-width:48%;--size-style-height: ;--size-style-width-mobile: fit-content; --size-style-width-mobile-min: fit-content;"&gt;</w:t>
      </w:r>
    </w:p>
    <w:p w:rsidR="00000000" w:rsidDel="00000000" w:rsidP="00000000" w:rsidRDefault="00000000" w:rsidRPr="00000000" w14:paraId="00000034">
      <w:pPr>
        <w:rPr>
          <w:sz w:val="28"/>
          <w:szCs w:val="28"/>
        </w:rPr>
      </w:pPr>
      <w:r w:rsidDel="00000000" w:rsidR="00000000" w:rsidRPr="00000000">
        <w:rPr>
          <w:sz w:val="28"/>
          <w:szCs w:val="28"/>
          <w:rtl w:val="0"/>
        </w:rPr>
        <w:t xml:space="preserve">  Shop now</w:t>
      </w:r>
    </w:p>
    <w:p w:rsidR="00000000" w:rsidDel="00000000" w:rsidP="00000000" w:rsidRDefault="00000000" w:rsidRPr="00000000" w14:paraId="00000035">
      <w:pPr>
        <w:rPr>
          <w:sz w:val="28"/>
          <w:szCs w:val="28"/>
        </w:rPr>
      </w:pPr>
      <w:r w:rsidDel="00000000" w:rsidR="00000000" w:rsidRPr="00000000">
        <w:rPr>
          <w:sz w:val="28"/>
          <w:szCs w:val="28"/>
          <w:rtl w:val="0"/>
        </w:rPr>
        <w:t xml:space="preserve">&lt;/a&gt;</w:t>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ind w:left="0" w:firstLine="0"/>
        <w:rPr>
          <w:sz w:val="40"/>
          <w:szCs w:val="40"/>
        </w:rPr>
      </w:pPr>
      <w:r w:rsidDel="00000000" w:rsidR="00000000" w:rsidRPr="00000000">
        <w:rPr>
          <w:sz w:val="40"/>
          <w:szCs w:val="40"/>
          <w:rtl w:val="0"/>
        </w:rPr>
        <w:t xml:space="preserve">Create a Google Tag Manager:</w:t>
      </w:r>
    </w:p>
    <w:p w:rsidR="00000000" w:rsidDel="00000000" w:rsidP="00000000" w:rsidRDefault="00000000" w:rsidRPr="00000000" w14:paraId="00000038">
      <w:pPr>
        <w:ind w:left="0" w:firstLine="0"/>
        <w:rPr>
          <w:sz w:val="28"/>
          <w:szCs w:val="28"/>
        </w:rPr>
      </w:pPr>
      <w:r w:rsidDel="00000000" w:rsidR="00000000" w:rsidRPr="00000000">
        <w:rPr>
          <w:rtl w:val="0"/>
        </w:rPr>
      </w:r>
    </w:p>
    <w:p w:rsidR="00000000" w:rsidDel="00000000" w:rsidP="00000000" w:rsidRDefault="00000000" w:rsidRPr="00000000" w14:paraId="00000039">
      <w:pPr>
        <w:ind w:left="0" w:firstLine="0"/>
        <w:rPr>
          <w:sz w:val="28"/>
          <w:szCs w:val="28"/>
        </w:rPr>
      </w:pPr>
      <w:r w:rsidDel="00000000" w:rsidR="00000000" w:rsidRPr="00000000">
        <w:rPr>
          <w:sz w:val="28"/>
          <w:szCs w:val="28"/>
          <w:rtl w:val="0"/>
        </w:rPr>
        <w:t xml:space="preserve">Visit google tag manager site.</w:t>
      </w:r>
    </w:p>
    <w:p w:rsidR="00000000" w:rsidDel="00000000" w:rsidP="00000000" w:rsidRDefault="00000000" w:rsidRPr="00000000" w14:paraId="0000003A">
      <w:pPr>
        <w:ind w:left="0" w:firstLine="0"/>
        <w:rPr>
          <w:sz w:val="28"/>
          <w:szCs w:val="28"/>
        </w:rPr>
      </w:pPr>
      <w:r w:rsidDel="00000000" w:rsidR="00000000" w:rsidRPr="00000000">
        <w:rPr>
          <w:rtl w:val="0"/>
        </w:rPr>
      </w:r>
    </w:p>
    <w:p w:rsidR="00000000" w:rsidDel="00000000" w:rsidP="00000000" w:rsidRDefault="00000000" w:rsidRPr="00000000" w14:paraId="0000003B">
      <w:pPr>
        <w:ind w:left="0" w:firstLine="0"/>
        <w:rPr>
          <w:sz w:val="28"/>
          <w:szCs w:val="28"/>
        </w:rPr>
      </w:pPr>
      <w:r w:rsidDel="00000000" w:rsidR="00000000" w:rsidRPr="00000000">
        <w:rPr>
          <w:sz w:val="28"/>
          <w:szCs w:val="28"/>
        </w:rPr>
        <w:drawing>
          <wp:inline distB="114300" distT="114300" distL="114300" distR="114300">
            <wp:extent cx="5731200" cy="8890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0" w:firstLine="0"/>
        <w:rPr>
          <w:sz w:val="28"/>
          <w:szCs w:val="28"/>
        </w:rPr>
      </w:pPr>
      <w:r w:rsidDel="00000000" w:rsidR="00000000" w:rsidRPr="00000000">
        <w:rPr>
          <w:rtl w:val="0"/>
        </w:rPr>
      </w:r>
    </w:p>
    <w:p w:rsidR="00000000" w:rsidDel="00000000" w:rsidP="00000000" w:rsidRDefault="00000000" w:rsidRPr="00000000" w14:paraId="0000003D">
      <w:pPr>
        <w:ind w:left="0" w:firstLine="0"/>
        <w:rPr>
          <w:sz w:val="28"/>
          <w:szCs w:val="28"/>
        </w:rPr>
      </w:pPr>
      <w:r w:rsidDel="00000000" w:rsidR="00000000" w:rsidRPr="00000000">
        <w:rPr>
          <w:rtl w:val="0"/>
        </w:rPr>
      </w:r>
    </w:p>
    <w:p w:rsidR="00000000" w:rsidDel="00000000" w:rsidP="00000000" w:rsidRDefault="00000000" w:rsidRPr="00000000" w14:paraId="0000003E">
      <w:pPr>
        <w:ind w:left="0" w:firstLine="0"/>
        <w:rPr>
          <w:sz w:val="28"/>
          <w:szCs w:val="28"/>
        </w:rPr>
      </w:pPr>
      <w:r w:rsidDel="00000000" w:rsidR="00000000" w:rsidRPr="00000000">
        <w:rPr>
          <w:sz w:val="28"/>
          <w:szCs w:val="28"/>
          <w:rtl w:val="0"/>
        </w:rPr>
        <w:t xml:space="preserve">Here create account:</w:t>
      </w:r>
    </w:p>
    <w:p w:rsidR="00000000" w:rsidDel="00000000" w:rsidP="00000000" w:rsidRDefault="00000000" w:rsidRPr="00000000" w14:paraId="0000003F">
      <w:pPr>
        <w:ind w:left="0" w:firstLine="0"/>
        <w:rPr>
          <w:sz w:val="28"/>
          <w:szCs w:val="28"/>
        </w:rPr>
      </w:pPr>
      <w:r w:rsidDel="00000000" w:rsidR="00000000" w:rsidRPr="00000000">
        <w:rPr>
          <w:rtl w:val="0"/>
        </w:rPr>
      </w:r>
    </w:p>
    <w:p w:rsidR="00000000" w:rsidDel="00000000" w:rsidP="00000000" w:rsidRDefault="00000000" w:rsidRPr="00000000" w14:paraId="00000040">
      <w:pPr>
        <w:ind w:left="0" w:firstLine="0"/>
        <w:rPr>
          <w:sz w:val="28"/>
          <w:szCs w:val="28"/>
        </w:rPr>
      </w:pPr>
      <w:r w:rsidDel="00000000" w:rsidR="00000000" w:rsidRPr="00000000">
        <w:rPr>
          <w:sz w:val="28"/>
          <w:szCs w:val="28"/>
        </w:rPr>
        <w:drawing>
          <wp:inline distB="114300" distT="114300" distL="114300" distR="114300">
            <wp:extent cx="5731200" cy="7543800"/>
            <wp:effectExtent b="0" l="0" r="0" t="0"/>
            <wp:docPr id="10"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7543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0" w:firstLine="0"/>
        <w:rPr>
          <w:sz w:val="28"/>
          <w:szCs w:val="28"/>
        </w:rPr>
      </w:pPr>
      <w:r w:rsidDel="00000000" w:rsidR="00000000" w:rsidRPr="00000000">
        <w:rPr>
          <w:rtl w:val="0"/>
        </w:rPr>
      </w:r>
    </w:p>
    <w:p w:rsidR="00000000" w:rsidDel="00000000" w:rsidP="00000000" w:rsidRDefault="00000000" w:rsidRPr="00000000" w14:paraId="00000042">
      <w:pPr>
        <w:ind w:left="0" w:firstLine="0"/>
        <w:rPr>
          <w:sz w:val="28"/>
          <w:szCs w:val="28"/>
        </w:rPr>
      </w:pPr>
      <w:r w:rsidDel="00000000" w:rsidR="00000000" w:rsidRPr="00000000">
        <w:rPr>
          <w:rtl w:val="0"/>
        </w:rPr>
      </w:r>
    </w:p>
    <w:p w:rsidR="00000000" w:rsidDel="00000000" w:rsidP="00000000" w:rsidRDefault="00000000" w:rsidRPr="00000000" w14:paraId="00000043">
      <w:pPr>
        <w:ind w:left="0" w:firstLine="0"/>
        <w:rPr>
          <w:sz w:val="28"/>
          <w:szCs w:val="28"/>
        </w:rPr>
      </w:pPr>
      <w:r w:rsidDel="00000000" w:rsidR="00000000" w:rsidRPr="00000000">
        <w:rPr>
          <w:rtl w:val="0"/>
        </w:rPr>
      </w:r>
    </w:p>
    <w:p w:rsidR="00000000" w:rsidDel="00000000" w:rsidP="00000000" w:rsidRDefault="00000000" w:rsidRPr="00000000" w14:paraId="00000044">
      <w:pPr>
        <w:ind w:left="0" w:firstLine="0"/>
        <w:rPr>
          <w:sz w:val="28"/>
          <w:szCs w:val="28"/>
        </w:rPr>
      </w:pPr>
      <w:r w:rsidDel="00000000" w:rsidR="00000000" w:rsidRPr="00000000">
        <w:rPr>
          <w:sz w:val="28"/>
          <w:szCs w:val="28"/>
          <w:rtl w:val="0"/>
        </w:rPr>
        <w:t xml:space="preserve">Account name and Container name and for only identification purpose so we can give any name that we suitable for us.</w:t>
      </w:r>
    </w:p>
    <w:p w:rsidR="00000000" w:rsidDel="00000000" w:rsidP="00000000" w:rsidRDefault="00000000" w:rsidRPr="00000000" w14:paraId="00000045">
      <w:pPr>
        <w:ind w:left="0" w:firstLine="0"/>
        <w:rPr>
          <w:sz w:val="28"/>
          <w:szCs w:val="28"/>
        </w:rPr>
      </w:pPr>
      <w:r w:rsidDel="00000000" w:rsidR="00000000" w:rsidRPr="00000000">
        <w:rPr>
          <w:sz w:val="28"/>
          <w:szCs w:val="28"/>
          <w:rtl w:val="0"/>
        </w:rPr>
        <w:t xml:space="preserve">Here we create a tag for a website so  we select the web here if we want to create a tag for android app we can select android app.</w:t>
      </w:r>
    </w:p>
    <w:p w:rsidR="00000000" w:rsidDel="00000000" w:rsidP="00000000" w:rsidRDefault="00000000" w:rsidRPr="00000000" w14:paraId="00000046">
      <w:pPr>
        <w:ind w:left="0" w:firstLine="0"/>
        <w:rPr>
          <w:sz w:val="28"/>
          <w:szCs w:val="28"/>
        </w:rPr>
      </w:pPr>
      <w:r w:rsidDel="00000000" w:rsidR="00000000" w:rsidRPr="00000000">
        <w:rPr>
          <w:rtl w:val="0"/>
        </w:rPr>
      </w:r>
    </w:p>
    <w:p w:rsidR="00000000" w:rsidDel="00000000" w:rsidP="00000000" w:rsidRDefault="00000000" w:rsidRPr="00000000" w14:paraId="00000047">
      <w:pPr>
        <w:ind w:left="0" w:firstLine="0"/>
        <w:rPr>
          <w:sz w:val="28"/>
          <w:szCs w:val="28"/>
        </w:rPr>
      </w:pPr>
      <w:r w:rsidDel="00000000" w:rsidR="00000000" w:rsidRPr="00000000">
        <w:rPr>
          <w:rtl w:val="0"/>
        </w:rPr>
      </w:r>
    </w:p>
    <w:p w:rsidR="00000000" w:rsidDel="00000000" w:rsidP="00000000" w:rsidRDefault="00000000" w:rsidRPr="00000000" w14:paraId="00000048">
      <w:pPr>
        <w:ind w:left="0" w:firstLine="0"/>
        <w:rPr>
          <w:sz w:val="28"/>
          <w:szCs w:val="28"/>
        </w:rPr>
      </w:pPr>
      <w:r w:rsidDel="00000000" w:rsidR="00000000" w:rsidRPr="00000000">
        <w:rPr>
          <w:sz w:val="28"/>
          <w:szCs w:val="28"/>
          <w:rtl w:val="0"/>
        </w:rPr>
        <w:t xml:space="preserve">Once we created it will show like this.</w:t>
      </w:r>
    </w:p>
    <w:p w:rsidR="00000000" w:rsidDel="00000000" w:rsidP="00000000" w:rsidRDefault="00000000" w:rsidRPr="00000000" w14:paraId="00000049">
      <w:pPr>
        <w:ind w:left="0" w:firstLine="0"/>
        <w:rPr>
          <w:sz w:val="28"/>
          <w:szCs w:val="28"/>
        </w:rPr>
      </w:pPr>
      <w:r w:rsidDel="00000000" w:rsidR="00000000" w:rsidRPr="00000000">
        <w:rPr>
          <w:rtl w:val="0"/>
        </w:rPr>
      </w:r>
    </w:p>
    <w:p w:rsidR="00000000" w:rsidDel="00000000" w:rsidP="00000000" w:rsidRDefault="00000000" w:rsidRPr="00000000" w14:paraId="0000004A">
      <w:pPr>
        <w:ind w:left="0" w:firstLine="0"/>
        <w:rPr>
          <w:sz w:val="28"/>
          <w:szCs w:val="28"/>
        </w:rPr>
      </w:pPr>
      <w:r w:rsidDel="00000000" w:rsidR="00000000" w:rsidRPr="00000000">
        <w:rPr>
          <w:sz w:val="28"/>
          <w:szCs w:val="28"/>
        </w:rPr>
        <w:drawing>
          <wp:inline distB="114300" distT="114300" distL="114300" distR="114300">
            <wp:extent cx="5731200" cy="2032000"/>
            <wp:effectExtent b="0" l="0" r="0" t="0"/>
            <wp:docPr id="1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0" w:firstLine="0"/>
        <w:rPr>
          <w:sz w:val="28"/>
          <w:szCs w:val="28"/>
        </w:rPr>
      </w:pPr>
      <w:r w:rsidDel="00000000" w:rsidR="00000000" w:rsidRPr="00000000">
        <w:rPr>
          <w:rtl w:val="0"/>
        </w:rPr>
      </w:r>
    </w:p>
    <w:p w:rsidR="00000000" w:rsidDel="00000000" w:rsidP="00000000" w:rsidRDefault="00000000" w:rsidRPr="00000000" w14:paraId="0000004C">
      <w:pPr>
        <w:ind w:left="0" w:firstLine="0"/>
        <w:rPr>
          <w:sz w:val="28"/>
          <w:szCs w:val="28"/>
        </w:rPr>
      </w:pPr>
      <w:r w:rsidDel="00000000" w:rsidR="00000000" w:rsidRPr="00000000">
        <w:rPr>
          <w:sz w:val="28"/>
          <w:szCs w:val="28"/>
          <w:rtl w:val="0"/>
        </w:rPr>
        <w:t xml:space="preserve">In workspace click container id </w:t>
      </w:r>
    </w:p>
    <w:p w:rsidR="00000000" w:rsidDel="00000000" w:rsidP="00000000" w:rsidRDefault="00000000" w:rsidRPr="00000000" w14:paraId="0000004D">
      <w:pPr>
        <w:ind w:left="0" w:firstLine="0"/>
        <w:rPr>
          <w:sz w:val="28"/>
          <w:szCs w:val="28"/>
        </w:rPr>
      </w:pPr>
      <w:r w:rsidDel="00000000" w:rsidR="00000000" w:rsidRPr="00000000">
        <w:rPr>
          <w:rtl w:val="0"/>
        </w:rPr>
      </w:r>
    </w:p>
    <w:p w:rsidR="00000000" w:rsidDel="00000000" w:rsidP="00000000" w:rsidRDefault="00000000" w:rsidRPr="00000000" w14:paraId="0000004E">
      <w:pPr>
        <w:ind w:left="0" w:firstLine="0"/>
        <w:rPr>
          <w:sz w:val="28"/>
          <w:szCs w:val="28"/>
        </w:rPr>
      </w:pPr>
      <w:r w:rsidDel="00000000" w:rsidR="00000000" w:rsidRPr="00000000">
        <w:rPr>
          <w:sz w:val="28"/>
          <w:szCs w:val="28"/>
        </w:rPr>
        <w:drawing>
          <wp:inline distB="114300" distT="114300" distL="114300" distR="114300">
            <wp:extent cx="5731200" cy="26543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0" w:firstLine="0"/>
        <w:rPr>
          <w:sz w:val="28"/>
          <w:szCs w:val="28"/>
        </w:rPr>
      </w:pPr>
      <w:r w:rsidDel="00000000" w:rsidR="00000000" w:rsidRPr="00000000">
        <w:rPr>
          <w:rtl w:val="0"/>
        </w:rPr>
      </w:r>
    </w:p>
    <w:p w:rsidR="00000000" w:rsidDel="00000000" w:rsidP="00000000" w:rsidRDefault="00000000" w:rsidRPr="00000000" w14:paraId="00000050">
      <w:pPr>
        <w:ind w:left="0" w:firstLine="0"/>
        <w:rPr>
          <w:sz w:val="28"/>
          <w:szCs w:val="28"/>
        </w:rPr>
      </w:pPr>
      <w:r w:rsidDel="00000000" w:rsidR="00000000" w:rsidRPr="00000000">
        <w:rPr>
          <w:rtl w:val="0"/>
        </w:rPr>
      </w:r>
    </w:p>
    <w:p w:rsidR="00000000" w:rsidDel="00000000" w:rsidP="00000000" w:rsidRDefault="00000000" w:rsidRPr="00000000" w14:paraId="00000051">
      <w:pPr>
        <w:ind w:left="0" w:firstLine="0"/>
        <w:rPr>
          <w:sz w:val="28"/>
          <w:szCs w:val="28"/>
        </w:rPr>
      </w:pPr>
      <w:r w:rsidDel="00000000" w:rsidR="00000000" w:rsidRPr="00000000">
        <w:rPr>
          <w:rtl w:val="0"/>
        </w:rPr>
      </w:r>
    </w:p>
    <w:p w:rsidR="00000000" w:rsidDel="00000000" w:rsidP="00000000" w:rsidRDefault="00000000" w:rsidRPr="00000000" w14:paraId="00000052">
      <w:pPr>
        <w:ind w:left="0" w:firstLine="0"/>
        <w:rPr>
          <w:sz w:val="28"/>
          <w:szCs w:val="28"/>
        </w:rPr>
      </w:pPr>
      <w:r w:rsidDel="00000000" w:rsidR="00000000" w:rsidRPr="00000000">
        <w:rPr>
          <w:sz w:val="28"/>
          <w:szCs w:val="28"/>
          <w:rtl w:val="0"/>
        </w:rPr>
        <w:t xml:space="preserve">To get the code to copy to our website.</w:t>
      </w:r>
    </w:p>
    <w:p w:rsidR="00000000" w:rsidDel="00000000" w:rsidP="00000000" w:rsidRDefault="00000000" w:rsidRPr="00000000" w14:paraId="00000053">
      <w:pPr>
        <w:ind w:left="0" w:firstLine="0"/>
        <w:rPr>
          <w:sz w:val="28"/>
          <w:szCs w:val="28"/>
        </w:rPr>
      </w:pPr>
      <w:r w:rsidDel="00000000" w:rsidR="00000000" w:rsidRPr="00000000">
        <w:rPr>
          <w:sz w:val="28"/>
          <w:szCs w:val="28"/>
        </w:rPr>
        <w:drawing>
          <wp:inline distB="114300" distT="114300" distL="114300" distR="114300">
            <wp:extent cx="5731200" cy="4330700"/>
            <wp:effectExtent b="0" l="0" r="0" t="0"/>
            <wp:docPr id="7"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left="0" w:firstLine="0"/>
        <w:rPr>
          <w:sz w:val="28"/>
          <w:szCs w:val="28"/>
        </w:rPr>
      </w:pPr>
      <w:r w:rsidDel="00000000" w:rsidR="00000000" w:rsidRPr="00000000">
        <w:rPr>
          <w:rtl w:val="0"/>
        </w:rPr>
      </w:r>
    </w:p>
    <w:p w:rsidR="00000000" w:rsidDel="00000000" w:rsidP="00000000" w:rsidRDefault="00000000" w:rsidRPr="00000000" w14:paraId="00000055">
      <w:pPr>
        <w:ind w:left="0" w:firstLine="0"/>
        <w:rPr>
          <w:sz w:val="28"/>
          <w:szCs w:val="28"/>
        </w:rPr>
      </w:pPr>
      <w:r w:rsidDel="00000000" w:rsidR="00000000" w:rsidRPr="00000000">
        <w:rPr>
          <w:rtl w:val="0"/>
        </w:rPr>
      </w:r>
    </w:p>
    <w:p w:rsidR="00000000" w:rsidDel="00000000" w:rsidP="00000000" w:rsidRDefault="00000000" w:rsidRPr="00000000" w14:paraId="00000056">
      <w:pPr>
        <w:ind w:left="0" w:firstLine="0"/>
        <w:rPr>
          <w:sz w:val="28"/>
          <w:szCs w:val="28"/>
        </w:rPr>
      </w:pPr>
      <w:r w:rsidDel="00000000" w:rsidR="00000000" w:rsidRPr="00000000">
        <w:rPr>
          <w:sz w:val="28"/>
          <w:szCs w:val="28"/>
          <w:rtl w:val="0"/>
        </w:rPr>
        <w:t xml:space="preserve">This code is used in google analytics, facebook pixel, and linkedin ads and etc.</w:t>
      </w:r>
    </w:p>
    <w:p w:rsidR="00000000" w:rsidDel="00000000" w:rsidP="00000000" w:rsidRDefault="00000000" w:rsidRPr="00000000" w14:paraId="00000057">
      <w:pPr>
        <w:ind w:left="0" w:firstLine="0"/>
        <w:rPr>
          <w:sz w:val="28"/>
          <w:szCs w:val="28"/>
        </w:rPr>
      </w:pPr>
      <w:r w:rsidDel="00000000" w:rsidR="00000000" w:rsidRPr="00000000">
        <w:rPr>
          <w:rtl w:val="0"/>
        </w:rPr>
      </w:r>
    </w:p>
    <w:p w:rsidR="00000000" w:rsidDel="00000000" w:rsidP="00000000" w:rsidRDefault="00000000" w:rsidRPr="00000000" w14:paraId="00000058">
      <w:pPr>
        <w:ind w:left="0" w:firstLine="0"/>
        <w:rPr>
          <w:sz w:val="28"/>
          <w:szCs w:val="28"/>
        </w:rPr>
      </w:pPr>
      <w:r w:rsidDel="00000000" w:rsidR="00000000" w:rsidRPr="00000000">
        <w:rPr>
          <w:rtl w:val="0"/>
        </w:rPr>
      </w:r>
    </w:p>
    <w:p w:rsidR="00000000" w:rsidDel="00000000" w:rsidP="00000000" w:rsidRDefault="00000000" w:rsidRPr="00000000" w14:paraId="00000059">
      <w:pPr>
        <w:ind w:left="0" w:firstLine="0"/>
        <w:rPr>
          <w:sz w:val="28"/>
          <w:szCs w:val="28"/>
        </w:rPr>
      </w:pPr>
      <w:r w:rsidDel="00000000" w:rsidR="00000000" w:rsidRPr="00000000">
        <w:rPr>
          <w:sz w:val="28"/>
          <w:szCs w:val="28"/>
          <w:rtl w:val="0"/>
        </w:rPr>
        <w:t xml:space="preserve">Here I use a shopify store so i have to add that code to my shopify site.</w:t>
      </w:r>
    </w:p>
    <w:p w:rsidR="00000000" w:rsidDel="00000000" w:rsidP="00000000" w:rsidRDefault="00000000" w:rsidRPr="00000000" w14:paraId="0000005A">
      <w:pPr>
        <w:ind w:left="0" w:firstLine="0"/>
        <w:rPr>
          <w:sz w:val="28"/>
          <w:szCs w:val="28"/>
        </w:rPr>
      </w:pPr>
      <w:r w:rsidDel="00000000" w:rsidR="00000000" w:rsidRPr="00000000">
        <w:rPr>
          <w:rtl w:val="0"/>
        </w:rPr>
      </w:r>
    </w:p>
    <w:p w:rsidR="00000000" w:rsidDel="00000000" w:rsidP="00000000" w:rsidRDefault="00000000" w:rsidRPr="00000000" w14:paraId="0000005B">
      <w:pPr>
        <w:ind w:left="0" w:firstLine="0"/>
        <w:rPr>
          <w:sz w:val="28"/>
          <w:szCs w:val="28"/>
        </w:rPr>
      </w:pPr>
      <w:r w:rsidDel="00000000" w:rsidR="00000000" w:rsidRPr="00000000">
        <w:rPr>
          <w:sz w:val="28"/>
          <w:szCs w:val="28"/>
          <w:rtl w:val="0"/>
        </w:rPr>
        <w:t xml:space="preserve">Path:</w:t>
      </w:r>
    </w:p>
    <w:p w:rsidR="00000000" w:rsidDel="00000000" w:rsidP="00000000" w:rsidRDefault="00000000" w:rsidRPr="00000000" w14:paraId="0000005C">
      <w:pPr>
        <w:ind w:left="0" w:firstLine="0"/>
        <w:rPr>
          <w:sz w:val="28"/>
          <w:szCs w:val="28"/>
        </w:rPr>
      </w:pPr>
      <w:r w:rsidDel="00000000" w:rsidR="00000000" w:rsidRPr="00000000">
        <w:rPr>
          <w:sz w:val="28"/>
          <w:szCs w:val="28"/>
          <w:rtl w:val="0"/>
        </w:rPr>
        <w:t xml:space="preserve">shopify&gt;online store&gt;theme&gt;click meatball icon&gt;edit code</w:t>
      </w:r>
    </w:p>
    <w:p w:rsidR="00000000" w:rsidDel="00000000" w:rsidP="00000000" w:rsidRDefault="00000000" w:rsidRPr="00000000" w14:paraId="0000005D">
      <w:pPr>
        <w:ind w:left="0" w:firstLine="0"/>
        <w:rPr>
          <w:sz w:val="28"/>
          <w:szCs w:val="28"/>
        </w:rPr>
      </w:pPr>
      <w:r w:rsidDel="00000000" w:rsidR="00000000" w:rsidRPr="00000000">
        <w:rPr>
          <w:rtl w:val="0"/>
        </w:rPr>
      </w:r>
    </w:p>
    <w:p w:rsidR="00000000" w:rsidDel="00000000" w:rsidP="00000000" w:rsidRDefault="00000000" w:rsidRPr="00000000" w14:paraId="0000005E">
      <w:pPr>
        <w:ind w:left="0" w:firstLine="0"/>
        <w:rPr>
          <w:sz w:val="28"/>
          <w:szCs w:val="28"/>
        </w:rPr>
      </w:pPr>
      <w:r w:rsidDel="00000000" w:rsidR="00000000" w:rsidRPr="00000000">
        <w:rPr>
          <w:sz w:val="28"/>
          <w:szCs w:val="28"/>
          <w:rtl w:val="0"/>
        </w:rPr>
        <w:t xml:space="preserve">&gt; layout&gt;theme.liquid </w:t>
      </w:r>
    </w:p>
    <w:p w:rsidR="00000000" w:rsidDel="00000000" w:rsidP="00000000" w:rsidRDefault="00000000" w:rsidRPr="00000000" w14:paraId="0000005F">
      <w:pPr>
        <w:ind w:left="0" w:firstLine="0"/>
        <w:rPr>
          <w:sz w:val="28"/>
          <w:szCs w:val="28"/>
        </w:rPr>
      </w:pPr>
      <w:r w:rsidDel="00000000" w:rsidR="00000000" w:rsidRPr="00000000">
        <w:rPr>
          <w:rtl w:val="0"/>
        </w:rPr>
      </w:r>
    </w:p>
    <w:p w:rsidR="00000000" w:rsidDel="00000000" w:rsidP="00000000" w:rsidRDefault="00000000" w:rsidRPr="00000000" w14:paraId="00000060">
      <w:pPr>
        <w:ind w:left="0" w:firstLine="0"/>
        <w:rPr>
          <w:sz w:val="28"/>
          <w:szCs w:val="28"/>
        </w:rPr>
      </w:pPr>
      <w:r w:rsidDel="00000000" w:rsidR="00000000" w:rsidRPr="00000000">
        <w:rPr>
          <w:sz w:val="28"/>
          <w:szCs w:val="28"/>
          <w:rtl w:val="0"/>
        </w:rPr>
        <w:t xml:space="preserve">Paste the code</w:t>
      </w:r>
    </w:p>
    <w:p w:rsidR="00000000" w:rsidDel="00000000" w:rsidP="00000000" w:rsidRDefault="00000000" w:rsidRPr="00000000" w14:paraId="00000061">
      <w:pPr>
        <w:ind w:left="0" w:firstLine="0"/>
        <w:rPr>
          <w:sz w:val="28"/>
          <w:szCs w:val="28"/>
        </w:rPr>
      </w:pPr>
      <w:r w:rsidDel="00000000" w:rsidR="00000000" w:rsidRPr="00000000">
        <w:rPr>
          <w:sz w:val="28"/>
          <w:szCs w:val="28"/>
          <w:rtl w:val="0"/>
        </w:rPr>
        <w:t xml:space="preserve">Under head and body tag</w:t>
      </w:r>
    </w:p>
    <w:p w:rsidR="00000000" w:rsidDel="00000000" w:rsidP="00000000" w:rsidRDefault="00000000" w:rsidRPr="00000000" w14:paraId="00000062">
      <w:pPr>
        <w:ind w:left="0" w:firstLine="0"/>
        <w:rPr>
          <w:sz w:val="28"/>
          <w:szCs w:val="28"/>
        </w:rPr>
      </w:pPr>
      <w:r w:rsidDel="00000000" w:rsidR="00000000" w:rsidRPr="00000000">
        <w:rPr>
          <w:rtl w:val="0"/>
        </w:rPr>
      </w:r>
    </w:p>
    <w:p w:rsidR="00000000" w:rsidDel="00000000" w:rsidP="00000000" w:rsidRDefault="00000000" w:rsidRPr="00000000" w14:paraId="00000063">
      <w:pPr>
        <w:ind w:left="0" w:firstLine="0"/>
        <w:rPr>
          <w:sz w:val="28"/>
          <w:szCs w:val="28"/>
        </w:rPr>
      </w:pPr>
      <w:r w:rsidDel="00000000" w:rsidR="00000000" w:rsidRPr="00000000">
        <w:rPr>
          <w:sz w:val="28"/>
          <w:szCs w:val="28"/>
        </w:rPr>
        <w:drawing>
          <wp:inline distB="114300" distT="114300" distL="114300" distR="114300">
            <wp:extent cx="5731200" cy="2489200"/>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0" w:firstLine="0"/>
        <w:rPr>
          <w:sz w:val="28"/>
          <w:szCs w:val="28"/>
        </w:rPr>
      </w:pPr>
      <w:r w:rsidDel="00000000" w:rsidR="00000000" w:rsidRPr="00000000">
        <w:rPr>
          <w:rtl w:val="0"/>
        </w:rPr>
      </w:r>
    </w:p>
    <w:p w:rsidR="00000000" w:rsidDel="00000000" w:rsidP="00000000" w:rsidRDefault="00000000" w:rsidRPr="00000000" w14:paraId="00000065">
      <w:pPr>
        <w:ind w:left="0" w:firstLine="0"/>
        <w:rPr>
          <w:sz w:val="28"/>
          <w:szCs w:val="28"/>
        </w:rPr>
      </w:pPr>
      <w:r w:rsidDel="00000000" w:rsidR="00000000" w:rsidRPr="00000000">
        <w:rPr>
          <w:rtl w:val="0"/>
        </w:rPr>
      </w:r>
    </w:p>
    <w:p w:rsidR="00000000" w:rsidDel="00000000" w:rsidP="00000000" w:rsidRDefault="00000000" w:rsidRPr="00000000" w14:paraId="00000066">
      <w:pPr>
        <w:ind w:left="0" w:firstLine="0"/>
        <w:rPr>
          <w:sz w:val="28"/>
          <w:szCs w:val="28"/>
        </w:rPr>
      </w:pPr>
      <w:r w:rsidDel="00000000" w:rsidR="00000000" w:rsidRPr="00000000">
        <w:rPr>
          <w:sz w:val="28"/>
          <w:szCs w:val="28"/>
        </w:rPr>
        <w:drawing>
          <wp:inline distB="114300" distT="114300" distL="114300" distR="114300">
            <wp:extent cx="5731200" cy="1701800"/>
            <wp:effectExtent b="0" l="0" r="0" t="0"/>
            <wp:docPr id="1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0" w:firstLine="0"/>
        <w:rPr>
          <w:sz w:val="28"/>
          <w:szCs w:val="28"/>
        </w:rPr>
      </w:pPr>
      <w:r w:rsidDel="00000000" w:rsidR="00000000" w:rsidRPr="00000000">
        <w:rPr>
          <w:rtl w:val="0"/>
        </w:rPr>
      </w:r>
    </w:p>
    <w:p w:rsidR="00000000" w:rsidDel="00000000" w:rsidP="00000000" w:rsidRDefault="00000000" w:rsidRPr="00000000" w14:paraId="00000068">
      <w:pPr>
        <w:ind w:left="0" w:firstLine="0"/>
        <w:rPr>
          <w:sz w:val="28"/>
          <w:szCs w:val="28"/>
        </w:rPr>
      </w:pPr>
      <w:r w:rsidDel="00000000" w:rsidR="00000000" w:rsidRPr="00000000">
        <w:rPr>
          <w:rtl w:val="0"/>
        </w:rPr>
      </w:r>
    </w:p>
    <w:p w:rsidR="00000000" w:rsidDel="00000000" w:rsidP="00000000" w:rsidRDefault="00000000" w:rsidRPr="00000000" w14:paraId="00000069">
      <w:pPr>
        <w:ind w:left="0" w:firstLine="0"/>
        <w:rPr>
          <w:sz w:val="28"/>
          <w:szCs w:val="28"/>
        </w:rPr>
      </w:pPr>
      <w:r w:rsidDel="00000000" w:rsidR="00000000" w:rsidRPr="00000000">
        <w:rPr>
          <w:sz w:val="28"/>
          <w:szCs w:val="28"/>
          <w:rtl w:val="0"/>
        </w:rPr>
        <w:t xml:space="preserve">To check if we correctly paste the code in our website to check </w:t>
      </w:r>
    </w:p>
    <w:p w:rsidR="00000000" w:rsidDel="00000000" w:rsidP="00000000" w:rsidRDefault="00000000" w:rsidRPr="00000000" w14:paraId="0000006A">
      <w:pPr>
        <w:ind w:left="0" w:firstLine="0"/>
        <w:rPr>
          <w:sz w:val="28"/>
          <w:szCs w:val="28"/>
        </w:rPr>
      </w:pPr>
      <w:r w:rsidDel="00000000" w:rsidR="00000000" w:rsidRPr="00000000">
        <w:rPr>
          <w:sz w:val="28"/>
          <w:szCs w:val="28"/>
          <w:rtl w:val="0"/>
        </w:rPr>
        <w:t xml:space="preserve">Paste our website link and test </w:t>
      </w:r>
    </w:p>
    <w:p w:rsidR="00000000" w:rsidDel="00000000" w:rsidP="00000000" w:rsidRDefault="00000000" w:rsidRPr="00000000" w14:paraId="0000006B">
      <w:pPr>
        <w:ind w:left="0" w:firstLine="0"/>
        <w:rPr>
          <w:sz w:val="28"/>
          <w:szCs w:val="28"/>
        </w:rPr>
      </w:pPr>
      <w:r w:rsidDel="00000000" w:rsidR="00000000" w:rsidRPr="00000000">
        <w:rPr>
          <w:rtl w:val="0"/>
        </w:rPr>
      </w:r>
    </w:p>
    <w:p w:rsidR="00000000" w:rsidDel="00000000" w:rsidP="00000000" w:rsidRDefault="00000000" w:rsidRPr="00000000" w14:paraId="0000006C">
      <w:pPr>
        <w:ind w:left="0" w:firstLine="0"/>
        <w:rPr>
          <w:sz w:val="28"/>
          <w:szCs w:val="28"/>
        </w:rPr>
      </w:pPr>
      <w:r w:rsidDel="00000000" w:rsidR="00000000" w:rsidRPr="00000000">
        <w:rPr>
          <w:sz w:val="28"/>
          <w:szCs w:val="28"/>
        </w:rPr>
        <w:drawing>
          <wp:inline distB="114300" distT="114300" distL="114300" distR="114300">
            <wp:extent cx="5731200" cy="4165600"/>
            <wp:effectExtent b="0" l="0" r="0" t="0"/>
            <wp:docPr id="1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0" w:firstLine="0"/>
        <w:rPr>
          <w:sz w:val="28"/>
          <w:szCs w:val="28"/>
        </w:rPr>
      </w:pPr>
      <w:r w:rsidDel="00000000" w:rsidR="00000000" w:rsidRPr="00000000">
        <w:rPr>
          <w:rtl w:val="0"/>
        </w:rPr>
      </w:r>
    </w:p>
    <w:p w:rsidR="00000000" w:rsidDel="00000000" w:rsidP="00000000" w:rsidRDefault="00000000" w:rsidRPr="00000000" w14:paraId="0000006E">
      <w:pPr>
        <w:ind w:left="0" w:firstLine="0"/>
        <w:rPr>
          <w:sz w:val="28"/>
          <w:szCs w:val="28"/>
        </w:rPr>
      </w:pPr>
      <w:r w:rsidDel="00000000" w:rsidR="00000000" w:rsidRPr="00000000">
        <w:rPr>
          <w:sz w:val="28"/>
          <w:szCs w:val="28"/>
          <w:rtl w:val="0"/>
        </w:rPr>
        <w:t xml:space="preserve">Here our website linked with Google tag manager.</w:t>
      </w:r>
    </w:p>
    <w:p w:rsidR="00000000" w:rsidDel="00000000" w:rsidP="00000000" w:rsidRDefault="00000000" w:rsidRPr="00000000" w14:paraId="0000006F">
      <w:pPr>
        <w:ind w:left="0" w:firstLine="0"/>
        <w:rPr>
          <w:sz w:val="28"/>
          <w:szCs w:val="28"/>
        </w:rPr>
      </w:pPr>
      <w:r w:rsidDel="00000000" w:rsidR="00000000" w:rsidRPr="00000000">
        <w:rPr>
          <w:rtl w:val="0"/>
        </w:rPr>
      </w:r>
    </w:p>
    <w:p w:rsidR="00000000" w:rsidDel="00000000" w:rsidP="00000000" w:rsidRDefault="00000000" w:rsidRPr="00000000" w14:paraId="00000070">
      <w:pPr>
        <w:ind w:left="0" w:firstLine="0"/>
        <w:rPr>
          <w:sz w:val="38"/>
          <w:szCs w:val="38"/>
        </w:rPr>
      </w:pPr>
      <w:r w:rsidDel="00000000" w:rsidR="00000000" w:rsidRPr="00000000">
        <w:rPr>
          <w:sz w:val="38"/>
          <w:szCs w:val="38"/>
          <w:rtl w:val="0"/>
        </w:rPr>
        <w:t xml:space="preserve">To connect google analytics to Google tag manager.</w:t>
      </w:r>
    </w:p>
    <w:p w:rsidR="00000000" w:rsidDel="00000000" w:rsidP="00000000" w:rsidRDefault="00000000" w:rsidRPr="00000000" w14:paraId="00000071">
      <w:pPr>
        <w:ind w:left="0" w:firstLine="0"/>
        <w:rPr>
          <w:sz w:val="38"/>
          <w:szCs w:val="38"/>
        </w:rPr>
      </w:pPr>
      <w:r w:rsidDel="00000000" w:rsidR="00000000" w:rsidRPr="00000000">
        <w:rPr>
          <w:rtl w:val="0"/>
        </w:rPr>
      </w:r>
    </w:p>
    <w:p w:rsidR="00000000" w:rsidDel="00000000" w:rsidP="00000000" w:rsidRDefault="00000000" w:rsidRPr="00000000" w14:paraId="00000072">
      <w:pPr>
        <w:ind w:left="0" w:firstLine="0"/>
        <w:rPr>
          <w:sz w:val="28"/>
          <w:szCs w:val="28"/>
        </w:rPr>
      </w:pPr>
      <w:r w:rsidDel="00000000" w:rsidR="00000000" w:rsidRPr="00000000">
        <w:rPr>
          <w:sz w:val="28"/>
          <w:szCs w:val="28"/>
          <w:rtl w:val="0"/>
        </w:rPr>
        <w:t xml:space="preserve">By using tag we are going to connect GA to GTM</w:t>
      </w:r>
    </w:p>
    <w:p w:rsidR="00000000" w:rsidDel="00000000" w:rsidP="00000000" w:rsidRDefault="00000000" w:rsidRPr="00000000" w14:paraId="00000073">
      <w:pPr>
        <w:ind w:left="0" w:firstLine="0"/>
        <w:rPr>
          <w:sz w:val="28"/>
          <w:szCs w:val="28"/>
        </w:rPr>
      </w:pPr>
      <w:r w:rsidDel="00000000" w:rsidR="00000000" w:rsidRPr="00000000">
        <w:rPr>
          <w:rtl w:val="0"/>
        </w:rPr>
      </w:r>
    </w:p>
    <w:p w:rsidR="00000000" w:rsidDel="00000000" w:rsidP="00000000" w:rsidRDefault="00000000" w:rsidRPr="00000000" w14:paraId="00000074">
      <w:pPr>
        <w:ind w:left="0" w:firstLine="0"/>
        <w:rPr>
          <w:sz w:val="28"/>
          <w:szCs w:val="28"/>
        </w:rPr>
      </w:pPr>
      <w:r w:rsidDel="00000000" w:rsidR="00000000" w:rsidRPr="00000000">
        <w:rPr>
          <w:sz w:val="28"/>
          <w:szCs w:val="28"/>
          <w:rtl w:val="0"/>
        </w:rPr>
        <w:t xml:space="preserve">Go to workspace click tag</w:t>
      </w:r>
    </w:p>
    <w:p w:rsidR="00000000" w:rsidDel="00000000" w:rsidP="00000000" w:rsidRDefault="00000000" w:rsidRPr="00000000" w14:paraId="00000075">
      <w:pPr>
        <w:ind w:left="0" w:firstLine="0"/>
        <w:rPr>
          <w:sz w:val="28"/>
          <w:szCs w:val="28"/>
        </w:rPr>
      </w:pPr>
      <w:r w:rsidDel="00000000" w:rsidR="00000000" w:rsidRPr="00000000">
        <w:rPr>
          <w:sz w:val="28"/>
          <w:szCs w:val="28"/>
          <w:rtl w:val="0"/>
        </w:rPr>
        <w:t xml:space="preserve">Create tag and trigger </w:t>
      </w:r>
    </w:p>
    <w:p w:rsidR="00000000" w:rsidDel="00000000" w:rsidP="00000000" w:rsidRDefault="00000000" w:rsidRPr="00000000" w14:paraId="00000076">
      <w:pPr>
        <w:ind w:left="0" w:firstLine="0"/>
        <w:rPr>
          <w:sz w:val="28"/>
          <w:szCs w:val="28"/>
        </w:rPr>
      </w:pPr>
      <w:r w:rsidDel="00000000" w:rsidR="00000000" w:rsidRPr="00000000">
        <w:rPr>
          <w:rtl w:val="0"/>
        </w:rPr>
      </w:r>
    </w:p>
    <w:p w:rsidR="00000000" w:rsidDel="00000000" w:rsidP="00000000" w:rsidRDefault="00000000" w:rsidRPr="00000000" w14:paraId="00000077">
      <w:pPr>
        <w:ind w:left="0" w:firstLine="0"/>
        <w:rPr>
          <w:sz w:val="28"/>
          <w:szCs w:val="28"/>
        </w:rPr>
      </w:pPr>
      <w:r w:rsidDel="00000000" w:rsidR="00000000" w:rsidRPr="00000000">
        <w:rPr>
          <w:rtl w:val="0"/>
        </w:rPr>
      </w:r>
    </w:p>
    <w:p w:rsidR="00000000" w:rsidDel="00000000" w:rsidP="00000000" w:rsidRDefault="00000000" w:rsidRPr="00000000" w14:paraId="00000078">
      <w:pPr>
        <w:ind w:left="0" w:firstLine="0"/>
        <w:rPr>
          <w:sz w:val="28"/>
          <w:szCs w:val="28"/>
        </w:rPr>
      </w:pPr>
      <w:r w:rsidDel="00000000" w:rsidR="00000000" w:rsidRPr="00000000">
        <w:rPr>
          <w:sz w:val="28"/>
          <w:szCs w:val="28"/>
        </w:rPr>
        <w:drawing>
          <wp:inline distB="114300" distT="114300" distL="114300" distR="114300">
            <wp:extent cx="5731200" cy="3340100"/>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0" w:firstLine="0"/>
        <w:rPr>
          <w:sz w:val="28"/>
          <w:szCs w:val="28"/>
        </w:rPr>
      </w:pPr>
      <w:r w:rsidDel="00000000" w:rsidR="00000000" w:rsidRPr="00000000">
        <w:rPr>
          <w:rtl w:val="0"/>
        </w:rPr>
      </w:r>
    </w:p>
    <w:p w:rsidR="00000000" w:rsidDel="00000000" w:rsidP="00000000" w:rsidRDefault="00000000" w:rsidRPr="00000000" w14:paraId="0000007A">
      <w:pPr>
        <w:ind w:left="0" w:firstLine="0"/>
        <w:rPr>
          <w:sz w:val="28"/>
          <w:szCs w:val="28"/>
        </w:rPr>
      </w:pPr>
      <w:r w:rsidDel="00000000" w:rsidR="00000000" w:rsidRPr="00000000">
        <w:rPr>
          <w:sz w:val="28"/>
          <w:szCs w:val="28"/>
          <w:rtl w:val="0"/>
        </w:rPr>
        <w:t xml:space="preserve">Once we done with tag and trigger creation and then preview and submit</w:t>
      </w:r>
    </w:p>
    <w:p w:rsidR="00000000" w:rsidDel="00000000" w:rsidP="00000000" w:rsidRDefault="00000000" w:rsidRPr="00000000" w14:paraId="0000007B">
      <w:pPr>
        <w:ind w:left="0" w:firstLine="0"/>
        <w:rPr>
          <w:sz w:val="28"/>
          <w:szCs w:val="28"/>
        </w:rPr>
      </w:pPr>
      <w:r w:rsidDel="00000000" w:rsidR="00000000" w:rsidRPr="00000000">
        <w:rPr>
          <w:rtl w:val="0"/>
        </w:rPr>
      </w:r>
    </w:p>
    <w:p w:rsidR="00000000" w:rsidDel="00000000" w:rsidP="00000000" w:rsidRDefault="00000000" w:rsidRPr="00000000" w14:paraId="0000007C">
      <w:pPr>
        <w:ind w:left="0" w:firstLine="0"/>
        <w:rPr>
          <w:sz w:val="28"/>
          <w:szCs w:val="28"/>
        </w:rPr>
      </w:pPr>
      <w:r w:rsidDel="00000000" w:rsidR="00000000" w:rsidRPr="00000000">
        <w:rPr>
          <w:sz w:val="28"/>
          <w:szCs w:val="28"/>
          <w:rtl w:val="0"/>
        </w:rPr>
        <w:t xml:space="preserve">It asked for our website link once we connect it we will redirect to our website and it will show like this “Tag assistant connected”</w:t>
      </w:r>
    </w:p>
    <w:p w:rsidR="00000000" w:rsidDel="00000000" w:rsidP="00000000" w:rsidRDefault="00000000" w:rsidRPr="00000000" w14:paraId="0000007D">
      <w:pPr>
        <w:ind w:left="0" w:firstLine="0"/>
        <w:rPr>
          <w:sz w:val="28"/>
          <w:szCs w:val="28"/>
        </w:rPr>
      </w:pPr>
      <w:r w:rsidDel="00000000" w:rsidR="00000000" w:rsidRPr="00000000">
        <w:rPr>
          <w:sz w:val="28"/>
          <w:szCs w:val="28"/>
        </w:rPr>
        <w:drawing>
          <wp:inline distB="114300" distT="114300" distL="114300" distR="114300">
            <wp:extent cx="5731200" cy="5181600"/>
            <wp:effectExtent b="0" l="0" r="0" t="0"/>
            <wp:docPr id="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ind w:left="0" w:firstLine="0"/>
        <w:rPr>
          <w:sz w:val="28"/>
          <w:szCs w:val="28"/>
        </w:rPr>
      </w:pPr>
      <w:r w:rsidDel="00000000" w:rsidR="00000000" w:rsidRPr="00000000">
        <w:rPr>
          <w:rtl w:val="0"/>
        </w:rPr>
      </w:r>
    </w:p>
    <w:p w:rsidR="00000000" w:rsidDel="00000000" w:rsidP="00000000" w:rsidRDefault="00000000" w:rsidRPr="00000000" w14:paraId="0000007F">
      <w:pPr>
        <w:ind w:left="0" w:firstLine="0"/>
        <w:rPr>
          <w:sz w:val="28"/>
          <w:szCs w:val="28"/>
        </w:rPr>
      </w:pPr>
      <w:r w:rsidDel="00000000" w:rsidR="00000000" w:rsidRPr="00000000">
        <w:rPr>
          <w:rtl w:val="0"/>
        </w:rPr>
      </w:r>
    </w:p>
    <w:p w:rsidR="00000000" w:rsidDel="00000000" w:rsidP="00000000" w:rsidRDefault="00000000" w:rsidRPr="00000000" w14:paraId="00000080">
      <w:pPr>
        <w:ind w:left="0" w:firstLine="0"/>
        <w:rPr>
          <w:sz w:val="28"/>
          <w:szCs w:val="28"/>
        </w:rPr>
      </w:pPr>
      <w:r w:rsidDel="00000000" w:rsidR="00000000" w:rsidRPr="00000000">
        <w:rPr>
          <w:sz w:val="28"/>
          <w:szCs w:val="28"/>
          <w:rtl w:val="0"/>
        </w:rPr>
        <w:t xml:space="preserve">Once we click the shop now button in our web page </w:t>
      </w:r>
    </w:p>
    <w:p w:rsidR="00000000" w:rsidDel="00000000" w:rsidP="00000000" w:rsidRDefault="00000000" w:rsidRPr="00000000" w14:paraId="00000081">
      <w:pPr>
        <w:ind w:left="0" w:firstLine="0"/>
        <w:rPr>
          <w:sz w:val="28"/>
          <w:szCs w:val="28"/>
        </w:rPr>
      </w:pPr>
      <w:r w:rsidDel="00000000" w:rsidR="00000000" w:rsidRPr="00000000">
        <w:rPr>
          <w:rtl w:val="0"/>
        </w:rPr>
      </w:r>
    </w:p>
    <w:p w:rsidR="00000000" w:rsidDel="00000000" w:rsidP="00000000" w:rsidRDefault="00000000" w:rsidRPr="00000000" w14:paraId="00000082">
      <w:pPr>
        <w:ind w:left="0" w:firstLine="0"/>
        <w:rPr>
          <w:sz w:val="28"/>
          <w:szCs w:val="28"/>
        </w:rPr>
      </w:pPr>
      <w:r w:rsidDel="00000000" w:rsidR="00000000" w:rsidRPr="00000000">
        <w:rPr>
          <w:sz w:val="28"/>
          <w:szCs w:val="28"/>
          <w:rtl w:val="0"/>
        </w:rPr>
        <w:t xml:space="preserve">Then we can see our tag is triggered and also it reflect in google analytics.</w:t>
      </w:r>
    </w:p>
    <w:p w:rsidR="00000000" w:rsidDel="00000000" w:rsidP="00000000" w:rsidRDefault="00000000" w:rsidRPr="00000000" w14:paraId="00000083">
      <w:pPr>
        <w:ind w:left="0" w:firstLine="0"/>
        <w:rPr>
          <w:sz w:val="28"/>
          <w:szCs w:val="28"/>
        </w:rPr>
      </w:pPr>
      <w:r w:rsidDel="00000000" w:rsidR="00000000" w:rsidRPr="00000000">
        <w:rPr>
          <w:rtl w:val="0"/>
        </w:rPr>
      </w:r>
    </w:p>
    <w:p w:rsidR="00000000" w:rsidDel="00000000" w:rsidP="00000000" w:rsidRDefault="00000000" w:rsidRPr="00000000" w14:paraId="00000084">
      <w:pPr>
        <w:ind w:left="0" w:firstLine="0"/>
        <w:rPr>
          <w:sz w:val="28"/>
          <w:szCs w:val="28"/>
        </w:rPr>
      </w:pPr>
      <w:r w:rsidDel="00000000" w:rsidR="00000000" w:rsidRPr="00000000">
        <w:rPr>
          <w:sz w:val="28"/>
          <w:szCs w:val="28"/>
        </w:rPr>
        <w:drawing>
          <wp:inline distB="114300" distT="114300" distL="114300" distR="114300">
            <wp:extent cx="5731200" cy="2565400"/>
            <wp:effectExtent b="0" l="0" r="0" t="0"/>
            <wp:docPr id="9"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0" w:firstLine="0"/>
        <w:rPr>
          <w:sz w:val="28"/>
          <w:szCs w:val="28"/>
        </w:rPr>
      </w:pPr>
      <w:r w:rsidDel="00000000" w:rsidR="00000000" w:rsidRPr="00000000">
        <w:rPr>
          <w:rtl w:val="0"/>
        </w:rPr>
      </w:r>
    </w:p>
    <w:p w:rsidR="00000000" w:rsidDel="00000000" w:rsidP="00000000" w:rsidRDefault="00000000" w:rsidRPr="00000000" w14:paraId="00000086">
      <w:pPr>
        <w:ind w:left="0" w:firstLine="0"/>
        <w:rPr>
          <w:sz w:val="28"/>
          <w:szCs w:val="28"/>
        </w:rPr>
      </w:pPr>
      <w:r w:rsidDel="00000000" w:rsidR="00000000" w:rsidRPr="00000000">
        <w:rPr>
          <w:sz w:val="28"/>
          <w:szCs w:val="28"/>
          <w:rtl w:val="0"/>
        </w:rPr>
        <w:t xml:space="preserve">Here in google analytics it will show in reports&gt;realtime overview&gt;event count by event name we can see that</w:t>
      </w:r>
    </w:p>
    <w:p w:rsidR="00000000" w:rsidDel="00000000" w:rsidP="00000000" w:rsidRDefault="00000000" w:rsidRPr="00000000" w14:paraId="00000087">
      <w:pPr>
        <w:ind w:left="0" w:firstLine="0"/>
        <w:rPr>
          <w:sz w:val="28"/>
          <w:szCs w:val="28"/>
        </w:rPr>
      </w:pPr>
      <w:r w:rsidDel="00000000" w:rsidR="00000000" w:rsidRPr="00000000">
        <w:rPr>
          <w:rtl w:val="0"/>
        </w:rPr>
      </w:r>
    </w:p>
    <w:p w:rsidR="00000000" w:rsidDel="00000000" w:rsidP="00000000" w:rsidRDefault="00000000" w:rsidRPr="00000000" w14:paraId="00000088">
      <w:pPr>
        <w:ind w:left="0" w:firstLine="0"/>
        <w:rPr>
          <w:sz w:val="28"/>
          <w:szCs w:val="28"/>
        </w:rPr>
      </w:pPr>
      <w:r w:rsidDel="00000000" w:rsidR="00000000" w:rsidRPr="00000000">
        <w:rPr>
          <w:sz w:val="28"/>
          <w:szCs w:val="28"/>
        </w:rPr>
        <w:drawing>
          <wp:inline distB="114300" distT="114300" distL="114300" distR="114300">
            <wp:extent cx="5731200" cy="2755900"/>
            <wp:effectExtent b="0" l="0" r="0" t="0"/>
            <wp:docPr id="6"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left="0" w:firstLine="0"/>
        <w:rPr>
          <w:sz w:val="28"/>
          <w:szCs w:val="28"/>
        </w:rPr>
      </w:pPr>
      <w:r w:rsidDel="00000000" w:rsidR="00000000" w:rsidRPr="00000000">
        <w:rPr>
          <w:rtl w:val="0"/>
        </w:rPr>
      </w:r>
    </w:p>
    <w:p w:rsidR="00000000" w:rsidDel="00000000" w:rsidP="00000000" w:rsidRDefault="00000000" w:rsidRPr="00000000" w14:paraId="0000008A">
      <w:pPr>
        <w:ind w:left="0" w:firstLine="0"/>
        <w:rPr>
          <w:sz w:val="28"/>
          <w:szCs w:val="28"/>
        </w:rPr>
      </w:pPr>
      <w:r w:rsidDel="00000000" w:rsidR="00000000" w:rsidRPr="00000000">
        <w:rPr>
          <w:rtl w:val="0"/>
        </w:rPr>
      </w:r>
    </w:p>
    <w:p w:rsidR="00000000" w:rsidDel="00000000" w:rsidP="00000000" w:rsidRDefault="00000000" w:rsidRPr="00000000" w14:paraId="0000008B">
      <w:pPr>
        <w:ind w:left="0" w:firstLine="0"/>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1.png"/><Relationship Id="rId10" Type="http://schemas.openxmlformats.org/officeDocument/2006/relationships/image" Target="media/image14.png"/><Relationship Id="rId13" Type="http://schemas.openxmlformats.org/officeDocument/2006/relationships/image" Target="media/image1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1.png"/><Relationship Id="rId17" Type="http://schemas.openxmlformats.org/officeDocument/2006/relationships/image" Target="media/image6.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7.png"/><Relationship Id="rId18" Type="http://schemas.openxmlformats.org/officeDocument/2006/relationships/image" Target="media/image13.png"/><Relationship Id="rId7" Type="http://schemas.openxmlformats.org/officeDocument/2006/relationships/image" Target="media/image12.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