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A3A7A" w14:textId="77777777" w:rsidR="005D19BF" w:rsidRDefault="005D19BF" w:rsidP="005D19BF">
      <w:pPr>
        <w:spacing w:line="360" w:lineRule="auto"/>
        <w:rPr>
          <w:rFonts w:ascii="Georgia"/>
          <w:sz w:val="24"/>
        </w:rPr>
      </w:pPr>
      <w:r>
        <w:rPr>
          <w:rFonts w:ascii="Georgia"/>
          <w:sz w:val="24"/>
        </w:rPr>
        <w:t>Cilj ovog projekta je  raziviti progamsku podr</w:t>
      </w:r>
      <w:r>
        <w:rPr>
          <w:rFonts w:ascii="Georgia"/>
          <w:sz w:val="24"/>
        </w:rPr>
        <w:t>š</w:t>
      </w:r>
      <w:r>
        <w:rPr>
          <w:rFonts w:ascii="Georgia"/>
          <w:sz w:val="24"/>
        </w:rPr>
        <w:t xml:space="preserve">ku za  web aplikaciju  </w:t>
      </w:r>
      <w:r>
        <w:rPr>
          <w:rFonts w:ascii="Georgia"/>
          <w:sz w:val="24"/>
        </w:rPr>
        <w:t>„</w:t>
      </w:r>
      <w:r>
        <w:rPr>
          <w:rFonts w:ascii="Georgia"/>
          <w:sz w:val="24"/>
        </w:rPr>
        <w:t>Parkiraj Me</w:t>
      </w:r>
      <w:r>
        <w:rPr>
          <w:rFonts w:ascii="Georgia"/>
          <w:sz w:val="24"/>
        </w:rPr>
        <w:t>“</w:t>
      </w:r>
      <w:r>
        <w:rPr>
          <w:rFonts w:ascii="Georgia"/>
          <w:sz w:val="24"/>
        </w:rPr>
        <w:t xml:space="preserve">  koja korisniku  omogu</w:t>
      </w:r>
      <w:r>
        <w:rPr>
          <w:rFonts w:ascii="Georgia"/>
          <w:sz w:val="24"/>
        </w:rPr>
        <w:t>ć</w:t>
      </w:r>
      <w:r>
        <w:rPr>
          <w:rFonts w:ascii="Georgia"/>
          <w:sz w:val="24"/>
        </w:rPr>
        <w:t>uje  pra</w:t>
      </w:r>
      <w:r>
        <w:rPr>
          <w:rFonts w:ascii="Georgia"/>
          <w:sz w:val="24"/>
        </w:rPr>
        <w:t>ć</w:t>
      </w:r>
      <w:r>
        <w:rPr>
          <w:rFonts w:ascii="Georgia"/>
          <w:sz w:val="24"/>
        </w:rPr>
        <w:t>enje parkirnih mjesta na svim lokacijama diljem Zagreba  te jednokratnu ili trajnu rezervaciju tih parkirnih mjesta. Aplikacija korisniku predla</w:t>
      </w:r>
      <w:r>
        <w:rPr>
          <w:rFonts w:ascii="Georgia"/>
          <w:sz w:val="24"/>
        </w:rPr>
        <w:t>ž</w:t>
      </w:r>
      <w:r>
        <w:rPr>
          <w:rFonts w:ascii="Georgia"/>
          <w:sz w:val="24"/>
        </w:rPr>
        <w:t>e slobodna parkirna mjesta.  Neregistrirani korisnici smiju pregledavati kartu koja sadr</w:t>
      </w:r>
      <w:r>
        <w:rPr>
          <w:rFonts w:ascii="Georgia"/>
          <w:sz w:val="24"/>
        </w:rPr>
        <w:t>ž</w:t>
      </w:r>
      <w:r>
        <w:rPr>
          <w:rFonts w:ascii="Georgia"/>
          <w:sz w:val="24"/>
        </w:rPr>
        <w:t>i parkinge te  su im dostupne informacije o broju slobodnih i zauzetih mjesta. Broj slobodnih mjesta o</w:t>
      </w:r>
      <w:r>
        <w:rPr>
          <w:rFonts w:ascii="Georgia"/>
          <w:sz w:val="24"/>
        </w:rPr>
        <w:t>č</w:t>
      </w:r>
      <w:r>
        <w:rPr>
          <w:rFonts w:ascii="Georgia"/>
          <w:sz w:val="24"/>
        </w:rPr>
        <w:t>itava pametna kamera koja je smje</w:t>
      </w:r>
      <w:r>
        <w:rPr>
          <w:rFonts w:ascii="Georgia"/>
          <w:sz w:val="24"/>
        </w:rPr>
        <w:t>š</w:t>
      </w:r>
      <w:r>
        <w:rPr>
          <w:rFonts w:ascii="Georgia"/>
          <w:sz w:val="24"/>
        </w:rPr>
        <w:t>tena na samom parkingu, te o</w:t>
      </w:r>
      <w:r>
        <w:rPr>
          <w:rFonts w:ascii="Georgia"/>
          <w:sz w:val="24"/>
        </w:rPr>
        <w:t>č</w:t>
      </w:r>
      <w:r>
        <w:rPr>
          <w:rFonts w:ascii="Georgia"/>
          <w:sz w:val="24"/>
        </w:rPr>
        <w:t xml:space="preserve">itava registraicije vozila i </w:t>
      </w:r>
      <w:r>
        <w:rPr>
          <w:rFonts w:ascii="Georgia"/>
          <w:sz w:val="24"/>
        </w:rPr>
        <w:t>š</w:t>
      </w:r>
      <w:r>
        <w:rPr>
          <w:rFonts w:ascii="Georgia"/>
          <w:sz w:val="24"/>
        </w:rPr>
        <w:t xml:space="preserve">alje ih u sustav. </w:t>
      </w:r>
    </w:p>
    <w:p w14:paraId="4A323402" w14:textId="77777777" w:rsidR="005D19BF" w:rsidRDefault="005D19BF" w:rsidP="005D19BF">
      <w:pPr>
        <w:spacing w:line="360" w:lineRule="auto"/>
        <w:rPr>
          <w:rFonts w:ascii="Georgia"/>
          <w:sz w:val="24"/>
        </w:rPr>
      </w:pPr>
    </w:p>
    <w:p w14:paraId="03021AD4" w14:textId="77777777" w:rsidR="005D19BF" w:rsidRDefault="005D19BF" w:rsidP="005D19BF">
      <w:pPr>
        <w:spacing w:line="360" w:lineRule="auto"/>
        <w:rPr>
          <w:rFonts w:ascii="Georgia"/>
          <w:sz w:val="24"/>
        </w:rPr>
      </w:pPr>
      <w:r>
        <w:rPr>
          <w:rFonts w:ascii="Georgia"/>
          <w:sz w:val="24"/>
        </w:rPr>
        <w:t xml:space="preserve">Prilikom samog pokretanja aplikacije korisniku se nudi pregled karte, koji </w:t>
      </w:r>
      <w:r>
        <w:rPr>
          <w:rFonts w:ascii="Georgia"/>
          <w:sz w:val="24"/>
        </w:rPr>
        <w:t>ć</w:t>
      </w:r>
      <w:r>
        <w:rPr>
          <w:rFonts w:ascii="Georgia"/>
          <w:sz w:val="24"/>
        </w:rPr>
        <w:t>e biti omogu</w:t>
      </w:r>
      <w:r>
        <w:rPr>
          <w:rFonts w:ascii="Georgia"/>
          <w:sz w:val="24"/>
        </w:rPr>
        <w:t>ć</w:t>
      </w:r>
      <w:r>
        <w:rPr>
          <w:rFonts w:ascii="Georgia"/>
          <w:sz w:val="24"/>
        </w:rPr>
        <w:t xml:space="preserve">en povezivanjem aplikacije sa vanjskim servisom Google Maps. Aplikacija </w:t>
      </w:r>
      <w:r>
        <w:rPr>
          <w:rFonts w:ascii="Georgia"/>
          <w:sz w:val="24"/>
        </w:rPr>
        <w:t>ć</w:t>
      </w:r>
      <w:r>
        <w:rPr>
          <w:rFonts w:ascii="Georgia"/>
          <w:sz w:val="24"/>
        </w:rPr>
        <w:t>e od korisnika tra</w:t>
      </w:r>
      <w:r>
        <w:rPr>
          <w:rFonts w:ascii="Georgia"/>
          <w:sz w:val="24"/>
        </w:rPr>
        <w:t>ž</w:t>
      </w:r>
      <w:r>
        <w:rPr>
          <w:rFonts w:ascii="Georgia"/>
          <w:sz w:val="24"/>
        </w:rPr>
        <w:t>iti pristup njegovoj lokaciji, i nakon registracije, kreditnoj kartici. Aplikacija koristi korisnikovu lokaciju kako bi odredila parkinge najbli</w:t>
      </w:r>
      <w:r>
        <w:rPr>
          <w:rFonts w:ascii="Georgia"/>
          <w:sz w:val="24"/>
        </w:rPr>
        <w:t>ž</w:t>
      </w:r>
      <w:r>
        <w:rPr>
          <w:rFonts w:ascii="Georgia"/>
          <w:sz w:val="24"/>
        </w:rPr>
        <w:t>e njemu, a ako je na geografski najbli</w:t>
      </w:r>
      <w:r>
        <w:rPr>
          <w:rFonts w:ascii="Georgia"/>
          <w:sz w:val="24"/>
        </w:rPr>
        <w:t>ž</w:t>
      </w:r>
      <w:r>
        <w:rPr>
          <w:rFonts w:ascii="Georgia"/>
          <w:sz w:val="24"/>
        </w:rPr>
        <w:t>oj lokaciji dostupan relativno mal broj mjesta, ona prednost ipak daje udaljenijoj lokaciji sa ve</w:t>
      </w:r>
      <w:r>
        <w:rPr>
          <w:rFonts w:ascii="Georgia"/>
          <w:sz w:val="24"/>
        </w:rPr>
        <w:t>ć</w:t>
      </w:r>
      <w:r>
        <w:rPr>
          <w:rFonts w:ascii="Georgia"/>
          <w:sz w:val="24"/>
        </w:rPr>
        <w:t>im brojem slobodnih mjesta. Kad se korisnik odlu</w:t>
      </w:r>
      <w:r>
        <w:rPr>
          <w:rFonts w:ascii="Georgia"/>
          <w:sz w:val="24"/>
        </w:rPr>
        <w:t>č</w:t>
      </w:r>
      <w:r>
        <w:rPr>
          <w:rFonts w:ascii="Georgia"/>
          <w:sz w:val="24"/>
        </w:rPr>
        <w:t>i registrirati, on se mo</w:t>
      </w:r>
      <w:r>
        <w:rPr>
          <w:rFonts w:ascii="Georgia"/>
          <w:sz w:val="24"/>
        </w:rPr>
        <w:t>ž</w:t>
      </w:r>
      <w:r>
        <w:rPr>
          <w:rFonts w:ascii="Georgia"/>
          <w:sz w:val="24"/>
        </w:rPr>
        <w:t xml:space="preserve">e registrirati kao klijent koji </w:t>
      </w:r>
      <w:r>
        <w:rPr>
          <w:rFonts w:ascii="Georgia"/>
          <w:sz w:val="24"/>
        </w:rPr>
        <w:t>ž</w:t>
      </w:r>
      <w:r>
        <w:rPr>
          <w:rFonts w:ascii="Georgia"/>
          <w:sz w:val="24"/>
        </w:rPr>
        <w:t xml:space="preserve">eli rezrvirati parkirno mjesto, ili kao tvrtka koja </w:t>
      </w:r>
      <w:r>
        <w:rPr>
          <w:rFonts w:ascii="Georgia"/>
          <w:sz w:val="24"/>
        </w:rPr>
        <w:t>ž</w:t>
      </w:r>
      <w:r>
        <w:rPr>
          <w:rFonts w:ascii="Georgia"/>
          <w:sz w:val="24"/>
        </w:rPr>
        <w:t>eli ponuditi svoja parkirna mjesta klijentima na rezervaciju.</w:t>
      </w:r>
    </w:p>
    <w:p w14:paraId="02CBF24A" w14:textId="77777777" w:rsidR="005D19BF" w:rsidRPr="005970E4" w:rsidRDefault="005D19BF" w:rsidP="005D19BF">
      <w:pPr>
        <w:spacing w:line="360" w:lineRule="auto"/>
        <w:rPr>
          <w:rFonts w:ascii="Georgia"/>
          <w:sz w:val="24"/>
        </w:rPr>
      </w:pPr>
    </w:p>
    <w:p w14:paraId="651AA7FF" w14:textId="77777777" w:rsidR="005D19BF" w:rsidRDefault="005D19BF" w:rsidP="005D19BF">
      <w:pPr>
        <w:spacing w:line="360" w:lineRule="auto"/>
        <w:rPr>
          <w:rFonts w:ascii="Georgia"/>
          <w:sz w:val="24"/>
        </w:rPr>
      </w:pPr>
      <w:r>
        <w:rPr>
          <w:rFonts w:ascii="Georgia" w:hAnsi="Georgia"/>
          <w:i/>
          <w:iCs/>
          <w:sz w:val="24"/>
          <w:u w:val="single"/>
        </w:rPr>
        <w:t>Korisnik</w:t>
      </w:r>
      <w:r>
        <w:rPr>
          <w:rFonts w:ascii="Georgia" w:hAnsi="Georgia"/>
          <w:sz w:val="24"/>
        </w:rPr>
        <w:t xml:space="preserve"> je osoba koja koristi aplikaciju bez da se rezervirala. Korisnik može samo pregledavati parkinge na karti, te su mu dostupne informacije o brojnu slobodnih mjesta na parkingu, ali mu zato nije dozvoljena rezervacija parkirnih mjesta prije nego što obavni registraciju. </w:t>
      </w:r>
      <w:r>
        <w:rPr>
          <w:rFonts w:ascii="Georgia"/>
          <w:sz w:val="24"/>
        </w:rPr>
        <w:t>Za rezervaciju parkirnih mjesta korisnik se mora registrirati te pritom mora pru</w:t>
      </w:r>
      <w:r>
        <w:rPr>
          <w:rFonts w:ascii="Georgia"/>
          <w:sz w:val="24"/>
        </w:rPr>
        <w:t>ž</w:t>
      </w:r>
      <w:r>
        <w:rPr>
          <w:rFonts w:ascii="Georgia"/>
          <w:sz w:val="24"/>
        </w:rPr>
        <w:t>iti:</w:t>
      </w:r>
    </w:p>
    <w:p w14:paraId="4AABCB6E" w14:textId="77777777" w:rsidR="005D19BF" w:rsidRDefault="005D19BF" w:rsidP="005D19BF">
      <w:pPr>
        <w:spacing w:line="360" w:lineRule="auto"/>
        <w:rPr>
          <w:rFonts w:ascii="Georgia"/>
          <w:sz w:val="24"/>
        </w:rPr>
      </w:pPr>
    </w:p>
    <w:p w14:paraId="3BA81F71" w14:textId="77777777" w:rsidR="005D19BF" w:rsidRDefault="005D19BF" w:rsidP="005D19BF">
      <w:pPr>
        <w:pStyle w:val="ListParagraph"/>
        <w:numPr>
          <w:ilvl w:val="0"/>
          <w:numId w:val="1"/>
        </w:numPr>
        <w:spacing w:line="360" w:lineRule="auto"/>
        <w:rPr>
          <w:sz w:val="24"/>
        </w:rPr>
      </w:pPr>
      <w:r>
        <w:rPr>
          <w:sz w:val="24"/>
        </w:rPr>
        <w:t>OIB</w:t>
      </w:r>
    </w:p>
    <w:p w14:paraId="3BCAFBC8" w14:textId="77777777" w:rsidR="005D19BF" w:rsidRDefault="005D19BF" w:rsidP="005D19BF">
      <w:pPr>
        <w:pStyle w:val="ListParagraph"/>
        <w:numPr>
          <w:ilvl w:val="0"/>
          <w:numId w:val="1"/>
        </w:numPr>
        <w:spacing w:line="360" w:lineRule="auto"/>
        <w:rPr>
          <w:sz w:val="24"/>
        </w:rPr>
      </w:pPr>
      <w:r>
        <w:rPr>
          <w:sz w:val="24"/>
        </w:rPr>
        <w:t>Ime</w:t>
      </w:r>
    </w:p>
    <w:p w14:paraId="7529F74D" w14:textId="77777777" w:rsidR="005D19BF" w:rsidRDefault="005D19BF" w:rsidP="005D19BF">
      <w:pPr>
        <w:pStyle w:val="ListParagraph"/>
        <w:numPr>
          <w:ilvl w:val="0"/>
          <w:numId w:val="1"/>
        </w:numPr>
        <w:spacing w:line="360" w:lineRule="auto"/>
        <w:rPr>
          <w:sz w:val="24"/>
        </w:rPr>
      </w:pPr>
      <w:r>
        <w:rPr>
          <w:sz w:val="24"/>
        </w:rPr>
        <w:t>Prezime</w:t>
      </w:r>
    </w:p>
    <w:p w14:paraId="66014865" w14:textId="77777777" w:rsidR="005D19BF" w:rsidRDefault="005D19BF" w:rsidP="005D19BF">
      <w:pPr>
        <w:pStyle w:val="ListParagraph"/>
        <w:numPr>
          <w:ilvl w:val="0"/>
          <w:numId w:val="1"/>
        </w:numPr>
        <w:spacing w:line="360" w:lineRule="auto"/>
        <w:rPr>
          <w:sz w:val="24"/>
        </w:rPr>
      </w:pPr>
      <w:r>
        <w:rPr>
          <w:sz w:val="24"/>
        </w:rPr>
        <w:t>e-mail</w:t>
      </w:r>
    </w:p>
    <w:p w14:paraId="5A433B9B" w14:textId="77777777" w:rsidR="005D19BF" w:rsidRDefault="005D19BF" w:rsidP="005D19BF">
      <w:pPr>
        <w:pStyle w:val="ListParagraph"/>
        <w:numPr>
          <w:ilvl w:val="0"/>
          <w:numId w:val="1"/>
        </w:numPr>
        <w:spacing w:line="360" w:lineRule="auto"/>
        <w:rPr>
          <w:sz w:val="24"/>
        </w:rPr>
      </w:pPr>
      <w:r>
        <w:rPr>
          <w:sz w:val="24"/>
        </w:rPr>
        <w:t>broj registracije automobila</w:t>
      </w:r>
    </w:p>
    <w:p w14:paraId="60529F3E" w14:textId="77777777" w:rsidR="005D19BF" w:rsidRPr="00EE4396" w:rsidRDefault="005D19BF" w:rsidP="005D19BF">
      <w:pPr>
        <w:pStyle w:val="ListParagraph"/>
        <w:numPr>
          <w:ilvl w:val="0"/>
          <w:numId w:val="1"/>
        </w:numPr>
        <w:spacing w:line="360" w:lineRule="auto"/>
        <w:rPr>
          <w:sz w:val="24"/>
        </w:rPr>
      </w:pPr>
      <w:r>
        <w:rPr>
          <w:sz w:val="24"/>
        </w:rPr>
        <w:t>broj kreditne kartice</w:t>
      </w:r>
    </w:p>
    <w:p w14:paraId="5CB409FA" w14:textId="77777777" w:rsidR="005D19BF" w:rsidRDefault="005D19BF" w:rsidP="005D19BF">
      <w:pPr>
        <w:spacing w:line="360" w:lineRule="auto"/>
        <w:rPr>
          <w:rFonts w:ascii="Georgia" w:hAnsi="Georgia"/>
          <w:i/>
          <w:iCs/>
          <w:sz w:val="24"/>
          <w:u w:val="single"/>
        </w:rPr>
      </w:pPr>
    </w:p>
    <w:p w14:paraId="01EFB0B6" w14:textId="77777777" w:rsidR="005D19BF" w:rsidRDefault="005D19BF" w:rsidP="005D19BF">
      <w:pPr>
        <w:spacing w:line="360" w:lineRule="auto"/>
        <w:rPr>
          <w:rFonts w:ascii="Georgia" w:hAnsi="Georgia"/>
          <w:sz w:val="24"/>
        </w:rPr>
      </w:pPr>
      <w:r>
        <w:rPr>
          <w:rFonts w:ascii="Georgia" w:hAnsi="Georgia"/>
          <w:i/>
          <w:iCs/>
          <w:sz w:val="24"/>
          <w:u w:val="single"/>
        </w:rPr>
        <w:t>Klijent</w:t>
      </w:r>
      <w:r>
        <w:rPr>
          <w:rFonts w:ascii="Georgia" w:hAnsi="Georgia"/>
          <w:sz w:val="24"/>
        </w:rPr>
        <w:t xml:space="preserve"> je korisnik koji je obavio registraciju na aplikaciji. Nakon što unese osobne podatke i broj računa, klijent može rezervirati željeno mjesto na dva načina:</w:t>
      </w:r>
    </w:p>
    <w:p w14:paraId="635AF761" w14:textId="77777777" w:rsidR="005D19BF" w:rsidRDefault="005D19BF" w:rsidP="005D19BF">
      <w:pPr>
        <w:pStyle w:val="ListParagraph"/>
        <w:spacing w:line="360" w:lineRule="auto"/>
        <w:ind w:left="720" w:firstLine="0"/>
        <w:rPr>
          <w:sz w:val="24"/>
        </w:rPr>
      </w:pPr>
      <w:r>
        <w:rPr>
          <w:sz w:val="24"/>
        </w:rPr>
        <w:t>1)Jednokratno na period kraći od 24 sata, ali u tom slučaju tu rezervaciju mora obaviti barem 6 sati prije termina u kojem želi parkirati svoje vozilo.</w:t>
      </w:r>
    </w:p>
    <w:p w14:paraId="33D12619" w14:textId="77777777" w:rsidR="005D19BF" w:rsidRDefault="005D19BF" w:rsidP="005D19BF">
      <w:pPr>
        <w:pStyle w:val="ListParagraph"/>
        <w:spacing w:line="360" w:lineRule="auto"/>
        <w:ind w:left="720" w:firstLine="0"/>
        <w:rPr>
          <w:sz w:val="24"/>
        </w:rPr>
      </w:pPr>
      <w:r>
        <w:rPr>
          <w:sz w:val="24"/>
        </w:rPr>
        <w:t>2)Ponavljajuća registracija, koja mora biti barem jednom tjedno kroz period od barem mjesec dana, klijenta pošteđuje previše učestalog korištenja aplikacije. Također je moguće trajno rezervirati neko mjesto na parkingu, što znači od 0 do 24h svaki dan, na neodređeni vremenski period.</w:t>
      </w:r>
    </w:p>
    <w:p w14:paraId="79AF6019" w14:textId="77777777" w:rsidR="005D19BF" w:rsidRDefault="005D19BF" w:rsidP="005D19BF">
      <w:pPr>
        <w:pStyle w:val="ListParagraph"/>
        <w:spacing w:line="360" w:lineRule="auto"/>
        <w:ind w:left="720" w:firstLine="0"/>
        <w:rPr>
          <w:sz w:val="24"/>
        </w:rPr>
      </w:pPr>
    </w:p>
    <w:p w14:paraId="5806A92C" w14:textId="77777777" w:rsidR="005D19BF" w:rsidRDefault="005D19BF" w:rsidP="005D19BF">
      <w:pPr>
        <w:spacing w:line="360" w:lineRule="auto"/>
        <w:rPr>
          <w:rFonts w:ascii="Georgia" w:hAnsi="Georgia"/>
          <w:sz w:val="24"/>
        </w:rPr>
      </w:pPr>
      <w:r>
        <w:rPr>
          <w:rFonts w:ascii="Georgia" w:hAnsi="Georgia"/>
          <w:sz w:val="24"/>
        </w:rPr>
        <w:t xml:space="preserve">Jednokratne rezervacije se naplaćuju skidanjem sredstava sa klijentovog računa odmah u trenutku rezervacije, te sjedaju na aplikaciju, te se kasnije daljne raspoređuju vlasnicima parkinga, odnosno tvrtki koja ga je objavila na aplikaciju. Ponavljajuće registracije naplaćuju se mjesečno, znači sredstva se s klijentovog računa skidaju svakih 30 dana. Naplaćivanje rezervacije obavlja se povezivanjem sa vanjskim servisom za naplatu PayPal. </w:t>
      </w:r>
    </w:p>
    <w:p w14:paraId="1294F433" w14:textId="584F5C38" w:rsidR="005D19BF" w:rsidRDefault="005D19BF" w:rsidP="005D19BF">
      <w:pPr>
        <w:spacing w:line="360" w:lineRule="auto"/>
        <w:rPr>
          <w:rFonts w:ascii="Georgia" w:hAnsi="Georgia"/>
          <w:sz w:val="24"/>
        </w:rPr>
      </w:pPr>
      <w:r>
        <w:rPr>
          <w:rFonts w:ascii="Georgia" w:hAnsi="Georgia"/>
          <w:sz w:val="24"/>
        </w:rPr>
        <w:t>Klijent pri registraciji u sustav mora pružiti registracijski broj svog automobila, te mu je dopušteno registrirati neograničen broj automobila, te on pri svakog rezervaciji mora izabrati za koji automobil točno on rezevira</w:t>
      </w:r>
      <w:bookmarkStart w:id="0" w:name="_GoBack"/>
      <w:bookmarkEnd w:id="0"/>
      <w:r>
        <w:rPr>
          <w:rFonts w:ascii="Georgia" w:hAnsi="Georgia"/>
          <w:sz w:val="24"/>
        </w:rPr>
        <w:t xml:space="preserve"> to parkirno mjesto.</w:t>
      </w:r>
    </w:p>
    <w:p w14:paraId="7768FBA0" w14:textId="77777777" w:rsidR="005D19BF" w:rsidRDefault="005D19BF" w:rsidP="005D19BF">
      <w:pPr>
        <w:spacing w:line="360" w:lineRule="auto"/>
        <w:rPr>
          <w:rFonts w:ascii="Georgia" w:hAnsi="Georgia"/>
          <w:sz w:val="24"/>
        </w:rPr>
      </w:pPr>
    </w:p>
    <w:p w14:paraId="118A24AF" w14:textId="77777777" w:rsidR="005D19BF" w:rsidRDefault="005D19BF" w:rsidP="005D19BF">
      <w:pPr>
        <w:spacing w:line="360" w:lineRule="auto"/>
        <w:rPr>
          <w:rFonts w:ascii="Georgia" w:hAnsi="Georgia"/>
          <w:sz w:val="24"/>
        </w:rPr>
      </w:pPr>
      <w:r>
        <w:rPr>
          <w:rFonts w:ascii="Georgia" w:hAnsi="Georgia"/>
          <w:i/>
          <w:iCs/>
          <w:sz w:val="24"/>
          <w:u w:val="single"/>
        </w:rPr>
        <w:t>Tvrtka</w:t>
      </w:r>
      <w:r>
        <w:rPr>
          <w:rFonts w:ascii="Georgia" w:hAnsi="Georgia"/>
          <w:sz w:val="24"/>
        </w:rPr>
        <w:t xml:space="preserve"> je korisnik koji se registrirao sa namjerom da svoja parkirna mjesta stavi na ponudu u aplikaciji. Za to ,naravno, ovlašteni zaposlenik mora unijeti podatke o tvrtci, te nakon toga može početi objavljivati informacije o svojim parkinzima te ih stavljati u ponudu na aplikaciji. Ovlašteni korisnik tvrtke za registraciju treba pružiti:</w:t>
      </w:r>
    </w:p>
    <w:p w14:paraId="7BAE1547" w14:textId="77777777" w:rsidR="005D19BF" w:rsidRDefault="005D19BF" w:rsidP="005D19BF">
      <w:pPr>
        <w:pStyle w:val="ListParagraph"/>
        <w:numPr>
          <w:ilvl w:val="0"/>
          <w:numId w:val="2"/>
        </w:numPr>
        <w:spacing w:line="360" w:lineRule="auto"/>
        <w:rPr>
          <w:sz w:val="24"/>
        </w:rPr>
      </w:pPr>
      <w:r>
        <w:rPr>
          <w:sz w:val="24"/>
        </w:rPr>
        <w:t>OIB</w:t>
      </w:r>
    </w:p>
    <w:p w14:paraId="60733E7A" w14:textId="77777777" w:rsidR="005D19BF" w:rsidRDefault="005D19BF" w:rsidP="005D19BF">
      <w:pPr>
        <w:pStyle w:val="ListParagraph"/>
        <w:numPr>
          <w:ilvl w:val="0"/>
          <w:numId w:val="2"/>
        </w:numPr>
        <w:spacing w:line="360" w:lineRule="auto"/>
        <w:rPr>
          <w:sz w:val="24"/>
        </w:rPr>
      </w:pPr>
      <w:r>
        <w:rPr>
          <w:sz w:val="24"/>
        </w:rPr>
        <w:t>Ime</w:t>
      </w:r>
    </w:p>
    <w:p w14:paraId="4030A78F" w14:textId="77777777" w:rsidR="005D19BF" w:rsidRDefault="005D19BF" w:rsidP="005D19BF">
      <w:pPr>
        <w:pStyle w:val="ListParagraph"/>
        <w:numPr>
          <w:ilvl w:val="0"/>
          <w:numId w:val="2"/>
        </w:numPr>
        <w:spacing w:line="360" w:lineRule="auto"/>
        <w:rPr>
          <w:sz w:val="24"/>
        </w:rPr>
      </w:pPr>
      <w:r>
        <w:rPr>
          <w:sz w:val="24"/>
        </w:rPr>
        <w:t>Adresu sjedišta</w:t>
      </w:r>
    </w:p>
    <w:p w14:paraId="2598FF9A" w14:textId="77777777" w:rsidR="005D19BF" w:rsidRDefault="005D19BF" w:rsidP="005D19BF">
      <w:pPr>
        <w:pStyle w:val="ListParagraph"/>
        <w:numPr>
          <w:ilvl w:val="0"/>
          <w:numId w:val="2"/>
        </w:numPr>
        <w:spacing w:line="360" w:lineRule="auto"/>
        <w:rPr>
          <w:sz w:val="24"/>
        </w:rPr>
      </w:pPr>
      <w:r>
        <w:rPr>
          <w:sz w:val="24"/>
        </w:rPr>
        <w:t>E-mail</w:t>
      </w:r>
    </w:p>
    <w:p w14:paraId="79928AF0" w14:textId="77777777" w:rsidR="005D19BF" w:rsidRPr="005970E4" w:rsidRDefault="005D19BF" w:rsidP="005D19BF">
      <w:pPr>
        <w:spacing w:line="360" w:lineRule="auto"/>
        <w:rPr>
          <w:rFonts w:ascii="Georgia" w:hAnsi="Georgia"/>
          <w:sz w:val="24"/>
        </w:rPr>
      </w:pPr>
      <w:r>
        <w:rPr>
          <w:rFonts w:ascii="Georgia" w:hAnsi="Georgia"/>
          <w:i/>
          <w:iCs/>
          <w:sz w:val="24"/>
          <w:u w:val="single"/>
        </w:rPr>
        <w:t>Administrator</w:t>
      </w:r>
      <w:r>
        <w:rPr>
          <w:rFonts w:ascii="Georgia" w:hAnsi="Georgia"/>
          <w:sz w:val="24"/>
        </w:rPr>
        <w:t xml:space="preserve"> je osoba s najvećim ovlastima u aplikaciji. On upravlja svim korisnicima sustava, znači i klijentima i tvrtkama. Ima mogućnost ukidanja nečijeg računa ili </w:t>
      </w:r>
      <w:r>
        <w:rPr>
          <w:rFonts w:ascii="Georgia" w:hAnsi="Georgia"/>
          <w:sz w:val="24"/>
        </w:rPr>
        <w:lastRenderedPageBreak/>
        <w:t>otkazivanja bilo koje registracije parkinga.</w:t>
      </w:r>
    </w:p>
    <w:p w14:paraId="23014228" w14:textId="77777777" w:rsidR="000B3957" w:rsidRDefault="005D19BF"/>
    <w:sectPr w:rsidR="000B3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5067"/>
    <w:multiLevelType w:val="hybridMultilevel"/>
    <w:tmpl w:val="67C2D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132363"/>
    <w:multiLevelType w:val="hybridMultilevel"/>
    <w:tmpl w:val="6AA84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B4"/>
    <w:rsid w:val="001E471B"/>
    <w:rsid w:val="005360B4"/>
    <w:rsid w:val="005D19BF"/>
    <w:rsid w:val="0087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0AC8"/>
  <w15:chartTrackingRefBased/>
  <w15:docId w15:val="{FBA423A1-2041-43E1-8D79-D9719DA3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BF"/>
    <w:pPr>
      <w:widowControl w:val="0"/>
      <w:autoSpaceDE w:val="0"/>
      <w:autoSpaceDN w:val="0"/>
      <w:spacing w:after="0" w:line="240" w:lineRule="auto"/>
    </w:pPr>
    <w:rPr>
      <w:rFonts w:ascii="Times New Roman" w:eastAsia="Times New Roman" w:hAnsi="Times New Roman" w:cs="Times New Roman"/>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D19BF"/>
    <w:pPr>
      <w:spacing w:before="103"/>
      <w:ind w:left="705" w:hanging="229"/>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Marusic</dc:creator>
  <cp:keywords/>
  <dc:description/>
  <cp:lastModifiedBy>Roko Marusic</cp:lastModifiedBy>
  <cp:revision>2</cp:revision>
  <dcterms:created xsi:type="dcterms:W3CDTF">2020-10-15T17:39:00Z</dcterms:created>
  <dcterms:modified xsi:type="dcterms:W3CDTF">2020-10-15T17:39:00Z</dcterms:modified>
</cp:coreProperties>
</file>