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1E9D2" w14:textId="6CDFE2DB" w:rsidR="0021657F" w:rsidRDefault="00434C8A">
      <w:proofErr w:type="spellStart"/>
      <w:r>
        <w:t>Opisati</w:t>
      </w:r>
      <w:proofErr w:type="spellEnd"/>
      <w:r>
        <w:t xml:space="preserve"> </w:t>
      </w:r>
      <w:proofErr w:type="spellStart"/>
      <w:r>
        <w:t>tehniku</w:t>
      </w:r>
      <w:proofErr w:type="spellEnd"/>
      <w:r>
        <w:t xml:space="preserve"> </w:t>
      </w:r>
      <w:proofErr w:type="spellStart"/>
      <w:r>
        <w:t>parsiranja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Prattov</w:t>
      </w:r>
      <w:proofErr w:type="spellEnd"/>
      <w:r>
        <w:t xml:space="preserve"> parser.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nedostatke</w:t>
      </w:r>
      <w:proofErr w:type="spellEnd"/>
      <w:r>
        <w:t xml:space="preserve"> </w:t>
      </w:r>
      <w:proofErr w:type="spellStart"/>
      <w:r>
        <w:t>takvog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parsiranja</w:t>
      </w:r>
      <w:proofErr w:type="spellEnd"/>
      <w:r>
        <w:t xml:space="preserve">. </w:t>
      </w:r>
      <w:proofErr w:type="spellStart"/>
      <w:r>
        <w:t>Usporediti</w:t>
      </w:r>
      <w:proofErr w:type="spellEnd"/>
      <w:r>
        <w:t xml:space="preserve"> </w:t>
      </w:r>
      <w:proofErr w:type="spellStart"/>
      <w:r>
        <w:t>Prattovo</w:t>
      </w:r>
      <w:proofErr w:type="spellEnd"/>
      <w:r>
        <w:t xml:space="preserve"> </w:t>
      </w:r>
      <w:proofErr w:type="spellStart"/>
      <w:r>
        <w:t>parsiranje</w:t>
      </w:r>
      <w:proofErr w:type="spellEnd"/>
      <w:r>
        <w:t xml:space="preserve"> s </w:t>
      </w:r>
      <w:proofErr w:type="spellStart"/>
      <w:r>
        <w:t>tradicionalnim</w:t>
      </w:r>
      <w:proofErr w:type="spellEnd"/>
      <w:r>
        <w:t xml:space="preserve"> </w:t>
      </w:r>
      <w:proofErr w:type="spellStart"/>
      <w:r>
        <w:t>načinima</w:t>
      </w:r>
      <w:proofErr w:type="spellEnd"/>
      <w:r>
        <w:t xml:space="preserve"> </w:t>
      </w:r>
      <w:proofErr w:type="spellStart"/>
      <w:r>
        <w:t>parsiranja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parsiranja</w:t>
      </w:r>
      <w:proofErr w:type="spellEnd"/>
      <w:r>
        <w:t xml:space="preserve"> </w:t>
      </w:r>
      <w:proofErr w:type="spellStart"/>
      <w:r>
        <w:t>tehnikom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 </w:t>
      </w:r>
      <w:proofErr w:type="spellStart"/>
      <w:r>
        <w:t>operatora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parsiranja</w:t>
      </w:r>
      <w:proofErr w:type="spellEnd"/>
      <w:r>
        <w:t xml:space="preserve"> </w:t>
      </w:r>
      <w:proofErr w:type="spellStart"/>
      <w:r>
        <w:t>tehnikom</w:t>
      </w:r>
      <w:proofErr w:type="spellEnd"/>
      <w:r>
        <w:t xml:space="preserve"> </w:t>
      </w:r>
      <w:proofErr w:type="spellStart"/>
      <w:r>
        <w:t>rekurzivnog</w:t>
      </w:r>
      <w:proofErr w:type="spellEnd"/>
      <w:r>
        <w:t xml:space="preserve"> </w:t>
      </w:r>
      <w:proofErr w:type="spellStart"/>
      <w:r>
        <w:t>spusta</w:t>
      </w:r>
      <w:proofErr w:type="spellEnd"/>
      <w:r>
        <w:t xml:space="preserve">. </w:t>
      </w:r>
      <w:proofErr w:type="spellStart"/>
      <w:r>
        <w:t>Ostvariti</w:t>
      </w:r>
      <w:proofErr w:type="spellEnd"/>
      <w:r>
        <w:t xml:space="preserve"> </w:t>
      </w:r>
      <w:proofErr w:type="spellStart"/>
      <w:r>
        <w:t>jezični</w:t>
      </w:r>
      <w:proofErr w:type="spellEnd"/>
      <w:r>
        <w:t xml:space="preserve"> </w:t>
      </w:r>
      <w:proofErr w:type="spellStart"/>
      <w:r>
        <w:t>procesor</w:t>
      </w:r>
      <w:proofErr w:type="spellEnd"/>
      <w:r>
        <w:t xml:space="preserve"> </w:t>
      </w:r>
      <w:proofErr w:type="spellStart"/>
      <w:r>
        <w:t>prikladnog</w:t>
      </w:r>
      <w:proofErr w:type="spellEnd"/>
      <w:r>
        <w:t xml:space="preserve"> </w:t>
      </w:r>
      <w:proofErr w:type="spellStart"/>
      <w:r>
        <w:t>domenskog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Prattov</w:t>
      </w:r>
      <w:proofErr w:type="spellEnd"/>
      <w:r>
        <w:t xml:space="preserve"> parser.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arhitekturu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načine</w:t>
      </w:r>
      <w:proofErr w:type="spellEnd"/>
      <w:r>
        <w:t xml:space="preserve"> </w:t>
      </w:r>
      <w:proofErr w:type="spellStart"/>
      <w:r>
        <w:t>korištenja</w:t>
      </w:r>
      <w:proofErr w:type="spellEnd"/>
    </w:p>
    <w:sectPr w:rsidR="00216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650E"/>
    <w:rsid w:val="0003650E"/>
    <w:rsid w:val="0021657F"/>
    <w:rsid w:val="0043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01DA2-6628-4EFD-8F96-23D604E5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Jovanović</dc:creator>
  <cp:keywords/>
  <dc:description/>
  <cp:lastModifiedBy>Marin Jovanović</cp:lastModifiedBy>
  <cp:revision>2</cp:revision>
  <dcterms:created xsi:type="dcterms:W3CDTF">2021-03-20T22:21:00Z</dcterms:created>
  <dcterms:modified xsi:type="dcterms:W3CDTF">2021-03-20T22:22:00Z</dcterms:modified>
</cp:coreProperties>
</file>