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156" w:rsidRDefault="00A93156" w:rsidP="00A93156">
      <w:pPr>
        <w:jc w:val="center"/>
        <w:rPr>
          <w:b/>
          <w:sz w:val="32"/>
          <w:szCs w:val="32"/>
          <w:lang w:val="it-IT"/>
        </w:rPr>
      </w:pPr>
      <w:r>
        <w:rPr>
          <w:noProof/>
        </w:rPr>
        <w:drawing>
          <wp:inline distT="0" distB="0" distL="0" distR="0">
            <wp:extent cx="3048000" cy="638175"/>
            <wp:effectExtent l="19050" t="0" r="0" b="0"/>
            <wp:docPr id="4" name="Picture 4" descr="Συμφωνία Συνεργασίας μεταξύ ΟΠΑ και ΣΕΒ | edu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Συμφωνία Συνεργασίας μεταξύ ΟΠΑ και ΣΕΒ | eduguide"/>
                    <pic:cNvPicPr>
                      <a:picLocks noChangeAspect="1" noChangeArrowheads="1"/>
                    </pic:cNvPicPr>
                  </pic:nvPicPr>
                  <pic:blipFill>
                    <a:blip r:embed="rId5"/>
                    <a:srcRect l="16767" r="19361" b="74906"/>
                    <a:stretch>
                      <a:fillRect/>
                    </a:stretch>
                  </pic:blipFill>
                  <pic:spPr bwMode="auto">
                    <a:xfrm>
                      <a:off x="0" y="0"/>
                      <a:ext cx="3048000" cy="638175"/>
                    </a:xfrm>
                    <a:prstGeom prst="rect">
                      <a:avLst/>
                    </a:prstGeom>
                    <a:noFill/>
                    <a:ln w="9525">
                      <a:noFill/>
                      <a:miter lim="800000"/>
                      <a:headEnd/>
                      <a:tailEnd/>
                    </a:ln>
                  </pic:spPr>
                </pic:pic>
              </a:graphicData>
            </a:graphic>
          </wp:inline>
        </w:drawing>
      </w:r>
    </w:p>
    <w:p w:rsidR="00A93156" w:rsidRDefault="00A93156" w:rsidP="00A93156">
      <w:pPr>
        <w:jc w:val="center"/>
        <w:rPr>
          <w:b/>
          <w:sz w:val="32"/>
          <w:szCs w:val="32"/>
          <w:lang w:val="it-IT"/>
        </w:rPr>
      </w:pPr>
    </w:p>
    <w:p w:rsidR="00172320" w:rsidRPr="00A93156" w:rsidRDefault="00A93156" w:rsidP="00A93156">
      <w:pPr>
        <w:jc w:val="center"/>
        <w:rPr>
          <w:b/>
          <w:sz w:val="32"/>
          <w:szCs w:val="32"/>
          <w:lang w:val="el-GR"/>
        </w:rPr>
      </w:pPr>
      <w:r w:rsidRPr="00A93156">
        <w:rPr>
          <w:b/>
          <w:sz w:val="32"/>
          <w:szCs w:val="32"/>
          <w:lang w:val="el-GR"/>
        </w:rPr>
        <w:t>ΑΚΑΔΗΜΑΙΚΌ ΕΤΟΣ 2020-2021</w:t>
      </w:r>
    </w:p>
    <w:p w:rsidR="00A93156" w:rsidRPr="00A93156" w:rsidRDefault="00A93156" w:rsidP="00A93156">
      <w:pPr>
        <w:jc w:val="center"/>
        <w:rPr>
          <w:b/>
          <w:sz w:val="32"/>
          <w:szCs w:val="32"/>
          <w:lang w:val="el-GR"/>
        </w:rPr>
      </w:pPr>
      <w:r w:rsidRPr="00A93156">
        <w:rPr>
          <w:b/>
          <w:sz w:val="32"/>
          <w:szCs w:val="32"/>
          <w:lang w:val="el-GR"/>
        </w:rPr>
        <w:t>ΜΗΧΑΝΙΚΗ ΜΑΘΗΣΗ</w:t>
      </w:r>
    </w:p>
    <w:p w:rsidR="00A93156" w:rsidRDefault="00A93156" w:rsidP="00A93156">
      <w:pPr>
        <w:jc w:val="center"/>
        <w:rPr>
          <w:b/>
          <w:sz w:val="32"/>
          <w:szCs w:val="32"/>
          <w:lang w:val="el-GR"/>
        </w:rPr>
      </w:pPr>
      <w:r w:rsidRPr="00A93156">
        <w:rPr>
          <w:b/>
          <w:sz w:val="32"/>
          <w:szCs w:val="32"/>
          <w:lang w:val="el-GR"/>
        </w:rPr>
        <w:t>ΕΞΑΜΗΝΙΑΙΑ ΕΡΓΑΣΙΑ</w:t>
      </w:r>
    </w:p>
    <w:p w:rsidR="00A93156" w:rsidRPr="00494FDD" w:rsidRDefault="0085059F" w:rsidP="00A93156">
      <w:pPr>
        <w:jc w:val="center"/>
        <w:rPr>
          <w:b/>
          <w:sz w:val="32"/>
          <w:szCs w:val="32"/>
          <w:lang w:val="el-GR"/>
        </w:rPr>
      </w:pPr>
      <w:r>
        <w:rPr>
          <w:b/>
          <w:sz w:val="32"/>
          <w:szCs w:val="32"/>
          <w:lang w:val="el-GR"/>
        </w:rPr>
        <w:t xml:space="preserve">Καταληκτική ημερομηνία </w:t>
      </w:r>
      <w:r w:rsidR="00332DFC">
        <w:rPr>
          <w:b/>
          <w:sz w:val="32"/>
          <w:szCs w:val="32"/>
          <w:lang w:val="el-GR"/>
        </w:rPr>
        <w:t>15</w:t>
      </w:r>
      <w:r>
        <w:rPr>
          <w:b/>
          <w:sz w:val="32"/>
          <w:szCs w:val="32"/>
          <w:lang w:val="el-GR"/>
        </w:rPr>
        <w:t>/01/2022</w:t>
      </w:r>
    </w:p>
    <w:p w:rsidR="00A93156" w:rsidRDefault="00A93156" w:rsidP="00841EFE">
      <w:pPr>
        <w:jc w:val="both"/>
        <w:rPr>
          <w:sz w:val="24"/>
          <w:szCs w:val="24"/>
          <w:lang w:val="el-GR"/>
        </w:rPr>
      </w:pPr>
      <w:r w:rsidRPr="00841EFE">
        <w:rPr>
          <w:sz w:val="24"/>
          <w:szCs w:val="24"/>
          <w:lang w:val="el-GR"/>
        </w:rPr>
        <w:t>Σκοπός της εργασίας είναι η υλοποίηση ενός</w:t>
      </w:r>
      <w:r w:rsidR="00841EFE">
        <w:rPr>
          <w:sz w:val="24"/>
          <w:szCs w:val="24"/>
          <w:lang w:val="el-GR"/>
        </w:rPr>
        <w:t xml:space="preserve"> ολοκληρωμένου</w:t>
      </w:r>
      <w:r w:rsidRPr="00841EFE">
        <w:rPr>
          <w:sz w:val="24"/>
          <w:szCs w:val="24"/>
          <w:lang w:val="el-GR"/>
        </w:rPr>
        <w:t xml:space="preserve"> </w:t>
      </w:r>
      <w:r w:rsidRPr="00841EFE">
        <w:rPr>
          <w:sz w:val="24"/>
          <w:szCs w:val="24"/>
          <w:lang w:val="it-IT"/>
        </w:rPr>
        <w:t>project</w:t>
      </w:r>
      <w:r w:rsidRPr="00841EFE">
        <w:rPr>
          <w:sz w:val="24"/>
          <w:szCs w:val="24"/>
          <w:lang w:val="el-GR"/>
        </w:rPr>
        <w:t xml:space="preserve"> μηχανικής μάθησης. Για τον λόγο αυτό οι φοιτητές καλούνται να εφαρμόσουν τις γνώσεις που έχουν αποκομίσει </w:t>
      </w:r>
      <w:r w:rsidR="00841EFE" w:rsidRPr="00841EFE">
        <w:rPr>
          <w:sz w:val="24"/>
          <w:szCs w:val="24"/>
          <w:lang w:val="el-GR"/>
        </w:rPr>
        <w:t xml:space="preserve">κατά την διάρκεια του εξαμήνου </w:t>
      </w:r>
      <w:r w:rsidR="00841EFE">
        <w:rPr>
          <w:sz w:val="24"/>
          <w:szCs w:val="24"/>
          <w:lang w:val="el-GR"/>
        </w:rPr>
        <w:t>πάνω σε ένα σύνολο δεδομένων.</w:t>
      </w:r>
    </w:p>
    <w:p w:rsidR="00841EFE" w:rsidRDefault="00841EFE" w:rsidP="00841EFE">
      <w:pPr>
        <w:jc w:val="both"/>
        <w:rPr>
          <w:sz w:val="24"/>
          <w:szCs w:val="24"/>
          <w:lang w:val="el-GR"/>
        </w:rPr>
      </w:pPr>
    </w:p>
    <w:p w:rsidR="00841EFE" w:rsidRDefault="00841EFE" w:rsidP="00841EFE">
      <w:pPr>
        <w:jc w:val="both"/>
        <w:rPr>
          <w:b/>
          <w:sz w:val="24"/>
          <w:szCs w:val="24"/>
          <w:lang w:val="el-GR"/>
        </w:rPr>
      </w:pPr>
      <w:r w:rsidRPr="00841EFE">
        <w:rPr>
          <w:b/>
          <w:sz w:val="24"/>
          <w:szCs w:val="24"/>
          <w:lang w:val="el-GR"/>
        </w:rPr>
        <w:t>Εκφώνηση</w:t>
      </w:r>
    </w:p>
    <w:p w:rsidR="00841EFE" w:rsidRPr="00307430" w:rsidRDefault="00841EFE" w:rsidP="00841EFE">
      <w:pPr>
        <w:jc w:val="both"/>
        <w:rPr>
          <w:b/>
          <w:sz w:val="24"/>
          <w:szCs w:val="24"/>
          <w:lang w:val="el-GR"/>
        </w:rPr>
      </w:pPr>
      <w:r w:rsidRPr="00307430">
        <w:rPr>
          <w:b/>
          <w:sz w:val="24"/>
          <w:szCs w:val="24"/>
          <w:lang w:val="el-GR"/>
        </w:rPr>
        <w:t>Μέρος 1</w:t>
      </w:r>
      <w:r w:rsidRPr="00307430">
        <w:rPr>
          <w:b/>
          <w:sz w:val="24"/>
          <w:szCs w:val="24"/>
          <w:vertAlign w:val="superscript"/>
          <w:lang w:val="el-GR"/>
        </w:rPr>
        <w:t>ο</w:t>
      </w:r>
      <w:r w:rsidRPr="00307430">
        <w:rPr>
          <w:b/>
          <w:sz w:val="24"/>
          <w:szCs w:val="24"/>
          <w:lang w:val="el-GR"/>
        </w:rPr>
        <w:t xml:space="preserve"> </w:t>
      </w:r>
      <w:r w:rsidR="00341B5F">
        <w:rPr>
          <w:b/>
          <w:sz w:val="24"/>
          <w:szCs w:val="24"/>
          <w:lang w:val="el-GR"/>
        </w:rPr>
        <w:t>(10 Μονάδες)</w:t>
      </w:r>
    </w:p>
    <w:p w:rsidR="00841EFE" w:rsidRPr="006B4817" w:rsidRDefault="00841EFE" w:rsidP="00841EFE">
      <w:pPr>
        <w:pStyle w:val="ListParagraph"/>
        <w:numPr>
          <w:ilvl w:val="0"/>
          <w:numId w:val="1"/>
        </w:numPr>
        <w:jc w:val="both"/>
        <w:rPr>
          <w:sz w:val="24"/>
          <w:szCs w:val="24"/>
          <w:lang w:val="el-GR"/>
        </w:rPr>
      </w:pPr>
      <w:r w:rsidRPr="00841EFE">
        <w:rPr>
          <w:sz w:val="24"/>
          <w:szCs w:val="24"/>
          <w:lang w:val="el-GR"/>
        </w:rPr>
        <w:t xml:space="preserve">Μέσω της σελίδας </w:t>
      </w:r>
      <w:r w:rsidRPr="00841EFE">
        <w:rPr>
          <w:sz w:val="24"/>
          <w:szCs w:val="24"/>
          <w:lang w:val="it-IT"/>
        </w:rPr>
        <w:t>Yahoo</w:t>
      </w:r>
      <w:r w:rsidRPr="00841EFE">
        <w:rPr>
          <w:sz w:val="24"/>
          <w:szCs w:val="24"/>
          <w:lang w:val="el-GR"/>
        </w:rPr>
        <w:t xml:space="preserve"> </w:t>
      </w:r>
      <w:r w:rsidRPr="00841EFE">
        <w:rPr>
          <w:sz w:val="24"/>
          <w:szCs w:val="24"/>
          <w:lang w:val="it-IT"/>
        </w:rPr>
        <w:t>Finance</w:t>
      </w:r>
      <w:r w:rsidRPr="00841EFE">
        <w:rPr>
          <w:sz w:val="24"/>
          <w:szCs w:val="24"/>
          <w:lang w:val="el-GR"/>
        </w:rPr>
        <w:t xml:space="preserve"> </w:t>
      </w:r>
      <w:r w:rsidR="009E1DF9" w:rsidRPr="009E1DF9">
        <w:rPr>
          <w:sz w:val="24"/>
          <w:szCs w:val="24"/>
          <w:lang w:val="el-GR"/>
        </w:rPr>
        <w:t>(</w:t>
      </w:r>
      <w:hyperlink r:id="rId6" w:history="1">
        <w:r w:rsidR="009E1DF9" w:rsidRPr="00AE55DF">
          <w:rPr>
            <w:rStyle w:val="Hyperlink"/>
            <w:sz w:val="24"/>
            <w:szCs w:val="24"/>
            <w:lang w:val="el-GR"/>
          </w:rPr>
          <w:t>https://finance.yahoo.com/quote/BTC-USD?p=BTC-USD&amp;.tsrc=fin-srch</w:t>
        </w:r>
      </w:hyperlink>
      <w:r w:rsidR="009E1DF9" w:rsidRPr="009E1DF9">
        <w:rPr>
          <w:sz w:val="24"/>
          <w:szCs w:val="24"/>
          <w:lang w:val="el-GR"/>
        </w:rPr>
        <w:t xml:space="preserve"> ) </w:t>
      </w:r>
      <w:r w:rsidRPr="00841EFE">
        <w:rPr>
          <w:sz w:val="24"/>
          <w:szCs w:val="24"/>
          <w:lang w:val="el-GR"/>
        </w:rPr>
        <w:t xml:space="preserve">αποθηκεύστε τα δεδομένα σχετικά με τις </w:t>
      </w:r>
      <w:r w:rsidR="006B4817">
        <w:rPr>
          <w:sz w:val="24"/>
          <w:szCs w:val="24"/>
          <w:lang w:val="el-GR"/>
        </w:rPr>
        <w:t xml:space="preserve">ιστορικές </w:t>
      </w:r>
      <w:r w:rsidRPr="00841EFE">
        <w:rPr>
          <w:sz w:val="24"/>
          <w:szCs w:val="24"/>
          <w:lang w:val="el-GR"/>
        </w:rPr>
        <w:t xml:space="preserve">τιμές μετοχών του </w:t>
      </w:r>
      <w:r w:rsidRPr="00841EFE">
        <w:rPr>
          <w:sz w:val="24"/>
          <w:szCs w:val="24"/>
          <w:lang w:val="it-IT"/>
        </w:rPr>
        <w:t>Bitcoin</w:t>
      </w:r>
      <w:r w:rsidR="0010310F" w:rsidRPr="0010310F">
        <w:rPr>
          <w:sz w:val="24"/>
          <w:szCs w:val="24"/>
          <w:lang w:val="el-GR"/>
        </w:rPr>
        <w:t xml:space="preserve"> </w:t>
      </w:r>
      <w:r w:rsidR="0010310F">
        <w:rPr>
          <w:sz w:val="24"/>
          <w:szCs w:val="24"/>
          <w:lang w:val="el-GR"/>
        </w:rPr>
        <w:t>των τελευταίων 5 ετών</w:t>
      </w:r>
      <w:r w:rsidRPr="00841EFE">
        <w:rPr>
          <w:sz w:val="24"/>
          <w:szCs w:val="24"/>
          <w:lang w:val="el-GR"/>
        </w:rPr>
        <w:t xml:space="preserve">. </w:t>
      </w:r>
    </w:p>
    <w:p w:rsidR="00841EFE" w:rsidRDefault="00841EFE" w:rsidP="00841EFE">
      <w:pPr>
        <w:jc w:val="both"/>
        <w:rPr>
          <w:sz w:val="24"/>
          <w:szCs w:val="24"/>
          <w:lang w:val="el-GR"/>
        </w:rPr>
      </w:pPr>
      <w:r w:rsidRPr="006B4817">
        <w:rPr>
          <w:b/>
          <w:sz w:val="24"/>
          <w:szCs w:val="24"/>
          <w:lang w:val="el-GR"/>
        </w:rPr>
        <w:t>Σημείωση</w:t>
      </w:r>
      <w:r>
        <w:rPr>
          <w:sz w:val="24"/>
          <w:szCs w:val="24"/>
          <w:lang w:val="el-GR"/>
        </w:rPr>
        <w:t xml:space="preserve">: Η αποθήκευση πραγματοποιείται σε αρχείο </w:t>
      </w:r>
      <w:r w:rsidRPr="00841EFE">
        <w:rPr>
          <w:sz w:val="24"/>
          <w:szCs w:val="24"/>
          <w:lang w:val="el-GR"/>
        </w:rPr>
        <w:t>.</w:t>
      </w:r>
      <w:r>
        <w:rPr>
          <w:sz w:val="24"/>
          <w:szCs w:val="24"/>
          <w:lang w:val="it-IT"/>
        </w:rPr>
        <w:t>csv</w:t>
      </w:r>
      <w:r>
        <w:rPr>
          <w:sz w:val="24"/>
          <w:szCs w:val="24"/>
          <w:lang w:val="el-GR"/>
        </w:rPr>
        <w:t xml:space="preserve"> αλλά μπορείτε, εναλλακτικά, να εργαστείτε πάνω στα δεδομένα κάνοντας χρήση της βιβλιοθήκης </w:t>
      </w:r>
      <w:r>
        <w:rPr>
          <w:sz w:val="24"/>
          <w:szCs w:val="24"/>
          <w:lang w:val="it-IT"/>
        </w:rPr>
        <w:t>pandas</w:t>
      </w:r>
      <w:r>
        <w:rPr>
          <w:sz w:val="24"/>
          <w:szCs w:val="24"/>
          <w:lang w:val="el-GR"/>
        </w:rPr>
        <w:t xml:space="preserve"> </w:t>
      </w:r>
      <w:r w:rsidR="00B93D09">
        <w:rPr>
          <w:sz w:val="24"/>
          <w:szCs w:val="24"/>
          <w:lang w:val="el-GR"/>
        </w:rPr>
        <w:t xml:space="preserve">και </w:t>
      </w:r>
      <w:r w:rsidR="00B93D09">
        <w:rPr>
          <w:sz w:val="24"/>
          <w:szCs w:val="24"/>
          <w:lang w:val="it-IT"/>
        </w:rPr>
        <w:t>yfinance</w:t>
      </w:r>
      <w:r w:rsidR="00B93D09" w:rsidRPr="00B93D09">
        <w:rPr>
          <w:sz w:val="24"/>
          <w:szCs w:val="24"/>
          <w:lang w:val="el-GR"/>
        </w:rPr>
        <w:t xml:space="preserve"> </w:t>
      </w:r>
      <w:r>
        <w:rPr>
          <w:sz w:val="24"/>
          <w:szCs w:val="24"/>
          <w:lang w:val="el-GR"/>
        </w:rPr>
        <w:t>για απ’ ευθείας επεξεργασία/χρήση των δεδομένων χωρίς αποθήκευση</w:t>
      </w:r>
    </w:p>
    <w:p w:rsidR="00841EFE" w:rsidRDefault="006B4817" w:rsidP="006B4817">
      <w:pPr>
        <w:pStyle w:val="ListParagraph"/>
        <w:numPr>
          <w:ilvl w:val="0"/>
          <w:numId w:val="1"/>
        </w:numPr>
        <w:jc w:val="both"/>
        <w:rPr>
          <w:sz w:val="24"/>
          <w:szCs w:val="24"/>
          <w:lang w:val="el-GR"/>
        </w:rPr>
      </w:pPr>
      <w:r>
        <w:rPr>
          <w:sz w:val="24"/>
          <w:szCs w:val="24"/>
          <w:lang w:val="el-GR"/>
        </w:rPr>
        <w:t>Επεξεργαστείτε κατάλληλα τα δεδομένα και οπτικοποιήστε τα.</w:t>
      </w:r>
    </w:p>
    <w:p w:rsidR="009E1DF9" w:rsidRDefault="006B4817" w:rsidP="006B4817">
      <w:pPr>
        <w:pStyle w:val="ListParagraph"/>
        <w:numPr>
          <w:ilvl w:val="0"/>
          <w:numId w:val="1"/>
        </w:numPr>
        <w:jc w:val="both"/>
        <w:rPr>
          <w:sz w:val="24"/>
          <w:szCs w:val="24"/>
          <w:lang w:val="el-GR"/>
        </w:rPr>
      </w:pPr>
      <w:r>
        <w:rPr>
          <w:sz w:val="24"/>
          <w:szCs w:val="24"/>
          <w:lang w:val="el-GR"/>
        </w:rPr>
        <w:t xml:space="preserve">Εφαρμόστε πάνω </w:t>
      </w:r>
      <w:r w:rsidR="00B914C2">
        <w:rPr>
          <w:sz w:val="24"/>
          <w:szCs w:val="24"/>
          <w:lang w:val="el-GR"/>
        </w:rPr>
        <w:t>στις τιμές κλεισίματος</w:t>
      </w:r>
      <w:r>
        <w:rPr>
          <w:sz w:val="24"/>
          <w:szCs w:val="24"/>
          <w:lang w:val="el-GR"/>
        </w:rPr>
        <w:t xml:space="preserve"> όλες τις φάσεις </w:t>
      </w:r>
    </w:p>
    <w:p w:rsidR="009E1DF9" w:rsidRPr="00E4097B" w:rsidRDefault="00E4097B" w:rsidP="00E4097B">
      <w:pPr>
        <w:pStyle w:val="ListParagraph"/>
        <w:numPr>
          <w:ilvl w:val="0"/>
          <w:numId w:val="5"/>
        </w:numPr>
        <w:spacing w:after="0" w:line="240" w:lineRule="auto"/>
        <w:textAlignment w:val="baseline"/>
        <w:rPr>
          <w:sz w:val="24"/>
          <w:szCs w:val="24"/>
          <w:lang w:val="el-GR"/>
        </w:rPr>
      </w:pPr>
      <w:r w:rsidRPr="00E4097B">
        <w:rPr>
          <w:sz w:val="24"/>
          <w:szCs w:val="24"/>
          <w:lang w:val="el-GR"/>
        </w:rPr>
        <w:t>P</w:t>
      </w:r>
      <w:r w:rsidR="009E1DF9" w:rsidRPr="00E4097B">
        <w:rPr>
          <w:sz w:val="24"/>
          <w:szCs w:val="24"/>
          <w:lang w:val="el-GR"/>
        </w:rPr>
        <w:t>reprocessing</w:t>
      </w:r>
      <w:r w:rsidRPr="00E4097B">
        <w:rPr>
          <w:sz w:val="24"/>
          <w:szCs w:val="24"/>
          <w:lang w:val="el-GR"/>
        </w:rPr>
        <w:t>:</w:t>
      </w:r>
      <w:r w:rsidR="009E1DF9" w:rsidRPr="00E4097B">
        <w:rPr>
          <w:sz w:val="24"/>
          <w:szCs w:val="24"/>
          <w:lang w:val="el-GR"/>
        </w:rPr>
        <w:t xml:space="preserve"> normalization </w:t>
      </w:r>
    </w:p>
    <w:p w:rsidR="009E1DF9" w:rsidRPr="00E4097B" w:rsidRDefault="00E4097B" w:rsidP="00E4097B">
      <w:pPr>
        <w:pStyle w:val="ListParagraph"/>
        <w:numPr>
          <w:ilvl w:val="0"/>
          <w:numId w:val="5"/>
        </w:numPr>
        <w:spacing w:after="0" w:line="240" w:lineRule="auto"/>
        <w:textAlignment w:val="baseline"/>
        <w:rPr>
          <w:sz w:val="24"/>
          <w:szCs w:val="24"/>
        </w:rPr>
      </w:pPr>
      <w:r w:rsidRPr="00E4097B">
        <w:rPr>
          <w:sz w:val="24"/>
          <w:szCs w:val="24"/>
          <w:lang w:val="it-IT"/>
        </w:rPr>
        <w:t>L</w:t>
      </w:r>
      <w:r w:rsidR="009E1DF9" w:rsidRPr="00E4097B">
        <w:rPr>
          <w:sz w:val="24"/>
          <w:szCs w:val="24"/>
        </w:rPr>
        <w:t>earning: training, cross-validation</w:t>
      </w:r>
    </w:p>
    <w:p w:rsidR="009E1DF9" w:rsidRPr="00E4097B" w:rsidRDefault="00E4097B" w:rsidP="00E4097B">
      <w:pPr>
        <w:pStyle w:val="ListParagraph"/>
        <w:numPr>
          <w:ilvl w:val="0"/>
          <w:numId w:val="5"/>
        </w:numPr>
        <w:spacing w:after="0" w:line="240" w:lineRule="auto"/>
        <w:textAlignment w:val="baseline"/>
        <w:rPr>
          <w:sz w:val="24"/>
          <w:szCs w:val="24"/>
          <w:lang w:val="el-GR"/>
        </w:rPr>
      </w:pPr>
      <w:r w:rsidRPr="00E4097B">
        <w:rPr>
          <w:sz w:val="24"/>
          <w:szCs w:val="24"/>
          <w:lang w:val="it-IT"/>
        </w:rPr>
        <w:t>D</w:t>
      </w:r>
      <w:r w:rsidR="009E1DF9" w:rsidRPr="00E4097B">
        <w:rPr>
          <w:sz w:val="24"/>
          <w:szCs w:val="24"/>
          <w:lang w:val="el-GR"/>
        </w:rPr>
        <w:t>iagnostics: testing, accuracy, loss</w:t>
      </w:r>
    </w:p>
    <w:p w:rsidR="00E4097B" w:rsidRDefault="00E4097B" w:rsidP="009E1DF9">
      <w:pPr>
        <w:pStyle w:val="ListParagraph"/>
        <w:ind w:left="360"/>
        <w:jc w:val="both"/>
        <w:rPr>
          <w:sz w:val="24"/>
          <w:szCs w:val="24"/>
          <w:lang w:val="it-IT"/>
        </w:rPr>
      </w:pPr>
    </w:p>
    <w:p w:rsidR="006B4817" w:rsidRDefault="006B4817" w:rsidP="009E1DF9">
      <w:pPr>
        <w:pStyle w:val="ListParagraph"/>
        <w:ind w:left="360"/>
        <w:jc w:val="both"/>
        <w:rPr>
          <w:sz w:val="24"/>
          <w:szCs w:val="24"/>
          <w:lang w:val="el-GR"/>
        </w:rPr>
      </w:pPr>
      <w:r>
        <w:rPr>
          <w:sz w:val="24"/>
          <w:szCs w:val="24"/>
          <w:lang w:val="el-GR"/>
        </w:rPr>
        <w:t>για τις μεθόδους:</w:t>
      </w:r>
    </w:p>
    <w:p w:rsidR="005C7839" w:rsidRDefault="006B4817" w:rsidP="006B4817">
      <w:pPr>
        <w:pStyle w:val="ListParagraph"/>
        <w:numPr>
          <w:ilvl w:val="0"/>
          <w:numId w:val="2"/>
        </w:numPr>
        <w:jc w:val="both"/>
        <w:rPr>
          <w:b/>
          <w:sz w:val="24"/>
          <w:szCs w:val="24"/>
          <w:lang w:val="el-GR"/>
        </w:rPr>
      </w:pPr>
      <w:r w:rsidRPr="005C7839">
        <w:rPr>
          <w:b/>
          <w:sz w:val="24"/>
          <w:szCs w:val="24"/>
          <w:lang w:val="el-GR"/>
        </w:rPr>
        <w:t>Γραμμικής παλινδρόμησης</w:t>
      </w:r>
    </w:p>
    <w:p w:rsidR="006B4817" w:rsidRPr="005C7839" w:rsidRDefault="005C7839" w:rsidP="006B4817">
      <w:pPr>
        <w:pStyle w:val="ListParagraph"/>
        <w:numPr>
          <w:ilvl w:val="0"/>
          <w:numId w:val="2"/>
        </w:numPr>
        <w:jc w:val="both"/>
        <w:rPr>
          <w:b/>
          <w:sz w:val="24"/>
          <w:szCs w:val="24"/>
          <w:lang w:val="el-GR"/>
        </w:rPr>
      </w:pPr>
      <w:r>
        <w:rPr>
          <w:b/>
          <w:sz w:val="24"/>
          <w:szCs w:val="24"/>
          <w:lang w:val="el-GR"/>
        </w:rPr>
        <w:t>Λογιστικής παλινδρόμησης</w:t>
      </w:r>
      <w:r w:rsidR="006B4817" w:rsidRPr="005C7839">
        <w:rPr>
          <w:b/>
          <w:sz w:val="24"/>
          <w:szCs w:val="24"/>
          <w:lang w:val="el-GR"/>
        </w:rPr>
        <w:t xml:space="preserve"> </w:t>
      </w:r>
    </w:p>
    <w:p w:rsidR="006B4817" w:rsidRPr="005C7839" w:rsidRDefault="006B4817" w:rsidP="006B4817">
      <w:pPr>
        <w:jc w:val="both"/>
        <w:rPr>
          <w:sz w:val="24"/>
          <w:szCs w:val="24"/>
          <w:lang w:val="el-GR"/>
        </w:rPr>
      </w:pPr>
      <w:r w:rsidRPr="006B4817">
        <w:rPr>
          <w:b/>
          <w:sz w:val="24"/>
          <w:szCs w:val="24"/>
          <w:lang w:val="el-GR"/>
        </w:rPr>
        <w:t>Σημείωση</w:t>
      </w:r>
      <w:r w:rsidR="00B914C2">
        <w:rPr>
          <w:b/>
          <w:sz w:val="24"/>
          <w:szCs w:val="24"/>
          <w:lang w:val="el-GR"/>
        </w:rPr>
        <w:t xml:space="preserve"> 1</w:t>
      </w:r>
      <w:r>
        <w:rPr>
          <w:sz w:val="24"/>
          <w:szCs w:val="24"/>
          <w:lang w:val="el-GR"/>
        </w:rPr>
        <w:t xml:space="preserve">: Προσοχή! τα δεδομένα μας αποτελούν χρονοσειρές και για το λόγο αυτό τα </w:t>
      </w:r>
      <w:r>
        <w:rPr>
          <w:sz w:val="24"/>
          <w:szCs w:val="24"/>
          <w:lang w:val="it-IT"/>
        </w:rPr>
        <w:t>dataset</w:t>
      </w:r>
      <w:r w:rsidRPr="006B4817">
        <w:rPr>
          <w:sz w:val="24"/>
          <w:szCs w:val="24"/>
          <w:lang w:val="el-GR"/>
        </w:rPr>
        <w:t xml:space="preserve"> </w:t>
      </w:r>
      <w:r>
        <w:rPr>
          <w:sz w:val="24"/>
          <w:szCs w:val="24"/>
          <w:lang w:val="el-GR"/>
        </w:rPr>
        <w:t xml:space="preserve">της κάθε φάσης θα πρέπει να επιλεγούν κατάλληλα </w:t>
      </w:r>
    </w:p>
    <w:p w:rsidR="00B20529" w:rsidRPr="00B20529" w:rsidRDefault="005C7839" w:rsidP="00FA200F">
      <w:pPr>
        <w:pStyle w:val="ListParagraph"/>
        <w:numPr>
          <w:ilvl w:val="0"/>
          <w:numId w:val="2"/>
        </w:numPr>
        <w:ind w:left="284"/>
        <w:jc w:val="both"/>
        <w:rPr>
          <w:sz w:val="24"/>
          <w:szCs w:val="24"/>
          <w:lang w:val="el-GR"/>
        </w:rPr>
      </w:pPr>
      <w:r>
        <w:rPr>
          <w:sz w:val="24"/>
          <w:szCs w:val="24"/>
          <w:lang w:val="el-GR"/>
        </w:rPr>
        <w:lastRenderedPageBreak/>
        <w:t xml:space="preserve">Εφαρμόστε πάνω στις τιμές κλεισίματος </w:t>
      </w:r>
      <w:r w:rsidR="00FA200F">
        <w:rPr>
          <w:sz w:val="24"/>
          <w:szCs w:val="24"/>
          <w:lang w:val="el-GR"/>
        </w:rPr>
        <w:t>ένα</w:t>
      </w:r>
      <w:r>
        <w:rPr>
          <w:sz w:val="24"/>
          <w:szCs w:val="24"/>
          <w:lang w:val="el-GR"/>
        </w:rPr>
        <w:t xml:space="preserve"> </w:t>
      </w:r>
      <w:r w:rsidRPr="005C7839">
        <w:rPr>
          <w:b/>
          <w:sz w:val="24"/>
          <w:szCs w:val="24"/>
          <w:lang w:val="it-IT"/>
        </w:rPr>
        <w:t>Neural</w:t>
      </w:r>
      <w:r w:rsidRPr="005C7839">
        <w:rPr>
          <w:b/>
          <w:sz w:val="24"/>
          <w:szCs w:val="24"/>
          <w:lang w:val="el-GR"/>
        </w:rPr>
        <w:t xml:space="preserve"> </w:t>
      </w:r>
      <w:r w:rsidRPr="005C7839">
        <w:rPr>
          <w:b/>
          <w:sz w:val="24"/>
          <w:szCs w:val="24"/>
          <w:lang w:val="it-IT"/>
        </w:rPr>
        <w:t>Network</w:t>
      </w:r>
      <w:r w:rsidR="00B20529">
        <w:rPr>
          <w:b/>
          <w:sz w:val="24"/>
          <w:szCs w:val="24"/>
          <w:lang w:val="el-GR"/>
        </w:rPr>
        <w:t xml:space="preserve"> έτσι ώστε να εκπαιδεύσετε το δίκτυο στο σύνολο των δεδομένων και στην συνέχεια να πραγματοποιήσετε μια πρόβλεψη για την επόμενη μέρα βασισμένοι στις τιμές κλεισίματος των τελευταίων 50 ημερών. </w:t>
      </w:r>
    </w:p>
    <w:p w:rsidR="00B20529" w:rsidRDefault="00B20529" w:rsidP="00B20529">
      <w:pPr>
        <w:pStyle w:val="ListParagraph"/>
        <w:ind w:left="284"/>
        <w:jc w:val="both"/>
        <w:rPr>
          <w:sz w:val="24"/>
          <w:szCs w:val="24"/>
          <w:lang w:val="el-GR"/>
        </w:rPr>
      </w:pPr>
      <w:r>
        <w:rPr>
          <w:sz w:val="24"/>
          <w:szCs w:val="24"/>
          <w:lang w:val="el-GR"/>
        </w:rPr>
        <w:t>Προεραιτικά ακολουθήστε τα παρακάτω:</w:t>
      </w:r>
    </w:p>
    <w:p w:rsidR="00B20529" w:rsidRPr="00B20529" w:rsidRDefault="00B20529" w:rsidP="00B20529">
      <w:pPr>
        <w:pStyle w:val="ListParagraph"/>
        <w:numPr>
          <w:ilvl w:val="0"/>
          <w:numId w:val="9"/>
        </w:numPr>
        <w:jc w:val="both"/>
        <w:rPr>
          <w:sz w:val="24"/>
          <w:szCs w:val="24"/>
          <w:lang w:val="el-GR"/>
        </w:rPr>
      </w:pPr>
      <w:r>
        <w:rPr>
          <w:sz w:val="24"/>
          <w:szCs w:val="24"/>
          <w:lang w:val="el-GR"/>
        </w:rPr>
        <w:t xml:space="preserve">Χωρίστε τα δεδομένα σας σε 80% </w:t>
      </w:r>
      <w:r>
        <w:rPr>
          <w:sz w:val="24"/>
          <w:szCs w:val="24"/>
          <w:lang w:val="it-IT"/>
        </w:rPr>
        <w:t>training</w:t>
      </w:r>
      <w:r w:rsidRPr="00B20529">
        <w:rPr>
          <w:sz w:val="24"/>
          <w:szCs w:val="24"/>
          <w:lang w:val="el-GR"/>
        </w:rPr>
        <w:t xml:space="preserve"> </w:t>
      </w:r>
      <w:r>
        <w:rPr>
          <w:sz w:val="24"/>
          <w:szCs w:val="24"/>
          <w:lang w:val="it-IT"/>
        </w:rPr>
        <w:t>data</w:t>
      </w:r>
      <w:r w:rsidRPr="00B20529">
        <w:rPr>
          <w:sz w:val="24"/>
          <w:szCs w:val="24"/>
          <w:lang w:val="el-GR"/>
        </w:rPr>
        <w:t xml:space="preserve"> </w:t>
      </w:r>
      <w:r>
        <w:rPr>
          <w:sz w:val="24"/>
          <w:szCs w:val="24"/>
          <w:lang w:val="el-GR"/>
        </w:rPr>
        <w:t xml:space="preserve">και 20% </w:t>
      </w:r>
      <w:r>
        <w:rPr>
          <w:sz w:val="24"/>
          <w:szCs w:val="24"/>
          <w:lang w:val="it-IT"/>
        </w:rPr>
        <w:t>test</w:t>
      </w:r>
      <w:r w:rsidRPr="00B20529">
        <w:rPr>
          <w:sz w:val="24"/>
          <w:szCs w:val="24"/>
          <w:lang w:val="el-GR"/>
        </w:rPr>
        <w:t xml:space="preserve"> </w:t>
      </w:r>
      <w:r>
        <w:rPr>
          <w:sz w:val="24"/>
          <w:szCs w:val="24"/>
          <w:lang w:val="it-IT"/>
        </w:rPr>
        <w:t>data</w:t>
      </w:r>
    </w:p>
    <w:p w:rsidR="00B20529" w:rsidRDefault="00CB1E68" w:rsidP="00B20529">
      <w:pPr>
        <w:pStyle w:val="ListParagraph"/>
        <w:numPr>
          <w:ilvl w:val="0"/>
          <w:numId w:val="9"/>
        </w:numPr>
        <w:jc w:val="both"/>
        <w:rPr>
          <w:sz w:val="24"/>
          <w:szCs w:val="24"/>
          <w:lang w:val="el-GR"/>
        </w:rPr>
      </w:pPr>
      <w:r>
        <w:rPr>
          <w:sz w:val="24"/>
          <w:szCs w:val="24"/>
          <w:lang w:val="el-GR"/>
        </w:rPr>
        <w:t xml:space="preserve">Σαν </w:t>
      </w:r>
      <w:r w:rsidRPr="00CB1E68">
        <w:rPr>
          <w:sz w:val="24"/>
          <w:szCs w:val="24"/>
          <w:lang w:val="el-GR"/>
        </w:rPr>
        <w:t>βέλτιστη πρακτική</w:t>
      </w:r>
      <w:r w:rsidR="00300C6C" w:rsidRPr="00300C6C">
        <w:rPr>
          <w:sz w:val="24"/>
          <w:szCs w:val="24"/>
          <w:lang w:val="el-GR"/>
        </w:rPr>
        <w:t xml:space="preserve"> </w:t>
      </w:r>
      <w:r w:rsidR="00300C6C">
        <w:rPr>
          <w:sz w:val="24"/>
          <w:szCs w:val="24"/>
        </w:rPr>
        <w:t>normalization</w:t>
      </w:r>
      <w:r w:rsidRPr="00CB1E68">
        <w:rPr>
          <w:sz w:val="24"/>
          <w:szCs w:val="24"/>
          <w:lang w:val="el-GR"/>
        </w:rPr>
        <w:t xml:space="preserve">, </w:t>
      </w:r>
      <w:r>
        <w:rPr>
          <w:sz w:val="24"/>
          <w:szCs w:val="24"/>
          <w:lang w:val="el-GR"/>
        </w:rPr>
        <w:t>μπορείτε να</w:t>
      </w:r>
      <w:r w:rsidRPr="00CB1E68">
        <w:rPr>
          <w:sz w:val="24"/>
          <w:szCs w:val="24"/>
          <w:lang w:val="el-GR"/>
        </w:rPr>
        <w:t xml:space="preserve"> χρησιμοποιήσ</w:t>
      </w:r>
      <w:r>
        <w:rPr>
          <w:sz w:val="24"/>
          <w:szCs w:val="24"/>
          <w:lang w:val="el-GR"/>
        </w:rPr>
        <w:t>ετε την συνάρτηση</w:t>
      </w:r>
      <w:r w:rsidRPr="00CB1E68">
        <w:rPr>
          <w:sz w:val="24"/>
          <w:szCs w:val="24"/>
          <w:lang w:val="el-GR"/>
        </w:rPr>
        <w:t xml:space="preserve"> </w:t>
      </w:r>
      <w:r w:rsidRPr="00CB1E68">
        <w:rPr>
          <w:b/>
          <w:sz w:val="24"/>
          <w:szCs w:val="24"/>
          <w:lang w:val="el-GR"/>
        </w:rPr>
        <w:t>MinMaxScaler</w:t>
      </w:r>
      <w:r w:rsidRPr="00CB1E68">
        <w:rPr>
          <w:sz w:val="24"/>
          <w:szCs w:val="24"/>
          <w:lang w:val="el-GR"/>
        </w:rPr>
        <w:t xml:space="preserve"> </w:t>
      </w:r>
      <w:r w:rsidR="00300C6C" w:rsidRPr="00300C6C">
        <w:rPr>
          <w:sz w:val="24"/>
          <w:szCs w:val="24"/>
          <w:lang w:val="el-GR"/>
        </w:rPr>
        <w:t>(</w:t>
      </w:r>
      <w:r w:rsidR="00300C6C">
        <w:rPr>
          <w:sz w:val="24"/>
          <w:szCs w:val="24"/>
          <w:lang w:val="el-GR"/>
        </w:rPr>
        <w:t xml:space="preserve">από την </w:t>
      </w:r>
      <w:r w:rsidR="00300C6C" w:rsidRPr="00300C6C">
        <w:rPr>
          <w:sz w:val="24"/>
          <w:szCs w:val="24"/>
          <w:lang w:val="el-GR"/>
        </w:rPr>
        <w:t xml:space="preserve">sklearn.preprocessing) </w:t>
      </w:r>
      <w:r w:rsidRPr="00CB1E68">
        <w:rPr>
          <w:sz w:val="24"/>
          <w:szCs w:val="24"/>
          <w:lang w:val="el-GR"/>
        </w:rPr>
        <w:t>για να ομαλοποιήσ</w:t>
      </w:r>
      <w:r>
        <w:rPr>
          <w:sz w:val="24"/>
          <w:szCs w:val="24"/>
          <w:lang w:val="el-GR"/>
        </w:rPr>
        <w:t>ετε</w:t>
      </w:r>
      <w:r w:rsidRPr="00CB1E68">
        <w:rPr>
          <w:sz w:val="24"/>
          <w:szCs w:val="24"/>
          <w:lang w:val="el-GR"/>
        </w:rPr>
        <w:t xml:space="preserve"> τις τιμές στα δεδομένα </w:t>
      </w:r>
      <w:r w:rsidR="00F16413">
        <w:rPr>
          <w:sz w:val="24"/>
          <w:szCs w:val="24"/>
          <w:lang w:val="el-GR"/>
        </w:rPr>
        <w:t>σ</w:t>
      </w:r>
      <w:r w:rsidRPr="00CB1E68">
        <w:rPr>
          <w:sz w:val="24"/>
          <w:szCs w:val="24"/>
          <w:lang w:val="el-GR"/>
        </w:rPr>
        <w:t>ας σε ένα εύρος μεταξύ 0 και 1.</w:t>
      </w:r>
    </w:p>
    <w:p w:rsidR="00341AE6" w:rsidRPr="00341AE6" w:rsidRDefault="00341AE6" w:rsidP="00341AE6">
      <w:pPr>
        <w:pStyle w:val="ListParagraph"/>
        <w:numPr>
          <w:ilvl w:val="0"/>
          <w:numId w:val="9"/>
        </w:numPr>
        <w:jc w:val="both"/>
        <w:rPr>
          <w:b/>
          <w:sz w:val="24"/>
          <w:szCs w:val="24"/>
          <w:lang w:val="el-GR"/>
        </w:rPr>
      </w:pPr>
      <w:r w:rsidRPr="00341AE6">
        <w:rPr>
          <w:sz w:val="24"/>
          <w:szCs w:val="24"/>
          <w:lang w:val="el-GR"/>
        </w:rPr>
        <w:t>Τα νευρωνικά δίκτυα μαθαίνουν σε μια επαναληπτική διαδικασία</w:t>
      </w:r>
      <w:r w:rsidR="00BC4F9D">
        <w:rPr>
          <w:sz w:val="24"/>
          <w:szCs w:val="24"/>
          <w:lang w:val="el-GR"/>
        </w:rPr>
        <w:t xml:space="preserve"> και πάνω στο σύνολο των δεδομένων</w:t>
      </w:r>
      <w:r w:rsidRPr="00341AE6">
        <w:rPr>
          <w:sz w:val="24"/>
          <w:szCs w:val="24"/>
          <w:lang w:val="el-GR"/>
        </w:rPr>
        <w:t>. Για το λόγο αυτό, θα πρέπει να δημιουργήσετε τα δεδομένα εκπαίδευσης με βάση τα οποία θα εκπαιδεύσετε το νευρωνικό δίκτυο. Προτείνεται να δημιουργήσετε πολλαπλές πτυχές των δεδομένων εκπαίδευσης, τις λεγόμενες mini-batches</w:t>
      </w:r>
      <w:r w:rsidR="00BC4F9D">
        <w:rPr>
          <w:sz w:val="24"/>
          <w:szCs w:val="24"/>
          <w:lang w:val="el-GR"/>
        </w:rPr>
        <w:t xml:space="preserve"> που θα περιέχουν 50 συνεχόμενες τιμές η κάθεμια</w:t>
      </w:r>
      <w:r w:rsidRPr="00341AE6">
        <w:rPr>
          <w:sz w:val="24"/>
          <w:szCs w:val="24"/>
          <w:lang w:val="el-GR"/>
        </w:rPr>
        <w:t xml:space="preserve">. </w:t>
      </w:r>
      <w:r>
        <w:rPr>
          <w:sz w:val="24"/>
          <w:szCs w:val="24"/>
          <w:lang w:val="el-GR"/>
        </w:rPr>
        <w:t>Έτσι, κ</w:t>
      </w:r>
      <w:r w:rsidRPr="00341AE6">
        <w:rPr>
          <w:sz w:val="24"/>
          <w:szCs w:val="24"/>
          <w:lang w:val="el-GR"/>
        </w:rPr>
        <w:t xml:space="preserve">ατά τη διάρκεια της εκπαιδευτικής διαδικασίας, το νευρωνικό δίκτυο θα </w:t>
      </w:r>
      <w:r w:rsidR="00BC4F9D">
        <w:rPr>
          <w:sz w:val="24"/>
          <w:szCs w:val="24"/>
          <w:lang w:val="el-GR"/>
        </w:rPr>
        <w:t xml:space="preserve">είναι σε θέση να </w:t>
      </w:r>
      <w:r w:rsidRPr="00341AE6">
        <w:rPr>
          <w:sz w:val="24"/>
          <w:szCs w:val="24"/>
          <w:lang w:val="el-GR"/>
        </w:rPr>
        <w:t>επεξεργ</w:t>
      </w:r>
      <w:r w:rsidR="00BC4F9D">
        <w:rPr>
          <w:sz w:val="24"/>
          <w:szCs w:val="24"/>
          <w:lang w:val="el-GR"/>
        </w:rPr>
        <w:t>αστεί</w:t>
      </w:r>
      <w:r w:rsidRPr="00341AE6">
        <w:rPr>
          <w:sz w:val="24"/>
          <w:szCs w:val="24"/>
          <w:lang w:val="el-GR"/>
        </w:rPr>
        <w:t xml:space="preserve"> τις πτυχές μία προς μία και θα δημιουργεί ξεχωριστή πρόβλεψη για κάθε mini-batch (βλέπε </w:t>
      </w:r>
      <w:r>
        <w:rPr>
          <w:sz w:val="24"/>
          <w:szCs w:val="24"/>
          <w:lang w:val="el-GR"/>
        </w:rPr>
        <w:t>εικόνα)</w:t>
      </w:r>
    </w:p>
    <w:p w:rsidR="00341AE6" w:rsidRDefault="00341AE6" w:rsidP="00341AE6">
      <w:pPr>
        <w:pStyle w:val="ListParagraph"/>
        <w:ind w:left="1004"/>
        <w:jc w:val="center"/>
        <w:rPr>
          <w:b/>
          <w:sz w:val="24"/>
          <w:szCs w:val="24"/>
          <w:lang w:val="el-GR"/>
        </w:rPr>
      </w:pPr>
      <w:r>
        <w:rPr>
          <w:noProof/>
        </w:rPr>
        <w:drawing>
          <wp:inline distT="0" distB="0" distL="0" distR="0">
            <wp:extent cx="4981575" cy="2657475"/>
            <wp:effectExtent l="0" t="0" r="0" b="0"/>
            <wp:docPr id="3" name="Picture 1" descr="Sample dataset for time series forecasting divided into several train b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ataset for time series forecasting divided into several train batches"/>
                    <pic:cNvPicPr>
                      <a:picLocks noChangeAspect="1" noChangeArrowheads="1"/>
                    </pic:cNvPicPr>
                  </pic:nvPicPr>
                  <pic:blipFill>
                    <a:blip r:embed="rId7"/>
                    <a:srcRect/>
                    <a:stretch>
                      <a:fillRect/>
                    </a:stretch>
                  </pic:blipFill>
                  <pic:spPr bwMode="auto">
                    <a:xfrm>
                      <a:off x="0" y="0"/>
                      <a:ext cx="4983794" cy="2658659"/>
                    </a:xfrm>
                    <a:prstGeom prst="rect">
                      <a:avLst/>
                    </a:prstGeom>
                    <a:noFill/>
                    <a:ln w="9525">
                      <a:noFill/>
                      <a:miter lim="800000"/>
                      <a:headEnd/>
                      <a:tailEnd/>
                    </a:ln>
                  </pic:spPr>
                </pic:pic>
              </a:graphicData>
            </a:graphic>
          </wp:inline>
        </w:drawing>
      </w:r>
    </w:p>
    <w:p w:rsidR="00341AE6" w:rsidRDefault="00341AE6" w:rsidP="00341AE6">
      <w:pPr>
        <w:pStyle w:val="ListParagraph"/>
        <w:ind w:left="1004"/>
        <w:jc w:val="both"/>
        <w:rPr>
          <w:sz w:val="24"/>
          <w:szCs w:val="24"/>
          <w:lang w:val="el-GR"/>
        </w:rPr>
      </w:pPr>
    </w:p>
    <w:p w:rsidR="00341AE6" w:rsidRDefault="00BC4F9D" w:rsidP="00BC4F9D">
      <w:pPr>
        <w:pStyle w:val="ListParagraph"/>
        <w:numPr>
          <w:ilvl w:val="0"/>
          <w:numId w:val="10"/>
        </w:numPr>
        <w:jc w:val="both"/>
        <w:rPr>
          <w:sz w:val="24"/>
          <w:szCs w:val="24"/>
          <w:lang w:val="el-GR"/>
        </w:rPr>
      </w:pPr>
      <w:r>
        <w:rPr>
          <w:sz w:val="24"/>
          <w:szCs w:val="24"/>
          <w:lang w:val="el-GR"/>
        </w:rPr>
        <w:t>Επιπλέον τ</w:t>
      </w:r>
      <w:r w:rsidR="00341AE6" w:rsidRPr="00341AE6">
        <w:rPr>
          <w:sz w:val="24"/>
          <w:szCs w:val="24"/>
          <w:lang w:val="el-GR"/>
        </w:rPr>
        <w:t xml:space="preserve">ο μοντέλο χρειάζεται μια δεύτερη λίστα για να αξιολογήσει την ποιότητα της πρόβλεψης, </w:t>
      </w:r>
      <w:r w:rsidR="00F16413">
        <w:rPr>
          <w:sz w:val="24"/>
          <w:szCs w:val="24"/>
          <w:lang w:val="el-GR"/>
        </w:rPr>
        <w:t>και η οποία θα</w:t>
      </w:r>
      <w:r w:rsidR="00341AE6" w:rsidRPr="00341AE6">
        <w:rPr>
          <w:sz w:val="24"/>
          <w:szCs w:val="24"/>
          <w:lang w:val="el-GR"/>
        </w:rPr>
        <w:t xml:space="preserve"> περιέχει τις </w:t>
      </w:r>
      <w:r w:rsidR="00F16413">
        <w:rPr>
          <w:sz w:val="24"/>
          <w:szCs w:val="24"/>
          <w:lang w:val="el-GR"/>
        </w:rPr>
        <w:t>πραγματικές</w:t>
      </w:r>
      <w:r w:rsidR="00341AE6" w:rsidRPr="00341AE6">
        <w:rPr>
          <w:sz w:val="24"/>
          <w:szCs w:val="24"/>
          <w:lang w:val="el-GR"/>
        </w:rPr>
        <w:t xml:space="preserve"> τιμές. Κατά τη διάρκεια της εκπαίδευσης, το μοντέλο συγκρίνει τις προβλέψεις με </w:t>
      </w:r>
      <w:r>
        <w:rPr>
          <w:sz w:val="24"/>
          <w:szCs w:val="24"/>
          <w:lang w:val="el-GR"/>
        </w:rPr>
        <w:t>τις πραγματικές τιμές</w:t>
      </w:r>
      <w:r w:rsidR="00341AE6" w:rsidRPr="00341AE6">
        <w:rPr>
          <w:sz w:val="24"/>
          <w:szCs w:val="24"/>
          <w:lang w:val="el-GR"/>
        </w:rPr>
        <w:t xml:space="preserve"> και υπολογίζει το σφάλμα εκπαίδευσης για να το ελαχιστοποιήσει με την πάροδο του χρόνου.</w:t>
      </w:r>
    </w:p>
    <w:p w:rsidR="00BC4F9D" w:rsidRDefault="00BC4F9D" w:rsidP="00BC4F9D">
      <w:pPr>
        <w:pStyle w:val="ListParagraph"/>
        <w:numPr>
          <w:ilvl w:val="0"/>
          <w:numId w:val="10"/>
        </w:numPr>
        <w:jc w:val="both"/>
        <w:rPr>
          <w:sz w:val="24"/>
          <w:szCs w:val="24"/>
          <w:lang w:val="el-GR"/>
        </w:rPr>
      </w:pPr>
      <w:r>
        <w:rPr>
          <w:sz w:val="24"/>
          <w:szCs w:val="24"/>
          <w:lang w:val="el-GR"/>
        </w:rPr>
        <w:t xml:space="preserve">Σαν αρχιτεκτονική μοντέλου προτείνεται να χρησιμοποιήσετε 2 κρυφά επίπεδα ανάμεσα στο </w:t>
      </w:r>
      <w:r>
        <w:rPr>
          <w:sz w:val="24"/>
          <w:szCs w:val="24"/>
          <w:lang w:val="it-IT"/>
        </w:rPr>
        <w:t>input</w:t>
      </w:r>
      <w:r w:rsidRPr="00BC4F9D">
        <w:rPr>
          <w:sz w:val="24"/>
          <w:szCs w:val="24"/>
          <w:lang w:val="el-GR"/>
        </w:rPr>
        <w:t xml:space="preserve"> </w:t>
      </w:r>
      <w:r>
        <w:rPr>
          <w:sz w:val="24"/>
          <w:szCs w:val="24"/>
          <w:lang w:val="el-GR"/>
        </w:rPr>
        <w:t xml:space="preserve">(των 50 νευρώνων) και το </w:t>
      </w:r>
      <w:r>
        <w:rPr>
          <w:sz w:val="24"/>
          <w:szCs w:val="24"/>
          <w:lang w:val="it-IT"/>
        </w:rPr>
        <w:t>output</w:t>
      </w:r>
      <w:r w:rsidRPr="00BC4F9D">
        <w:rPr>
          <w:sz w:val="24"/>
          <w:szCs w:val="24"/>
          <w:lang w:val="el-GR"/>
        </w:rPr>
        <w:t xml:space="preserve"> </w:t>
      </w:r>
      <w:r w:rsidR="00F16413">
        <w:rPr>
          <w:sz w:val="24"/>
          <w:szCs w:val="24"/>
          <w:lang w:val="el-GR"/>
        </w:rPr>
        <w:t>(</w:t>
      </w:r>
      <w:r>
        <w:rPr>
          <w:sz w:val="24"/>
          <w:szCs w:val="24"/>
          <w:lang w:val="el-GR"/>
        </w:rPr>
        <w:t>του ενός νευρώνα</w:t>
      </w:r>
      <w:r w:rsidR="00F16413">
        <w:rPr>
          <w:sz w:val="24"/>
          <w:szCs w:val="24"/>
          <w:lang w:val="el-GR"/>
        </w:rPr>
        <w:t>)</w:t>
      </w:r>
    </w:p>
    <w:p w:rsidR="00300C6C" w:rsidRDefault="00300C6C" w:rsidP="00BC4F9D">
      <w:pPr>
        <w:pStyle w:val="ListParagraph"/>
        <w:numPr>
          <w:ilvl w:val="0"/>
          <w:numId w:val="10"/>
        </w:numPr>
        <w:jc w:val="both"/>
        <w:rPr>
          <w:sz w:val="24"/>
          <w:szCs w:val="24"/>
          <w:lang w:val="el-GR"/>
        </w:rPr>
      </w:pPr>
      <w:r>
        <w:rPr>
          <w:sz w:val="24"/>
          <w:szCs w:val="24"/>
          <w:lang w:val="el-GR"/>
        </w:rPr>
        <w:t xml:space="preserve">Για την αξιολόγηση της απόδοσης του μοντέλου προτείνεται </w:t>
      </w:r>
      <w:r w:rsidR="00F16413">
        <w:rPr>
          <w:sz w:val="24"/>
          <w:szCs w:val="24"/>
          <w:lang w:val="el-GR"/>
        </w:rPr>
        <w:t xml:space="preserve">ο υπολογισμός του </w:t>
      </w:r>
      <w:r w:rsidR="00F16413" w:rsidRPr="00F16413">
        <w:rPr>
          <w:sz w:val="24"/>
          <w:szCs w:val="24"/>
          <w:lang w:val="el-GR"/>
        </w:rPr>
        <w:t xml:space="preserve">mean squared error (RMSE) </w:t>
      </w:r>
      <w:r>
        <w:rPr>
          <w:sz w:val="24"/>
          <w:szCs w:val="24"/>
          <w:lang w:val="el-GR"/>
        </w:rPr>
        <w:t xml:space="preserve"> </w:t>
      </w:r>
    </w:p>
    <w:p w:rsidR="00BC4F9D" w:rsidRPr="00341AE6" w:rsidRDefault="00BC4F9D" w:rsidP="00341AE6">
      <w:pPr>
        <w:pStyle w:val="ListParagraph"/>
        <w:ind w:left="1004"/>
        <w:jc w:val="both"/>
        <w:rPr>
          <w:sz w:val="24"/>
          <w:szCs w:val="24"/>
          <w:lang w:val="el-GR"/>
        </w:rPr>
      </w:pPr>
    </w:p>
    <w:p w:rsidR="005C7839" w:rsidRDefault="005C7839" w:rsidP="005C7839">
      <w:pPr>
        <w:pStyle w:val="ListParagraph"/>
        <w:numPr>
          <w:ilvl w:val="0"/>
          <w:numId w:val="2"/>
        </w:numPr>
        <w:ind w:left="284"/>
        <w:jc w:val="both"/>
        <w:rPr>
          <w:sz w:val="24"/>
          <w:szCs w:val="24"/>
          <w:lang w:val="el-GR"/>
        </w:rPr>
      </w:pPr>
      <w:r>
        <w:rPr>
          <w:sz w:val="24"/>
          <w:szCs w:val="24"/>
          <w:lang w:val="el-GR"/>
        </w:rPr>
        <w:t>Γ</w:t>
      </w:r>
      <w:r w:rsidRPr="005C7839">
        <w:rPr>
          <w:sz w:val="24"/>
          <w:szCs w:val="24"/>
          <w:lang w:val="el-GR"/>
        </w:rPr>
        <w:t xml:space="preserve">ια όλες τις μεθόδους παράξτε ένα συγκριτικό διάγραμμα </w:t>
      </w:r>
      <w:r w:rsidR="00FA200F">
        <w:rPr>
          <w:sz w:val="24"/>
          <w:szCs w:val="24"/>
          <w:lang w:val="el-GR"/>
        </w:rPr>
        <w:t>και αποφανθείτε για την καταλληλότητα της κάθεμίας</w:t>
      </w:r>
      <w:r w:rsidRPr="005C7839">
        <w:rPr>
          <w:sz w:val="24"/>
          <w:szCs w:val="24"/>
          <w:lang w:val="el-GR"/>
        </w:rPr>
        <w:t>.</w:t>
      </w:r>
    </w:p>
    <w:p w:rsidR="00FA200F" w:rsidRPr="00FA200F" w:rsidRDefault="00FA200F" w:rsidP="00FA200F">
      <w:pPr>
        <w:pStyle w:val="ListParagraph"/>
        <w:rPr>
          <w:sz w:val="24"/>
          <w:szCs w:val="24"/>
          <w:lang w:val="el-GR"/>
        </w:rPr>
      </w:pPr>
    </w:p>
    <w:p w:rsidR="00FA200F" w:rsidRPr="00341B5F" w:rsidRDefault="00FA200F" w:rsidP="00FA200F">
      <w:pPr>
        <w:jc w:val="both"/>
        <w:rPr>
          <w:b/>
          <w:sz w:val="24"/>
          <w:szCs w:val="24"/>
          <w:lang w:val="el-GR"/>
        </w:rPr>
      </w:pPr>
      <w:r w:rsidRPr="00307430">
        <w:rPr>
          <w:b/>
          <w:sz w:val="24"/>
          <w:szCs w:val="24"/>
          <w:lang w:val="el-GR"/>
        </w:rPr>
        <w:t xml:space="preserve">Μέρος </w:t>
      </w:r>
      <w:r>
        <w:rPr>
          <w:b/>
          <w:sz w:val="24"/>
          <w:szCs w:val="24"/>
          <w:lang w:val="el-GR"/>
        </w:rPr>
        <w:t>2</w:t>
      </w:r>
      <w:r w:rsidRPr="00307430">
        <w:rPr>
          <w:b/>
          <w:sz w:val="24"/>
          <w:szCs w:val="24"/>
          <w:vertAlign w:val="superscript"/>
          <w:lang w:val="el-GR"/>
        </w:rPr>
        <w:t>ο</w:t>
      </w:r>
      <w:r w:rsidRPr="00307430">
        <w:rPr>
          <w:b/>
          <w:sz w:val="24"/>
          <w:szCs w:val="24"/>
          <w:lang w:val="el-GR"/>
        </w:rPr>
        <w:t xml:space="preserve"> </w:t>
      </w:r>
      <w:r w:rsidR="00341B5F" w:rsidRPr="00341B5F">
        <w:rPr>
          <w:b/>
          <w:sz w:val="24"/>
          <w:szCs w:val="24"/>
          <w:lang w:val="el-GR"/>
        </w:rPr>
        <w:t>(</w:t>
      </w:r>
      <w:r w:rsidR="00341B5F">
        <w:rPr>
          <w:b/>
          <w:sz w:val="24"/>
          <w:szCs w:val="24"/>
          <w:lang w:val="el-GR"/>
        </w:rPr>
        <w:t xml:space="preserve">Προαιρετικό -- </w:t>
      </w:r>
      <w:r w:rsidR="00341B5F">
        <w:rPr>
          <w:b/>
          <w:sz w:val="24"/>
          <w:szCs w:val="24"/>
        </w:rPr>
        <w:t>Bonus</w:t>
      </w:r>
      <w:r w:rsidR="00341B5F" w:rsidRPr="00341B5F">
        <w:rPr>
          <w:b/>
          <w:sz w:val="24"/>
          <w:szCs w:val="24"/>
          <w:lang w:val="el-GR"/>
        </w:rPr>
        <w:t xml:space="preserve"> 1</w:t>
      </w:r>
      <w:r w:rsidR="00341B5F">
        <w:rPr>
          <w:b/>
          <w:sz w:val="24"/>
          <w:szCs w:val="24"/>
          <w:lang w:val="el-GR"/>
        </w:rPr>
        <w:t xml:space="preserve"> Μονάδα)</w:t>
      </w:r>
    </w:p>
    <w:p w:rsidR="00216955" w:rsidRPr="00216955" w:rsidRDefault="00216955" w:rsidP="00FA200F">
      <w:pPr>
        <w:jc w:val="both"/>
        <w:rPr>
          <w:b/>
          <w:sz w:val="24"/>
          <w:szCs w:val="24"/>
          <w:lang w:val="el-GR"/>
        </w:rPr>
      </w:pPr>
      <w:r w:rsidRPr="00216955">
        <w:rPr>
          <w:sz w:val="24"/>
          <w:szCs w:val="24"/>
          <w:lang w:val="el-GR"/>
        </w:rPr>
        <w:t xml:space="preserve">Καλείστε να </w:t>
      </w:r>
      <w:r>
        <w:rPr>
          <w:b/>
          <w:sz w:val="24"/>
          <w:szCs w:val="24"/>
          <w:lang w:val="el-GR"/>
        </w:rPr>
        <w:t>υλοποιήσετε και να εφαρμόσετε</w:t>
      </w:r>
      <w:r w:rsidR="005C1A8E">
        <w:rPr>
          <w:b/>
          <w:sz w:val="24"/>
          <w:szCs w:val="24"/>
          <w:lang w:val="el-GR"/>
        </w:rPr>
        <w:t>,</w:t>
      </w:r>
      <w:r>
        <w:rPr>
          <w:b/>
          <w:sz w:val="24"/>
          <w:szCs w:val="24"/>
          <w:lang w:val="el-GR"/>
        </w:rPr>
        <w:t xml:space="preserve"> </w:t>
      </w:r>
      <w:r w:rsidR="005C1A8E">
        <w:rPr>
          <w:b/>
          <w:sz w:val="24"/>
          <w:szCs w:val="24"/>
          <w:lang w:val="el-GR"/>
        </w:rPr>
        <w:t xml:space="preserve">όπως στο Μέρος 1, </w:t>
      </w:r>
      <w:r w:rsidRPr="00216955">
        <w:rPr>
          <w:sz w:val="24"/>
          <w:szCs w:val="24"/>
          <w:lang w:val="el-GR"/>
        </w:rPr>
        <w:t>ένα</w:t>
      </w:r>
      <w:r>
        <w:rPr>
          <w:b/>
          <w:sz w:val="24"/>
          <w:szCs w:val="24"/>
          <w:lang w:val="el-GR"/>
        </w:rPr>
        <w:t xml:space="preserve"> μοντέλο κινητού μέσου.</w:t>
      </w:r>
    </w:p>
    <w:p w:rsidR="00216955" w:rsidRDefault="00216955" w:rsidP="00FA200F">
      <w:pPr>
        <w:jc w:val="both"/>
        <w:rPr>
          <w:b/>
          <w:sz w:val="24"/>
          <w:szCs w:val="24"/>
          <w:lang w:val="el-GR"/>
        </w:rPr>
      </w:pPr>
      <w:r w:rsidRPr="00216955">
        <w:rPr>
          <w:sz w:val="24"/>
          <w:szCs w:val="24"/>
          <w:lang w:val="el-GR"/>
        </w:rPr>
        <w:t xml:space="preserve">Ένα </w:t>
      </w:r>
      <w:r>
        <w:rPr>
          <w:b/>
          <w:sz w:val="24"/>
          <w:szCs w:val="24"/>
          <w:lang w:val="el-GR"/>
        </w:rPr>
        <w:t xml:space="preserve">μοντέλο κινητού μέσου, </w:t>
      </w:r>
      <w:r w:rsidRPr="00216955">
        <w:rPr>
          <w:sz w:val="24"/>
          <w:szCs w:val="24"/>
          <w:lang w:val="el-GR"/>
        </w:rPr>
        <w:t>αντί να χρησιμοποιεί προηγούμενες τιμές της μεταβλητής πρόβλεψης σε μια παλινδρόμηση,</w:t>
      </w:r>
      <w:r w:rsidRPr="00216955">
        <w:rPr>
          <w:b/>
          <w:sz w:val="24"/>
          <w:szCs w:val="24"/>
          <w:lang w:val="el-GR"/>
        </w:rPr>
        <w:t xml:space="preserve"> χρησιμοποιεί προηγούμενα σφάλματα πρόβλεψης σε ένα μοντέλο που μοιάζει με παλινδρόμηση.</w:t>
      </w:r>
    </w:p>
    <w:p w:rsidR="00240027" w:rsidRPr="00240027" w:rsidRDefault="00240027" w:rsidP="00FA200F">
      <w:pPr>
        <w:jc w:val="both"/>
        <w:rPr>
          <w:sz w:val="24"/>
          <w:szCs w:val="24"/>
          <w:lang w:val="el-GR"/>
        </w:rPr>
      </w:pPr>
      <w:r w:rsidRPr="00240027">
        <w:rPr>
          <w:sz w:val="24"/>
          <w:szCs w:val="24"/>
          <w:lang w:val="el-GR"/>
        </w:rPr>
        <w:t xml:space="preserve">Προηγούμενα χρονικά σημεία των δεδομένων χρονοσειρών μπορούν να επηρεάσουν τα τρέχοντα και μελλοντικά χρονικά σημεία. </w:t>
      </w:r>
      <w:r>
        <w:rPr>
          <w:sz w:val="24"/>
          <w:szCs w:val="24"/>
          <w:lang w:val="el-GR"/>
        </w:rPr>
        <w:t>Θα θεωρήσουμε λοιπόν ένα μοντέλο που</w:t>
      </w:r>
      <w:r w:rsidRPr="00240027">
        <w:rPr>
          <w:sz w:val="24"/>
          <w:szCs w:val="24"/>
          <w:lang w:val="el-GR"/>
        </w:rPr>
        <w:t xml:space="preserve"> λαμβάν</w:t>
      </w:r>
      <w:r>
        <w:rPr>
          <w:sz w:val="24"/>
          <w:szCs w:val="24"/>
          <w:lang w:val="el-GR"/>
        </w:rPr>
        <w:t>ει</w:t>
      </w:r>
      <w:r w:rsidRPr="00240027">
        <w:rPr>
          <w:sz w:val="24"/>
          <w:szCs w:val="24"/>
          <w:lang w:val="el-GR"/>
        </w:rPr>
        <w:t xml:space="preserve"> υπόψη αυτήν την έννοια όταν προβλέπ</w:t>
      </w:r>
      <w:r>
        <w:rPr>
          <w:sz w:val="24"/>
          <w:szCs w:val="24"/>
          <w:lang w:val="el-GR"/>
        </w:rPr>
        <w:t>ει</w:t>
      </w:r>
      <w:r w:rsidRPr="00240027">
        <w:rPr>
          <w:sz w:val="24"/>
          <w:szCs w:val="24"/>
          <w:lang w:val="el-GR"/>
        </w:rPr>
        <w:t xml:space="preserve"> τρέχουσες και μελλοντικές τιμές. </w:t>
      </w:r>
      <w:r w:rsidR="005C1A8E">
        <w:rPr>
          <w:sz w:val="24"/>
          <w:szCs w:val="24"/>
          <w:lang w:val="el-GR"/>
        </w:rPr>
        <w:t>Το μοντέλο θα</w:t>
      </w:r>
      <w:r w:rsidRPr="00240027">
        <w:rPr>
          <w:sz w:val="24"/>
          <w:szCs w:val="24"/>
          <w:lang w:val="el-GR"/>
        </w:rPr>
        <w:t xml:space="preserve"> χρησιμοποιεί έναν αριθμό </w:t>
      </w:r>
      <w:r w:rsidR="005C1A8E">
        <w:rPr>
          <w:sz w:val="24"/>
          <w:szCs w:val="24"/>
          <w:lang w:val="el-GR"/>
        </w:rPr>
        <w:t>παλιότερων</w:t>
      </w:r>
      <w:r w:rsidRPr="00240027">
        <w:rPr>
          <w:sz w:val="24"/>
          <w:szCs w:val="24"/>
          <w:lang w:val="el-GR"/>
        </w:rPr>
        <w:t xml:space="preserve"> παρατηρήσεων για να προβλέψει τις παρατηρήσεις. Εφαρμόζεται ένα βάρος σε κάθε έναν από τους προηγούμενους όρους και οι σταθμίσεις μπορεί να διαφέρουν ανάλογα με το πόσο πρόσφατες είναι.</w:t>
      </w:r>
    </w:p>
    <w:p w:rsidR="00216955" w:rsidRDefault="00216955" w:rsidP="00FA200F">
      <w:pPr>
        <w:jc w:val="both"/>
        <w:rPr>
          <w:b/>
          <w:sz w:val="24"/>
          <w:szCs w:val="24"/>
          <w:lang w:val="el-GR"/>
        </w:rPr>
      </w:pPr>
      <w:r>
        <w:rPr>
          <w:b/>
          <w:sz w:val="24"/>
          <w:szCs w:val="24"/>
          <w:lang w:val="el-GR"/>
        </w:rPr>
        <w:t xml:space="preserve">Ένα μοντέλο κινητού μέσου </w:t>
      </w:r>
      <w:r>
        <w:rPr>
          <w:b/>
          <w:sz w:val="24"/>
          <w:szCs w:val="24"/>
          <w:lang w:val="it-IT"/>
        </w:rPr>
        <w:t>q</w:t>
      </w:r>
      <w:r w:rsidRPr="00216955">
        <w:rPr>
          <w:b/>
          <w:sz w:val="24"/>
          <w:szCs w:val="24"/>
          <w:lang w:val="el-GR"/>
        </w:rPr>
        <w:t xml:space="preserve"> </w:t>
      </w:r>
      <w:r>
        <w:rPr>
          <w:b/>
          <w:sz w:val="24"/>
          <w:szCs w:val="24"/>
          <w:lang w:val="el-GR"/>
        </w:rPr>
        <w:t xml:space="preserve">βαθμού έχει τον τύπο </w:t>
      </w:r>
    </w:p>
    <w:p w:rsidR="00216955" w:rsidRDefault="00216955" w:rsidP="00FA200F">
      <w:pPr>
        <w:jc w:val="both"/>
        <w:rPr>
          <w:b/>
          <w:sz w:val="24"/>
          <w:szCs w:val="24"/>
          <w:lang w:val="el-GR"/>
        </w:rPr>
      </w:pPr>
    </w:p>
    <w:p w:rsidR="00216955" w:rsidRPr="00216955" w:rsidRDefault="00216955" w:rsidP="00216955">
      <w:pPr>
        <w:jc w:val="center"/>
        <w:rPr>
          <w:b/>
          <w:sz w:val="24"/>
          <w:szCs w:val="24"/>
          <w:lang w:val="el-GR"/>
        </w:rPr>
      </w:pPr>
      <w:r>
        <w:rPr>
          <w:b/>
          <w:noProof/>
          <w:sz w:val="24"/>
          <w:szCs w:val="24"/>
        </w:rPr>
        <w:drawing>
          <wp:inline distT="0" distB="0" distL="0" distR="0">
            <wp:extent cx="3423518" cy="314325"/>
            <wp:effectExtent l="19050" t="0" r="548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46034" t="41716" r="25029" b="53550"/>
                    <a:stretch>
                      <a:fillRect/>
                    </a:stretch>
                  </pic:blipFill>
                  <pic:spPr bwMode="auto">
                    <a:xfrm>
                      <a:off x="0" y="0"/>
                      <a:ext cx="3428765" cy="314807"/>
                    </a:xfrm>
                    <a:prstGeom prst="rect">
                      <a:avLst/>
                    </a:prstGeom>
                    <a:noFill/>
                    <a:ln w="9525">
                      <a:noFill/>
                      <a:miter lim="800000"/>
                      <a:headEnd/>
                      <a:tailEnd/>
                    </a:ln>
                  </pic:spPr>
                </pic:pic>
              </a:graphicData>
            </a:graphic>
          </wp:inline>
        </w:drawing>
      </w:r>
    </w:p>
    <w:p w:rsidR="00A50166" w:rsidRDefault="00216955" w:rsidP="00FA200F">
      <w:pPr>
        <w:jc w:val="both"/>
        <w:rPr>
          <w:sz w:val="24"/>
          <w:szCs w:val="24"/>
          <w:lang w:val="el-GR"/>
        </w:rPr>
      </w:pPr>
      <w:r>
        <w:rPr>
          <w:sz w:val="24"/>
          <w:szCs w:val="24"/>
          <w:lang w:val="el-GR"/>
        </w:rPr>
        <w:t>Όπου</w:t>
      </w:r>
      <w:r w:rsidR="00A50166">
        <w:rPr>
          <w:sz w:val="24"/>
          <w:szCs w:val="24"/>
          <w:lang w:val="el-GR"/>
        </w:rPr>
        <w:t>:</w:t>
      </w:r>
      <w:r>
        <w:rPr>
          <w:sz w:val="24"/>
          <w:szCs w:val="24"/>
          <w:lang w:val="el-GR"/>
        </w:rPr>
        <w:t xml:space="preserve"> </w:t>
      </w:r>
    </w:p>
    <w:p w:rsidR="00A50166" w:rsidRDefault="00216955" w:rsidP="00A50166">
      <w:pPr>
        <w:pStyle w:val="ListParagraph"/>
        <w:numPr>
          <w:ilvl w:val="0"/>
          <w:numId w:val="4"/>
        </w:numPr>
        <w:jc w:val="both"/>
        <w:rPr>
          <w:sz w:val="24"/>
          <w:szCs w:val="24"/>
          <w:lang w:val="el-GR"/>
        </w:rPr>
      </w:pPr>
      <w:r w:rsidRPr="00A50166">
        <w:rPr>
          <w:sz w:val="24"/>
          <w:szCs w:val="24"/>
          <w:lang w:val="el-GR"/>
        </w:rPr>
        <w:t>ο παράγοντας ε</w:t>
      </w:r>
      <w:r w:rsidRPr="00A50166">
        <w:rPr>
          <w:sz w:val="24"/>
          <w:szCs w:val="24"/>
          <w:vertAlign w:val="subscript"/>
          <w:lang w:val="it-IT"/>
        </w:rPr>
        <w:t>t</w:t>
      </w:r>
      <w:r w:rsidRPr="00A50166">
        <w:rPr>
          <w:sz w:val="24"/>
          <w:szCs w:val="24"/>
          <w:vertAlign w:val="subscript"/>
          <w:lang w:val="el-GR"/>
        </w:rPr>
        <w:t xml:space="preserve"> </w:t>
      </w:r>
      <w:r w:rsidRPr="00A50166">
        <w:rPr>
          <w:sz w:val="24"/>
          <w:szCs w:val="24"/>
          <w:lang w:val="el-GR"/>
        </w:rPr>
        <w:t>ονομάζεται λευκός θόρυβος</w:t>
      </w:r>
      <w:r w:rsidR="00A50166" w:rsidRPr="00A50166">
        <w:rPr>
          <w:sz w:val="24"/>
          <w:szCs w:val="24"/>
          <w:lang w:val="el-GR"/>
        </w:rPr>
        <w:t xml:space="preserve"> </w:t>
      </w:r>
      <w:r w:rsidR="005C1A8E">
        <w:rPr>
          <w:sz w:val="24"/>
          <w:szCs w:val="24"/>
          <w:lang w:val="el-GR"/>
        </w:rPr>
        <w:t xml:space="preserve">ή σφάλμα </w:t>
      </w:r>
      <w:r w:rsidR="00A50166" w:rsidRPr="00A50166">
        <w:rPr>
          <w:sz w:val="24"/>
          <w:szCs w:val="24"/>
          <w:lang w:val="el-GR"/>
        </w:rPr>
        <w:t xml:space="preserve">(κανονικά κατανεμημένος με μέσο μηδέν και διακύμανση 1) </w:t>
      </w:r>
    </w:p>
    <w:p w:rsidR="00A50166" w:rsidRDefault="00A50166" w:rsidP="00A50166">
      <w:pPr>
        <w:pStyle w:val="ListParagraph"/>
        <w:numPr>
          <w:ilvl w:val="0"/>
          <w:numId w:val="4"/>
        </w:numPr>
        <w:jc w:val="both"/>
        <w:rPr>
          <w:sz w:val="24"/>
          <w:szCs w:val="24"/>
          <w:lang w:val="el-GR"/>
        </w:rPr>
      </w:pPr>
      <w:r w:rsidRPr="00A50166">
        <w:rPr>
          <w:sz w:val="24"/>
          <w:szCs w:val="24"/>
          <w:lang w:val="el-GR"/>
        </w:rPr>
        <w:t>κάθε τιμή του y</w:t>
      </w:r>
      <w:r w:rsidRPr="00A50166">
        <w:rPr>
          <w:sz w:val="24"/>
          <w:szCs w:val="24"/>
          <w:vertAlign w:val="subscript"/>
          <w:lang w:val="it-IT"/>
        </w:rPr>
        <w:t>t</w:t>
      </w:r>
      <w:r w:rsidRPr="00A50166">
        <w:rPr>
          <w:sz w:val="24"/>
          <w:szCs w:val="24"/>
          <w:lang w:val="el-GR"/>
        </w:rPr>
        <w:t xml:space="preserve"> μπορεί να θεωρηθεί ως ένας σταθμισμένος κινητός μέσος όρος των τελευταίων </w:t>
      </w:r>
      <w:r w:rsidRPr="00EE5B38">
        <w:rPr>
          <w:b/>
          <w:sz w:val="24"/>
          <w:szCs w:val="24"/>
          <w:lang w:val="el-GR"/>
        </w:rPr>
        <w:t>σφαλμάτων πρόβλεψης</w:t>
      </w:r>
    </w:p>
    <w:p w:rsidR="001D1573" w:rsidRDefault="001D1573" w:rsidP="00A50166">
      <w:pPr>
        <w:pStyle w:val="ListParagraph"/>
        <w:numPr>
          <w:ilvl w:val="0"/>
          <w:numId w:val="4"/>
        </w:numPr>
        <w:jc w:val="both"/>
        <w:rPr>
          <w:sz w:val="24"/>
          <w:szCs w:val="24"/>
          <w:lang w:val="el-GR"/>
        </w:rPr>
      </w:pPr>
      <w:r>
        <w:rPr>
          <w:sz w:val="24"/>
          <w:szCs w:val="24"/>
          <w:lang w:val="el-GR"/>
        </w:rPr>
        <w:t>θ</w:t>
      </w:r>
      <w:r w:rsidR="00EE5B38" w:rsidRPr="00EE5B38">
        <w:rPr>
          <w:sz w:val="24"/>
          <w:szCs w:val="24"/>
          <w:vertAlign w:val="subscript"/>
          <w:lang w:val="it-IT"/>
        </w:rPr>
        <w:t>i</w:t>
      </w:r>
      <w:r w:rsidR="00EE5B38">
        <w:rPr>
          <w:sz w:val="24"/>
          <w:szCs w:val="24"/>
          <w:lang w:val="el-GR"/>
        </w:rPr>
        <w:t xml:space="preserve"> τα βάρη</w:t>
      </w:r>
    </w:p>
    <w:p w:rsidR="001D1573" w:rsidRDefault="00A50166" w:rsidP="001D1573">
      <w:pPr>
        <w:jc w:val="both"/>
        <w:rPr>
          <w:sz w:val="24"/>
          <w:szCs w:val="24"/>
          <w:lang w:val="el-GR"/>
        </w:rPr>
      </w:pPr>
      <w:r w:rsidRPr="001D1573">
        <w:rPr>
          <w:sz w:val="24"/>
          <w:szCs w:val="24"/>
          <w:lang w:val="el-GR"/>
        </w:rPr>
        <w:t>Για παράδειγμα το μοντέλο 1</w:t>
      </w:r>
      <w:r w:rsidRPr="001D1573">
        <w:rPr>
          <w:sz w:val="24"/>
          <w:szCs w:val="24"/>
          <w:vertAlign w:val="superscript"/>
          <w:lang w:val="el-GR"/>
        </w:rPr>
        <w:t>ου</w:t>
      </w:r>
      <w:r w:rsidRPr="001D1573">
        <w:rPr>
          <w:sz w:val="24"/>
          <w:szCs w:val="24"/>
          <w:lang w:val="el-GR"/>
        </w:rPr>
        <w:t xml:space="preserve"> βαθμού είναι το </w:t>
      </w:r>
    </w:p>
    <w:p w:rsidR="00A50166" w:rsidRDefault="00A50166" w:rsidP="001D1573">
      <w:pPr>
        <w:jc w:val="center"/>
        <w:rPr>
          <w:noProof/>
          <w:sz w:val="24"/>
          <w:szCs w:val="24"/>
          <w:lang w:val="el-GR"/>
        </w:rPr>
      </w:pPr>
      <w:r>
        <w:rPr>
          <w:noProof/>
        </w:rPr>
        <w:drawing>
          <wp:inline distT="0" distB="0" distL="0" distR="0">
            <wp:extent cx="1171575" cy="38442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56503" t="52367" r="32861" b="41420"/>
                    <a:stretch>
                      <a:fillRect/>
                    </a:stretch>
                  </pic:blipFill>
                  <pic:spPr bwMode="auto">
                    <a:xfrm>
                      <a:off x="0" y="0"/>
                      <a:ext cx="1175237" cy="385625"/>
                    </a:xfrm>
                    <a:prstGeom prst="rect">
                      <a:avLst/>
                    </a:prstGeom>
                    <a:noFill/>
                    <a:ln w="9525">
                      <a:noFill/>
                      <a:miter lim="800000"/>
                      <a:headEnd/>
                      <a:tailEnd/>
                    </a:ln>
                  </pic:spPr>
                </pic:pic>
              </a:graphicData>
            </a:graphic>
          </wp:inline>
        </w:drawing>
      </w:r>
    </w:p>
    <w:p w:rsidR="001D1573" w:rsidRPr="005C1A8E" w:rsidRDefault="005C1A8E" w:rsidP="001D1573">
      <w:pPr>
        <w:jc w:val="both"/>
        <w:rPr>
          <w:noProof/>
          <w:sz w:val="24"/>
          <w:szCs w:val="24"/>
          <w:lang w:val="el-GR"/>
        </w:rPr>
      </w:pPr>
      <w:r>
        <w:rPr>
          <w:noProof/>
          <w:sz w:val="24"/>
          <w:szCs w:val="24"/>
          <w:lang w:val="el-GR"/>
        </w:rPr>
        <w:t xml:space="preserve">Δλδ, το σταθμισμένο σφάλμα την χρονική στιγμή </w:t>
      </w:r>
      <w:r>
        <w:rPr>
          <w:noProof/>
          <w:sz w:val="24"/>
          <w:szCs w:val="24"/>
          <w:lang w:val="it-IT"/>
        </w:rPr>
        <w:t>t</w:t>
      </w:r>
      <w:r w:rsidRPr="005C1A8E">
        <w:rPr>
          <w:noProof/>
          <w:sz w:val="24"/>
          <w:szCs w:val="24"/>
          <w:lang w:val="el-GR"/>
        </w:rPr>
        <w:t xml:space="preserve"> </w:t>
      </w:r>
      <w:r>
        <w:rPr>
          <w:noProof/>
          <w:sz w:val="24"/>
          <w:szCs w:val="24"/>
          <w:lang w:val="el-GR"/>
        </w:rPr>
        <w:t xml:space="preserve">υπολογίζεται ως το σφάλμα την χρονική στιγμή </w:t>
      </w:r>
      <w:r>
        <w:rPr>
          <w:noProof/>
          <w:sz w:val="24"/>
          <w:szCs w:val="24"/>
          <w:lang w:val="it-IT"/>
        </w:rPr>
        <w:t>t</w:t>
      </w:r>
      <w:r>
        <w:rPr>
          <w:noProof/>
          <w:sz w:val="24"/>
          <w:szCs w:val="24"/>
          <w:lang w:val="el-GR"/>
        </w:rPr>
        <w:t xml:space="preserve"> αυξημένο κατά το σταθμισμένο σφάλμα την στιγμή </w:t>
      </w:r>
      <w:r>
        <w:rPr>
          <w:noProof/>
          <w:sz w:val="24"/>
          <w:szCs w:val="24"/>
          <w:lang w:val="it-IT"/>
        </w:rPr>
        <w:t>t</w:t>
      </w:r>
      <w:r w:rsidRPr="005C1A8E">
        <w:rPr>
          <w:noProof/>
          <w:sz w:val="24"/>
          <w:szCs w:val="24"/>
          <w:lang w:val="el-GR"/>
        </w:rPr>
        <w:t>-1</w:t>
      </w:r>
    </w:p>
    <w:p w:rsidR="001D1573" w:rsidRPr="001D1573" w:rsidRDefault="001D1573" w:rsidP="001D1573">
      <w:pPr>
        <w:jc w:val="both"/>
        <w:rPr>
          <w:sz w:val="24"/>
          <w:szCs w:val="24"/>
          <w:lang w:val="el-GR"/>
        </w:rPr>
      </w:pPr>
      <w:r>
        <w:rPr>
          <w:sz w:val="24"/>
          <w:szCs w:val="24"/>
          <w:lang w:val="el-GR"/>
        </w:rPr>
        <w:t xml:space="preserve">Από την άλλη </w:t>
      </w:r>
      <w:r w:rsidRPr="001D1573">
        <w:rPr>
          <w:sz w:val="24"/>
          <w:szCs w:val="24"/>
          <w:lang w:val="el-GR"/>
        </w:rPr>
        <w:t>το πιο πρόσφατο σφάλμα μπορεί να γραφτεί ως γραμμική συνάρτηση τρεχουσών και προηγούμενων παρατηρήσεων</w:t>
      </w:r>
      <w:r>
        <w:rPr>
          <w:sz w:val="24"/>
          <w:szCs w:val="24"/>
          <w:lang w:val="el-GR"/>
        </w:rPr>
        <w:t>, δλδ στη μορφή</w:t>
      </w:r>
      <w:r w:rsidRPr="001D1573">
        <w:rPr>
          <w:sz w:val="24"/>
          <w:szCs w:val="24"/>
          <w:lang w:val="el-GR"/>
        </w:rPr>
        <w:t>:</w:t>
      </w:r>
    </w:p>
    <w:p w:rsidR="00A50166" w:rsidRDefault="00A50166" w:rsidP="00A50166">
      <w:pPr>
        <w:jc w:val="both"/>
        <w:rPr>
          <w:noProof/>
          <w:sz w:val="24"/>
          <w:szCs w:val="24"/>
          <w:lang w:val="el-GR"/>
        </w:rPr>
      </w:pPr>
    </w:p>
    <w:p w:rsidR="001D1573" w:rsidRDefault="001D1573" w:rsidP="001D1573">
      <w:pPr>
        <w:jc w:val="center"/>
        <w:rPr>
          <w:noProof/>
          <w:sz w:val="24"/>
          <w:szCs w:val="24"/>
          <w:lang w:val="el-GR"/>
        </w:rPr>
      </w:pPr>
      <w:r>
        <w:rPr>
          <w:noProof/>
          <w:sz w:val="24"/>
          <w:szCs w:val="24"/>
        </w:rPr>
        <w:drawing>
          <wp:inline distT="0" distB="0" distL="0" distR="0">
            <wp:extent cx="1704975" cy="65986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l="53014" t="63018" r="32829" b="27219"/>
                    <a:stretch>
                      <a:fillRect/>
                    </a:stretch>
                  </pic:blipFill>
                  <pic:spPr bwMode="auto">
                    <a:xfrm>
                      <a:off x="0" y="0"/>
                      <a:ext cx="1704975" cy="659861"/>
                    </a:xfrm>
                    <a:prstGeom prst="rect">
                      <a:avLst/>
                    </a:prstGeom>
                    <a:noFill/>
                    <a:ln w="9525">
                      <a:noFill/>
                      <a:miter lim="800000"/>
                      <a:headEnd/>
                      <a:tailEnd/>
                    </a:ln>
                  </pic:spPr>
                </pic:pic>
              </a:graphicData>
            </a:graphic>
          </wp:inline>
        </w:drawing>
      </w:r>
    </w:p>
    <w:p w:rsidR="00A50166" w:rsidRPr="00A50166" w:rsidRDefault="00A50166" w:rsidP="00A50166">
      <w:pPr>
        <w:jc w:val="both"/>
        <w:rPr>
          <w:sz w:val="24"/>
          <w:szCs w:val="24"/>
          <w:lang w:val="el-GR"/>
        </w:rPr>
      </w:pPr>
    </w:p>
    <w:p w:rsidR="005C7839" w:rsidRDefault="00EE5B38" w:rsidP="00FA200F">
      <w:pPr>
        <w:pStyle w:val="ListParagraph"/>
        <w:ind w:left="284"/>
        <w:jc w:val="both"/>
        <w:rPr>
          <w:sz w:val="24"/>
          <w:szCs w:val="24"/>
          <w:lang w:val="el-GR"/>
        </w:rPr>
      </w:pPr>
      <w:r>
        <w:rPr>
          <w:sz w:val="24"/>
          <w:szCs w:val="24"/>
          <w:lang w:val="el-GR"/>
        </w:rPr>
        <w:t>Επίσης</w:t>
      </w:r>
      <w:r w:rsidR="00240027">
        <w:rPr>
          <w:sz w:val="24"/>
          <w:szCs w:val="24"/>
          <w:lang w:val="el-GR"/>
        </w:rPr>
        <w:t>,</w:t>
      </w:r>
      <w:r>
        <w:rPr>
          <w:sz w:val="24"/>
          <w:szCs w:val="24"/>
          <w:lang w:val="el-GR"/>
        </w:rPr>
        <w:t xml:space="preserve"> όταν </w:t>
      </w:r>
      <w:r w:rsidRPr="00EE5B38">
        <w:rPr>
          <w:sz w:val="24"/>
          <w:szCs w:val="24"/>
          <w:lang w:val="el-GR"/>
        </w:rPr>
        <w:t>|</w:t>
      </w:r>
      <w:r>
        <w:rPr>
          <w:sz w:val="24"/>
          <w:szCs w:val="24"/>
          <w:lang w:val="el-GR"/>
        </w:rPr>
        <w:t>θ</w:t>
      </w:r>
      <w:r w:rsidRPr="00EE5B38">
        <w:rPr>
          <w:sz w:val="24"/>
          <w:szCs w:val="24"/>
          <w:lang w:val="el-GR"/>
        </w:rPr>
        <w:t>|</w:t>
      </w:r>
      <w:r>
        <w:rPr>
          <w:sz w:val="24"/>
          <w:szCs w:val="24"/>
          <w:lang w:val="el-GR"/>
        </w:rPr>
        <w:t xml:space="preserve">&gt;1 </w:t>
      </w:r>
      <w:r w:rsidRPr="00EE5B38">
        <w:rPr>
          <w:sz w:val="24"/>
          <w:szCs w:val="24"/>
          <w:lang w:val="el-GR"/>
        </w:rPr>
        <w:t xml:space="preserve">τα βάρη αυξάνονται όσο αυξάνονται οι </w:t>
      </w:r>
      <w:r>
        <w:rPr>
          <w:sz w:val="24"/>
          <w:szCs w:val="24"/>
          <w:lang w:val="el-GR"/>
        </w:rPr>
        <w:t>αποστάσεις</w:t>
      </w:r>
      <w:r w:rsidRPr="00EE5B38">
        <w:rPr>
          <w:sz w:val="24"/>
          <w:szCs w:val="24"/>
          <w:lang w:val="el-GR"/>
        </w:rPr>
        <w:t>, επομένως όσο πιο απομακρυσμένες είναι οι παρατηρήσεις τόσο μεγαλύτερη είναι η επιρροή τους στο τρέχον σφάλμα. Όταν |</w:t>
      </w:r>
      <w:r>
        <w:rPr>
          <w:sz w:val="24"/>
          <w:szCs w:val="24"/>
          <w:lang w:val="el-GR"/>
        </w:rPr>
        <w:t>θ</w:t>
      </w:r>
      <w:r w:rsidRPr="00EE5B38">
        <w:rPr>
          <w:sz w:val="24"/>
          <w:szCs w:val="24"/>
          <w:lang w:val="el-GR"/>
        </w:rPr>
        <w:t>|</w:t>
      </w:r>
      <w:r>
        <w:rPr>
          <w:sz w:val="24"/>
          <w:szCs w:val="24"/>
          <w:lang w:val="el-GR"/>
        </w:rPr>
        <w:t xml:space="preserve">=1 </w:t>
      </w:r>
      <w:r w:rsidRPr="00EE5B38">
        <w:rPr>
          <w:sz w:val="24"/>
          <w:szCs w:val="24"/>
          <w:lang w:val="el-GR"/>
        </w:rPr>
        <w:t xml:space="preserve">τα βάρη είναι σταθερά σε μέγεθος, και οι μακρινές παρατηρήσεις έχουν την ίδια επιρροή με τις πρόσφατες παρατηρήσεις. Καθώς καμία από αυτές τις καταστάσεις δεν έχει πολύ νόημα, απαιτούμε οι πιο πρόσφατες παρατηρήσεις να έχουν μεγαλύτερο βάρος από τις παρατηρήσεις από το πιο μακρινό παρελθόν. Έτσι, η διαδικασία είναι </w:t>
      </w:r>
      <w:r w:rsidR="0096492D">
        <w:rPr>
          <w:sz w:val="24"/>
          <w:szCs w:val="24"/>
          <w:lang w:val="el-GR"/>
        </w:rPr>
        <w:t>χρήσιμη</w:t>
      </w:r>
      <w:r w:rsidRPr="00EE5B38">
        <w:rPr>
          <w:sz w:val="24"/>
          <w:szCs w:val="24"/>
          <w:lang w:val="el-GR"/>
        </w:rPr>
        <w:t xml:space="preserve"> όταν</w:t>
      </w:r>
      <w:r w:rsidR="00240027">
        <w:rPr>
          <w:sz w:val="24"/>
          <w:szCs w:val="24"/>
          <w:lang w:val="el-GR"/>
        </w:rPr>
        <w:t xml:space="preserve"> </w:t>
      </w:r>
      <w:r w:rsidR="00240027" w:rsidRPr="00EE5B38">
        <w:rPr>
          <w:sz w:val="24"/>
          <w:szCs w:val="24"/>
          <w:lang w:val="el-GR"/>
        </w:rPr>
        <w:t>|</w:t>
      </w:r>
      <w:r w:rsidR="00240027">
        <w:rPr>
          <w:sz w:val="24"/>
          <w:szCs w:val="24"/>
          <w:lang w:val="el-GR"/>
        </w:rPr>
        <w:t>θ</w:t>
      </w:r>
      <w:r w:rsidR="00240027" w:rsidRPr="00EE5B38">
        <w:rPr>
          <w:sz w:val="24"/>
          <w:szCs w:val="24"/>
          <w:lang w:val="el-GR"/>
        </w:rPr>
        <w:t>|</w:t>
      </w:r>
      <w:r w:rsidR="00240027">
        <w:rPr>
          <w:sz w:val="24"/>
          <w:szCs w:val="24"/>
          <w:lang w:val="el-GR"/>
        </w:rPr>
        <w:t>&lt; 1.</w:t>
      </w:r>
    </w:p>
    <w:p w:rsidR="00240027" w:rsidRDefault="00240027" w:rsidP="00FA200F">
      <w:pPr>
        <w:pStyle w:val="ListParagraph"/>
        <w:ind w:left="284"/>
        <w:jc w:val="both"/>
        <w:rPr>
          <w:sz w:val="24"/>
          <w:szCs w:val="24"/>
          <w:lang w:val="el-GR"/>
        </w:rPr>
      </w:pPr>
    </w:p>
    <w:p w:rsidR="00240027" w:rsidRDefault="00C57F70" w:rsidP="00FA200F">
      <w:pPr>
        <w:pStyle w:val="ListParagraph"/>
        <w:ind w:left="284"/>
        <w:jc w:val="both"/>
        <w:rPr>
          <w:sz w:val="24"/>
          <w:szCs w:val="24"/>
          <w:lang w:val="el-GR"/>
        </w:rPr>
      </w:pPr>
      <w:r>
        <w:rPr>
          <w:sz w:val="24"/>
          <w:szCs w:val="24"/>
          <w:lang w:val="el-GR"/>
        </w:rPr>
        <w:t>Αφού δημιουργήσετε το μοντέλο σας</w:t>
      </w:r>
      <w:r w:rsidR="0010310F">
        <w:rPr>
          <w:sz w:val="24"/>
          <w:szCs w:val="24"/>
          <w:lang w:val="el-GR"/>
        </w:rPr>
        <w:t>,</w:t>
      </w:r>
      <w:r>
        <w:rPr>
          <w:sz w:val="24"/>
          <w:szCs w:val="24"/>
          <w:lang w:val="el-GR"/>
        </w:rPr>
        <w:t xml:space="preserve"> δοκιμάστε το για βαθμό </w:t>
      </w:r>
      <w:r>
        <w:rPr>
          <w:sz w:val="24"/>
          <w:szCs w:val="24"/>
          <w:lang w:val="it-IT"/>
        </w:rPr>
        <w:t>q</w:t>
      </w:r>
      <w:r w:rsidRPr="00C57F70">
        <w:rPr>
          <w:sz w:val="24"/>
          <w:szCs w:val="24"/>
          <w:lang w:val="el-GR"/>
        </w:rPr>
        <w:t xml:space="preserve">=1 </w:t>
      </w:r>
      <w:r>
        <w:rPr>
          <w:sz w:val="24"/>
          <w:szCs w:val="24"/>
          <w:lang w:val="el-GR"/>
        </w:rPr>
        <w:t xml:space="preserve">και </w:t>
      </w:r>
      <w:r>
        <w:rPr>
          <w:sz w:val="24"/>
          <w:szCs w:val="24"/>
          <w:lang w:val="it-IT"/>
        </w:rPr>
        <w:t>q</w:t>
      </w:r>
      <w:r w:rsidRPr="00C57F70">
        <w:rPr>
          <w:sz w:val="24"/>
          <w:szCs w:val="24"/>
          <w:lang w:val="el-GR"/>
        </w:rPr>
        <w:t>=2</w:t>
      </w:r>
    </w:p>
    <w:p w:rsidR="0096492D" w:rsidRDefault="0096492D" w:rsidP="00FA200F">
      <w:pPr>
        <w:pStyle w:val="ListParagraph"/>
        <w:ind w:left="284"/>
        <w:jc w:val="both"/>
        <w:rPr>
          <w:sz w:val="24"/>
          <w:szCs w:val="24"/>
          <w:lang w:val="el-GR"/>
        </w:rPr>
      </w:pPr>
    </w:p>
    <w:p w:rsidR="0096492D" w:rsidRDefault="0096492D" w:rsidP="00FA200F">
      <w:pPr>
        <w:pStyle w:val="ListParagraph"/>
        <w:ind w:left="284"/>
        <w:jc w:val="both"/>
        <w:rPr>
          <w:sz w:val="24"/>
          <w:szCs w:val="24"/>
          <w:lang w:val="el-GR"/>
        </w:rPr>
      </w:pPr>
    </w:p>
    <w:p w:rsidR="0096492D" w:rsidRPr="00C57F70" w:rsidRDefault="0096492D" w:rsidP="00FA200F">
      <w:pPr>
        <w:pStyle w:val="ListParagraph"/>
        <w:ind w:left="284"/>
        <w:jc w:val="both"/>
        <w:rPr>
          <w:sz w:val="24"/>
          <w:szCs w:val="24"/>
          <w:lang w:val="el-GR"/>
        </w:rPr>
      </w:pPr>
      <w:r w:rsidRPr="0096492D">
        <w:rPr>
          <w:b/>
          <w:sz w:val="24"/>
          <w:szCs w:val="24"/>
          <w:lang w:val="el-GR"/>
        </w:rPr>
        <w:t>Σημείωση</w:t>
      </w:r>
      <w:r>
        <w:rPr>
          <w:sz w:val="24"/>
          <w:szCs w:val="24"/>
          <w:lang w:val="el-GR"/>
        </w:rPr>
        <w:t>: το παραδοτέο πρέπει να περιέχει τον κώδικα και να συνοδεύεται από αρχείο σ</w:t>
      </w:r>
      <w:r w:rsidR="0085059F">
        <w:rPr>
          <w:sz w:val="24"/>
          <w:szCs w:val="24"/>
          <w:lang w:val="el-GR"/>
        </w:rPr>
        <w:t>το οποίο οι φοιτητές θα στοιχειο</w:t>
      </w:r>
      <w:r>
        <w:rPr>
          <w:sz w:val="24"/>
          <w:szCs w:val="24"/>
          <w:lang w:val="el-GR"/>
        </w:rPr>
        <w:t>θετούν όλες τις αποφάσεις τους σε σχέση με την υλοποίηση και τα συμπεράσματα τους</w:t>
      </w:r>
    </w:p>
    <w:sectPr w:rsidR="0096492D" w:rsidRPr="00C57F70" w:rsidSect="001723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C73E2"/>
    <w:multiLevelType w:val="hybridMultilevel"/>
    <w:tmpl w:val="E8E2D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67355"/>
    <w:multiLevelType w:val="hybridMultilevel"/>
    <w:tmpl w:val="B67055B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129507D2"/>
    <w:multiLevelType w:val="hybridMultilevel"/>
    <w:tmpl w:val="776494AE"/>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
    <w:nsid w:val="288E027D"/>
    <w:multiLevelType w:val="multilevel"/>
    <w:tmpl w:val="6B561A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84279FC"/>
    <w:multiLevelType w:val="hybridMultilevel"/>
    <w:tmpl w:val="1A20C7C0"/>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nsid w:val="3D0F31FF"/>
    <w:multiLevelType w:val="hybridMultilevel"/>
    <w:tmpl w:val="82C67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579F3DA7"/>
    <w:multiLevelType w:val="hybridMultilevel"/>
    <w:tmpl w:val="0ED2CE8A"/>
    <w:lvl w:ilvl="0" w:tplc="3E2EE9D2">
      <w:start w:val="1"/>
      <w:numFmt w:val="decimal"/>
      <w:lvlText w:val="%1)"/>
      <w:lvlJc w:val="left"/>
      <w:pPr>
        <w:ind w:left="1080" w:hanging="360"/>
      </w:pPr>
      <w:rPr>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63A45183"/>
    <w:multiLevelType w:val="hybridMultilevel"/>
    <w:tmpl w:val="39A24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4F0615"/>
    <w:multiLevelType w:val="hybridMultilevel"/>
    <w:tmpl w:val="F2BCD3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9E2F80"/>
    <w:multiLevelType w:val="hybridMultilevel"/>
    <w:tmpl w:val="1F509414"/>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7"/>
  </w:num>
  <w:num w:numId="6">
    <w:abstractNumId w:val="2"/>
  </w:num>
  <w:num w:numId="7">
    <w:abstractNumId w:val="1"/>
  </w:num>
  <w:num w:numId="8">
    <w:abstractNumId w:val="5"/>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3156"/>
    <w:rsid w:val="000756C6"/>
    <w:rsid w:val="0010310F"/>
    <w:rsid w:val="00172320"/>
    <w:rsid w:val="001D1573"/>
    <w:rsid w:val="00216955"/>
    <w:rsid w:val="00240027"/>
    <w:rsid w:val="00300C6C"/>
    <w:rsid w:val="00307430"/>
    <w:rsid w:val="00332DFC"/>
    <w:rsid w:val="00341AE6"/>
    <w:rsid w:val="00341B5F"/>
    <w:rsid w:val="00494FDD"/>
    <w:rsid w:val="005A38E1"/>
    <w:rsid w:val="005C1A8E"/>
    <w:rsid w:val="005C7839"/>
    <w:rsid w:val="006B4817"/>
    <w:rsid w:val="00841EFE"/>
    <w:rsid w:val="0085059F"/>
    <w:rsid w:val="00953583"/>
    <w:rsid w:val="0096492D"/>
    <w:rsid w:val="009E1DF9"/>
    <w:rsid w:val="00A05F42"/>
    <w:rsid w:val="00A50166"/>
    <w:rsid w:val="00A66834"/>
    <w:rsid w:val="00A93156"/>
    <w:rsid w:val="00B20529"/>
    <w:rsid w:val="00B423EA"/>
    <w:rsid w:val="00B63E43"/>
    <w:rsid w:val="00B914C2"/>
    <w:rsid w:val="00B93D09"/>
    <w:rsid w:val="00BC4F9D"/>
    <w:rsid w:val="00C41A99"/>
    <w:rsid w:val="00C57F70"/>
    <w:rsid w:val="00CB1E68"/>
    <w:rsid w:val="00E4097B"/>
    <w:rsid w:val="00E46A0C"/>
    <w:rsid w:val="00EA6A99"/>
    <w:rsid w:val="00EE5B38"/>
    <w:rsid w:val="00EF2345"/>
    <w:rsid w:val="00F07585"/>
    <w:rsid w:val="00F16413"/>
    <w:rsid w:val="00FA20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156"/>
    <w:rPr>
      <w:rFonts w:ascii="Tahoma" w:hAnsi="Tahoma" w:cs="Tahoma"/>
      <w:sz w:val="16"/>
      <w:szCs w:val="16"/>
    </w:rPr>
  </w:style>
  <w:style w:type="paragraph" w:styleId="ListParagraph">
    <w:name w:val="List Paragraph"/>
    <w:basedOn w:val="Normal"/>
    <w:uiPriority w:val="34"/>
    <w:qFormat/>
    <w:rsid w:val="00841EFE"/>
    <w:pPr>
      <w:ind w:left="720"/>
      <w:contextualSpacing/>
    </w:pPr>
  </w:style>
  <w:style w:type="character" w:customStyle="1" w:styleId="mjx-char">
    <w:name w:val="mjx-char"/>
    <w:basedOn w:val="DefaultParagraphFont"/>
    <w:rsid w:val="00A50166"/>
  </w:style>
  <w:style w:type="character" w:styleId="Hyperlink">
    <w:name w:val="Hyperlink"/>
    <w:basedOn w:val="DefaultParagraphFont"/>
    <w:uiPriority w:val="99"/>
    <w:unhideWhenUsed/>
    <w:rsid w:val="009E1D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52483">
      <w:bodyDiv w:val="1"/>
      <w:marLeft w:val="0"/>
      <w:marRight w:val="0"/>
      <w:marTop w:val="0"/>
      <w:marBottom w:val="0"/>
      <w:divBdr>
        <w:top w:val="none" w:sz="0" w:space="0" w:color="auto"/>
        <w:left w:val="none" w:sz="0" w:space="0" w:color="auto"/>
        <w:bottom w:val="none" w:sz="0" w:space="0" w:color="auto"/>
        <w:right w:val="none" w:sz="0" w:space="0" w:color="auto"/>
      </w:divBdr>
    </w:div>
    <w:div w:id="1311137875">
      <w:bodyDiv w:val="1"/>
      <w:marLeft w:val="0"/>
      <w:marRight w:val="0"/>
      <w:marTop w:val="0"/>
      <w:marBottom w:val="0"/>
      <w:divBdr>
        <w:top w:val="none" w:sz="0" w:space="0" w:color="auto"/>
        <w:left w:val="none" w:sz="0" w:space="0" w:color="auto"/>
        <w:bottom w:val="none" w:sz="0" w:space="0" w:color="auto"/>
        <w:right w:val="none" w:sz="0" w:space="0" w:color="auto"/>
      </w:divBdr>
      <w:divsChild>
        <w:div w:id="1196769429">
          <w:marLeft w:val="0"/>
          <w:marRight w:val="0"/>
          <w:marTop w:val="0"/>
          <w:marBottom w:val="0"/>
          <w:divBdr>
            <w:top w:val="none" w:sz="0" w:space="0" w:color="auto"/>
            <w:left w:val="none" w:sz="0" w:space="0" w:color="auto"/>
            <w:bottom w:val="none" w:sz="0" w:space="0" w:color="auto"/>
            <w:right w:val="none" w:sz="0" w:space="0" w:color="auto"/>
          </w:divBdr>
        </w:div>
        <w:div w:id="620376333">
          <w:marLeft w:val="0"/>
          <w:marRight w:val="0"/>
          <w:marTop w:val="0"/>
          <w:marBottom w:val="0"/>
          <w:divBdr>
            <w:top w:val="none" w:sz="0" w:space="0" w:color="auto"/>
            <w:left w:val="none" w:sz="0" w:space="0" w:color="auto"/>
            <w:bottom w:val="none" w:sz="0" w:space="0" w:color="auto"/>
            <w:right w:val="none" w:sz="0" w:space="0" w:color="auto"/>
          </w:divBdr>
        </w:div>
        <w:div w:id="1706057406">
          <w:marLeft w:val="0"/>
          <w:marRight w:val="0"/>
          <w:marTop w:val="0"/>
          <w:marBottom w:val="0"/>
          <w:divBdr>
            <w:top w:val="none" w:sz="0" w:space="0" w:color="auto"/>
            <w:left w:val="none" w:sz="0" w:space="0" w:color="auto"/>
            <w:bottom w:val="none" w:sz="0" w:space="0" w:color="auto"/>
            <w:right w:val="none" w:sz="0" w:space="0" w:color="auto"/>
          </w:divBdr>
        </w:div>
      </w:divsChild>
    </w:div>
    <w:div w:id="1474176871">
      <w:bodyDiv w:val="1"/>
      <w:marLeft w:val="0"/>
      <w:marRight w:val="0"/>
      <w:marTop w:val="0"/>
      <w:marBottom w:val="0"/>
      <w:divBdr>
        <w:top w:val="none" w:sz="0" w:space="0" w:color="auto"/>
        <w:left w:val="none" w:sz="0" w:space="0" w:color="auto"/>
        <w:bottom w:val="none" w:sz="0" w:space="0" w:color="auto"/>
        <w:right w:val="none" w:sz="0" w:space="0" w:color="auto"/>
      </w:divBdr>
      <w:divsChild>
        <w:div w:id="286393720">
          <w:marLeft w:val="0"/>
          <w:marRight w:val="0"/>
          <w:marTop w:val="0"/>
          <w:marBottom w:val="0"/>
          <w:divBdr>
            <w:top w:val="none" w:sz="0" w:space="0" w:color="auto"/>
            <w:left w:val="none" w:sz="0" w:space="0" w:color="auto"/>
            <w:bottom w:val="none" w:sz="0" w:space="0" w:color="auto"/>
            <w:right w:val="none" w:sz="0" w:space="0" w:color="auto"/>
          </w:divBdr>
        </w:div>
        <w:div w:id="1402483751">
          <w:marLeft w:val="0"/>
          <w:marRight w:val="0"/>
          <w:marTop w:val="0"/>
          <w:marBottom w:val="0"/>
          <w:divBdr>
            <w:top w:val="none" w:sz="0" w:space="0" w:color="auto"/>
            <w:left w:val="none" w:sz="0" w:space="0" w:color="auto"/>
            <w:bottom w:val="none" w:sz="0" w:space="0" w:color="auto"/>
            <w:right w:val="none" w:sz="0" w:space="0" w:color="auto"/>
          </w:divBdr>
        </w:div>
        <w:div w:id="1683627376">
          <w:marLeft w:val="0"/>
          <w:marRight w:val="0"/>
          <w:marTop w:val="0"/>
          <w:marBottom w:val="0"/>
          <w:divBdr>
            <w:top w:val="none" w:sz="0" w:space="0" w:color="auto"/>
            <w:left w:val="none" w:sz="0" w:space="0" w:color="auto"/>
            <w:bottom w:val="none" w:sz="0" w:space="0" w:color="auto"/>
            <w:right w:val="none" w:sz="0" w:space="0" w:color="auto"/>
          </w:divBdr>
        </w:div>
      </w:divsChild>
    </w:div>
    <w:div w:id="149830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BTC-USD?p=BTC-USD&amp;.tsrc=fin-srch"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1083</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Panagiota Tsintza</dc:creator>
  <cp:keywords/>
  <dc:description/>
  <cp:lastModifiedBy>Panagiota Tsintza</cp:lastModifiedBy>
  <cp:revision>14</cp:revision>
  <dcterms:created xsi:type="dcterms:W3CDTF">2021-12-12T17:26:00Z</dcterms:created>
  <dcterms:modified xsi:type="dcterms:W3CDTF">2021-12-16T14:06:00Z</dcterms:modified>
</cp:coreProperties>
</file>