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9EBF" w14:textId="1BE8A7D9" w:rsidR="00DE0930" w:rsidRPr="008D6884" w:rsidRDefault="0019677B" w:rsidP="00DE0930">
      <w:pPr>
        <w:ind w:firstLine="0"/>
        <w:jc w:val="left"/>
        <w:rPr>
          <w:rFonts w:ascii="Bell MT" w:hAnsi="Bell MT" w:cstheme="minorHAnsi"/>
          <w:color w:val="000000"/>
          <w:sz w:val="24"/>
          <w:szCs w:val="24"/>
          <w:lang w:eastAsia="ru-RU"/>
        </w:rPr>
      </w:pPr>
      <w:r w:rsidRPr="008D6884">
        <w:rPr>
          <w:rFonts w:ascii="Bell MT" w:hAnsi="Bell MT" w:cstheme="minorHAnsi"/>
          <w:b/>
          <w:bCs/>
          <w:sz w:val="24"/>
          <w:szCs w:val="24"/>
        </w:rPr>
        <w:t>1</w:t>
      </w:r>
      <w:r w:rsidR="00DE0930" w:rsidRPr="008D6884">
        <w:rPr>
          <w:rFonts w:ascii="Bell MT" w:hAnsi="Bell MT" w:cstheme="minorHAnsi"/>
          <w:b/>
          <w:bCs/>
          <w:sz w:val="24"/>
          <w:szCs w:val="24"/>
        </w:rPr>
        <w:t>.</w:t>
      </w:r>
      <w:r w:rsidR="00DE0930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DE0930" w:rsidRPr="008D6884">
        <w:rPr>
          <w:rFonts w:ascii="Calibri" w:hAnsi="Calibri" w:cs="Calibri"/>
          <w:color w:val="000000"/>
          <w:sz w:val="24"/>
          <w:szCs w:val="24"/>
          <w:lang w:eastAsia="ru-RU"/>
        </w:rPr>
        <w:t>Для</w:t>
      </w:r>
      <w:r w:rsidR="00DE0930"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="00DE0930" w:rsidRPr="008D6884">
        <w:rPr>
          <w:rFonts w:ascii="Calibri" w:hAnsi="Calibri" w:cs="Calibri"/>
          <w:color w:val="000000"/>
          <w:sz w:val="24"/>
          <w:szCs w:val="24"/>
          <w:lang w:eastAsia="ru-RU"/>
        </w:rPr>
        <w:t>того</w:t>
      </w:r>
      <w:r w:rsidR="00DE0930"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, </w:t>
      </w:r>
      <w:r w:rsidR="00DE0930" w:rsidRPr="008D6884">
        <w:rPr>
          <w:rFonts w:ascii="Calibri" w:hAnsi="Calibri" w:cs="Calibri"/>
          <w:color w:val="000000"/>
          <w:sz w:val="24"/>
          <w:szCs w:val="24"/>
          <w:lang w:eastAsia="ru-RU"/>
        </w:rPr>
        <w:t>чтобы</w:t>
      </w:r>
      <w:r w:rsidR="00DE0930"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="00DE0930" w:rsidRPr="008D6884">
        <w:rPr>
          <w:rFonts w:ascii="Calibri" w:hAnsi="Calibri" w:cs="Calibri"/>
          <w:color w:val="000000"/>
          <w:sz w:val="24"/>
          <w:szCs w:val="24"/>
          <w:lang w:eastAsia="ru-RU"/>
        </w:rPr>
        <w:t>создать</w:t>
      </w:r>
      <w:r w:rsidR="00DE0930"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HTML </w:t>
      </w:r>
      <w:r w:rsidR="00DE0930" w:rsidRPr="008D6884">
        <w:rPr>
          <w:rFonts w:ascii="Calibri" w:hAnsi="Calibri" w:cs="Calibri"/>
          <w:color w:val="000000"/>
          <w:sz w:val="24"/>
          <w:szCs w:val="24"/>
          <w:lang w:eastAsia="ru-RU"/>
        </w:rPr>
        <w:t>документ</w:t>
      </w:r>
      <w:r w:rsidR="00DE0930"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="00DE0930" w:rsidRPr="008D6884">
        <w:rPr>
          <w:rFonts w:ascii="Calibri" w:hAnsi="Calibri" w:cs="Calibri"/>
          <w:color w:val="000000"/>
          <w:sz w:val="24"/>
          <w:szCs w:val="24"/>
          <w:lang w:eastAsia="ru-RU"/>
        </w:rPr>
        <w:t>необходимо</w:t>
      </w:r>
      <w:r w:rsidR="00DE0930"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:</w:t>
      </w:r>
    </w:p>
    <w:p w14:paraId="0F0ABBF0" w14:textId="77777777" w:rsidR="00DE0930" w:rsidRPr="00DE0930" w:rsidRDefault="00DE0930" w:rsidP="00DE0930">
      <w:pPr>
        <w:ind w:firstLine="0"/>
        <w:jc w:val="left"/>
        <w:rPr>
          <w:rFonts w:ascii="Bell MT" w:hAnsi="Bell MT" w:cstheme="minorHAnsi"/>
          <w:color w:val="000000"/>
          <w:sz w:val="24"/>
          <w:szCs w:val="24"/>
          <w:lang w:eastAsia="ru-RU"/>
        </w:rPr>
      </w:pP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sym w:font="Symbol" w:char="F02D"/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открыть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HTML-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редактор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(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например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>, Visual Studio Code);</w:t>
      </w:r>
    </w:p>
    <w:p w14:paraId="29D8A2A8" w14:textId="77777777" w:rsidR="00DE0930" w:rsidRPr="00DE0930" w:rsidRDefault="00DE0930" w:rsidP="00DE0930">
      <w:pPr>
        <w:ind w:firstLine="0"/>
        <w:jc w:val="left"/>
        <w:rPr>
          <w:rFonts w:ascii="Bell MT" w:hAnsi="Bell MT" w:cstheme="minorHAnsi"/>
          <w:color w:val="000000"/>
          <w:sz w:val="24"/>
          <w:szCs w:val="24"/>
          <w:lang w:eastAsia="ru-RU"/>
        </w:rPr>
      </w:pP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sym w:font="Symbol" w:char="F02D"/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набрать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произвольный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текст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и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разметить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между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HTML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тегами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>;</w:t>
      </w:r>
    </w:p>
    <w:p w14:paraId="76E4D0E8" w14:textId="77777777" w:rsidR="00DE0930" w:rsidRPr="00DE0930" w:rsidRDefault="00DE0930" w:rsidP="00DE0930">
      <w:pPr>
        <w:ind w:firstLine="0"/>
        <w:jc w:val="left"/>
        <w:rPr>
          <w:rFonts w:ascii="Bell MT" w:hAnsi="Bell MT" w:cstheme="minorHAnsi"/>
          <w:color w:val="000000"/>
          <w:sz w:val="24"/>
          <w:szCs w:val="24"/>
          <w:lang w:eastAsia="ru-RU"/>
        </w:rPr>
      </w:pP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sym w:font="Symbol" w:char="F02D"/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сохранить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файл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с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расширением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.</w:t>
      </w:r>
      <w:proofErr w:type="spellStart"/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>htm</w:t>
      </w:r>
      <w:proofErr w:type="spellEnd"/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DE0930">
        <w:rPr>
          <w:rFonts w:ascii="Calibri" w:hAnsi="Calibri" w:cs="Calibri"/>
          <w:color w:val="000000"/>
          <w:sz w:val="24"/>
          <w:szCs w:val="24"/>
          <w:lang w:eastAsia="ru-RU"/>
        </w:rPr>
        <w:t>или</w:t>
      </w:r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.</w:t>
      </w:r>
      <w:proofErr w:type="spellStart"/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>html</w:t>
      </w:r>
      <w:proofErr w:type="spellEnd"/>
      <w:r w:rsidRPr="00DE0930">
        <w:rPr>
          <w:rFonts w:ascii="Bell MT" w:hAnsi="Bell MT" w:cstheme="minorHAnsi"/>
          <w:color w:val="000000"/>
          <w:sz w:val="24"/>
          <w:szCs w:val="24"/>
          <w:lang w:eastAsia="ru-RU"/>
        </w:rPr>
        <w:t>.</w:t>
      </w:r>
    </w:p>
    <w:p w14:paraId="73196D05" w14:textId="7818B356" w:rsidR="004F523C" w:rsidRPr="008D6884" w:rsidRDefault="00DE0930" w:rsidP="00DE0930">
      <w:pPr>
        <w:rPr>
          <w:rFonts w:ascii="Bell MT" w:hAnsi="Bell MT" w:cstheme="minorHAnsi"/>
          <w:color w:val="000000"/>
          <w:sz w:val="24"/>
          <w:szCs w:val="24"/>
          <w:lang w:eastAsia="ru-RU"/>
        </w:rPr>
      </w:pP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Теперь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если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открыть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созданный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файл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с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помощью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веб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-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браузера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,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он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будет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отображен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как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веб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-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страница</w:t>
      </w:r>
    </w:p>
    <w:p w14:paraId="4BCB4FD7" w14:textId="34CE3663" w:rsidR="00DE0930" w:rsidRPr="008D6884" w:rsidRDefault="00DE0930" w:rsidP="00DE0930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2.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Любая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Web-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страница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структурно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разбивается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на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две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части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: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заголовок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тело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.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заголовке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указывается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служебная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информация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обо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всей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странице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теле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Web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документа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описывается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ее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содержимое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вместе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правилами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оформления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.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При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этом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заголовок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Web-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страницы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ограничивается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тэгами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head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&lt;/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head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тело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документа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обозначается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тэгами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body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&lt;/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body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&gt;.</w:t>
      </w:r>
    </w:p>
    <w:p w14:paraId="4D2232FA" w14:textId="32F1BB7D" w:rsidR="007A5566" w:rsidRPr="007A5566" w:rsidRDefault="00DE0930" w:rsidP="007A5566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3.</w:t>
      </w:r>
      <w:r w:rsidR="007A5566" w:rsidRPr="007A5566"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Служебные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теги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Bell MT" w:hAnsi="Bell MT" w:cs="Bell MT" w:hint="default"/>
          <w:sz w:val="24"/>
          <w:szCs w:val="24"/>
        </w:rPr>
        <w:t>—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это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элементы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языка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HTML,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формирующие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структуру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документа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(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страницы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).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Они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хранят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различные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скрипты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стили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метаданные</w:t>
      </w:r>
      <w:r w:rsidR="00F11D31">
        <w:rPr>
          <w:rStyle w:val="fontstyle01"/>
          <w:rFonts w:asciiTheme="minorHAnsi" w:hAnsiTheme="minorHAnsi" w:cstheme="minorHAnsi" w:hint="default"/>
          <w:sz w:val="24"/>
          <w:szCs w:val="24"/>
        </w:rPr>
        <w:t xml:space="preserve">.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К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служебным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тегам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7A5566" w:rsidRPr="007A5566">
        <w:rPr>
          <w:rStyle w:val="fontstyle01"/>
          <w:rFonts w:ascii="Calibri" w:hAnsi="Calibri" w:cs="Calibri" w:hint="default"/>
          <w:sz w:val="24"/>
          <w:szCs w:val="24"/>
        </w:rPr>
        <w:t>относят</w:t>
      </w:r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: </w:t>
      </w:r>
      <w:proofErr w:type="spellStart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>html</w:t>
      </w:r>
      <w:proofErr w:type="spellEnd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proofErr w:type="spellStart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>head</w:t>
      </w:r>
      <w:proofErr w:type="spellEnd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proofErr w:type="spellStart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>title</w:t>
      </w:r>
      <w:proofErr w:type="spellEnd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proofErr w:type="spellStart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>meta</w:t>
      </w:r>
      <w:proofErr w:type="spellEnd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proofErr w:type="spellStart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>style</w:t>
      </w:r>
      <w:proofErr w:type="spellEnd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proofErr w:type="spellStart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>body</w:t>
      </w:r>
      <w:proofErr w:type="spellEnd"/>
      <w:r w:rsidR="007A5566" w:rsidRPr="007A5566">
        <w:rPr>
          <w:rStyle w:val="fontstyle01"/>
          <w:rFonts w:ascii="Bell MT" w:hAnsi="Bell MT" w:cstheme="minorHAnsi" w:hint="default"/>
          <w:sz w:val="24"/>
          <w:szCs w:val="24"/>
        </w:rPr>
        <w:t>.</w:t>
      </w:r>
    </w:p>
    <w:p w14:paraId="340A76B0" w14:textId="77777777" w:rsidR="007A5566" w:rsidRPr="007A5566" w:rsidRDefault="007A5566" w:rsidP="007A5566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</w:p>
    <w:p w14:paraId="10781DED" w14:textId="77777777" w:rsidR="007A5566" w:rsidRPr="007A5566" w:rsidRDefault="007A5566" w:rsidP="007A5566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7A5566">
        <w:rPr>
          <w:rStyle w:val="fontstyle01"/>
          <w:rFonts w:ascii="Calibri" w:hAnsi="Calibri" w:cs="Calibri" w:hint="default"/>
          <w:sz w:val="24"/>
          <w:szCs w:val="24"/>
        </w:rPr>
        <w:t>Структурные</w:t>
      </w: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7A5566">
        <w:rPr>
          <w:rStyle w:val="fontstyle01"/>
          <w:rFonts w:ascii="Calibri" w:hAnsi="Calibri" w:cs="Calibri" w:hint="default"/>
          <w:sz w:val="24"/>
          <w:szCs w:val="24"/>
        </w:rPr>
        <w:t>теги</w:t>
      </w: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Html5 </w:t>
      </w:r>
      <w:r w:rsidRPr="007A5566">
        <w:rPr>
          <w:rStyle w:val="fontstyle01"/>
          <w:rFonts w:ascii="Calibri" w:hAnsi="Calibri" w:cs="Calibri" w:hint="default"/>
          <w:sz w:val="24"/>
          <w:szCs w:val="24"/>
        </w:rPr>
        <w:t>указывают</w:t>
      </w: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7A5566">
        <w:rPr>
          <w:rStyle w:val="fontstyle01"/>
          <w:rFonts w:ascii="Calibri" w:hAnsi="Calibri" w:cs="Calibri" w:hint="default"/>
          <w:sz w:val="24"/>
          <w:szCs w:val="24"/>
        </w:rPr>
        <w:t>какой</w:t>
      </w: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7A5566">
        <w:rPr>
          <w:rStyle w:val="fontstyle01"/>
          <w:rFonts w:ascii="Calibri" w:hAnsi="Calibri" w:cs="Calibri" w:hint="default"/>
          <w:sz w:val="24"/>
          <w:szCs w:val="24"/>
        </w:rPr>
        <w:t>контент</w:t>
      </w: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7A5566">
        <w:rPr>
          <w:rStyle w:val="fontstyle01"/>
          <w:rFonts w:ascii="Calibri" w:hAnsi="Calibri" w:cs="Calibri" w:hint="default"/>
          <w:sz w:val="24"/>
          <w:szCs w:val="24"/>
        </w:rPr>
        <w:t>они</w:t>
      </w: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7A5566">
        <w:rPr>
          <w:rStyle w:val="fontstyle01"/>
          <w:rFonts w:ascii="Calibri" w:hAnsi="Calibri" w:cs="Calibri" w:hint="default"/>
          <w:sz w:val="24"/>
          <w:szCs w:val="24"/>
        </w:rPr>
        <w:t>содержат</w:t>
      </w: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>.</w:t>
      </w:r>
    </w:p>
    <w:p w14:paraId="660930F4" w14:textId="6B20B45C" w:rsidR="00DE0930" w:rsidRPr="007A5566" w:rsidRDefault="007A5566" w:rsidP="007A5566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  <w:lang w:val="en-US"/>
        </w:rPr>
      </w:pPr>
      <w:r w:rsidRPr="007A5566">
        <w:rPr>
          <w:rStyle w:val="fontstyle01"/>
          <w:rFonts w:ascii="Bell MT" w:hAnsi="Bell MT" w:cstheme="minorHAnsi" w:hint="default"/>
          <w:sz w:val="24"/>
          <w:szCs w:val="24"/>
          <w:lang w:val="en-US"/>
        </w:rPr>
        <w:t>Main, header, nav, section, article, aside, footer.</w:t>
      </w:r>
    </w:p>
    <w:p w14:paraId="22D0C8ED" w14:textId="69856FD0" w:rsidR="00DE0930" w:rsidRPr="008D6884" w:rsidRDefault="00DE0930" w:rsidP="00DE0930">
      <w:pPr>
        <w:ind w:firstLine="0"/>
        <w:jc w:val="left"/>
        <w:rPr>
          <w:rFonts w:ascii="Bell MT" w:hAnsi="Bell MT" w:cstheme="minorHAnsi"/>
          <w:sz w:val="24"/>
          <w:szCs w:val="24"/>
          <w:shd w:val="clear" w:color="auto" w:fill="18181A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4.</w:t>
      </w:r>
      <w:r w:rsidRPr="008D6884">
        <w:rPr>
          <w:rFonts w:ascii="Bell MT" w:hAnsi="Bell MT" w:cstheme="minorHAnsi"/>
          <w:sz w:val="24"/>
          <w:szCs w:val="24"/>
          <w:shd w:val="clear" w:color="auto" w:fill="18181A"/>
        </w:rPr>
        <w:t xml:space="preserve"> &lt;</w:t>
      </w:r>
      <w:proofErr w:type="spellStart"/>
      <w:r w:rsidRPr="008D6884">
        <w:rPr>
          <w:rFonts w:ascii="Bell MT" w:hAnsi="Bell MT" w:cstheme="minorHAnsi"/>
          <w:sz w:val="24"/>
          <w:szCs w:val="24"/>
          <w:shd w:val="clear" w:color="auto" w:fill="18181A"/>
        </w:rPr>
        <w:t>title</w:t>
      </w:r>
      <w:proofErr w:type="spellEnd"/>
      <w:r w:rsidRPr="008D6884">
        <w:rPr>
          <w:rFonts w:ascii="Bell MT" w:hAnsi="Bell MT" w:cstheme="minorHAnsi"/>
          <w:sz w:val="24"/>
          <w:szCs w:val="24"/>
          <w:shd w:val="clear" w:color="auto" w:fill="18181A"/>
        </w:rPr>
        <w:t>&gt;</w:t>
      </w:r>
    </w:p>
    <w:p w14:paraId="3F1F66CA" w14:textId="1694C5B9" w:rsidR="00DE0930" w:rsidRPr="008D6884" w:rsidRDefault="00C9320B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5.</w:t>
      </w:r>
      <w:r w:rsidRPr="008D6884">
        <w:rPr>
          <w:rFonts w:ascii="Bell MT" w:hAnsi="Bell MT" w:cstheme="minorHAnsi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Метаданные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-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это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данные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(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информация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)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spellStart"/>
      <w:proofErr w:type="gramStart"/>
      <w:r w:rsidRPr="008D6884">
        <w:rPr>
          <w:rStyle w:val="fontstyle01"/>
          <w:rFonts w:ascii="Calibri" w:hAnsi="Calibri" w:cs="Calibri" w:hint="default"/>
          <w:sz w:val="24"/>
          <w:szCs w:val="24"/>
        </w:rPr>
        <w:t>данных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.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Тег</w:t>
      </w:r>
      <w:proofErr w:type="spellEnd"/>
      <w:proofErr w:type="gram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meta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предоставляет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метаданные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документе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HTML.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Мета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-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элементы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обычно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используются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для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указания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описания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страницы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ключевых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слов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автора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документа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последнего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изменения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других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метаданных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.</w:t>
      </w:r>
    </w:p>
    <w:p w14:paraId="6ABA4943" w14:textId="4700C419" w:rsidR="00C9320B" w:rsidRPr="008D6884" w:rsidRDefault="00C9320B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6.</w:t>
      </w:r>
      <w:r w:rsidRPr="008D6884">
        <w:rPr>
          <w:rFonts w:ascii="Bell MT" w:hAnsi="Bell MT" w:cstheme="minorHAnsi"/>
          <w:sz w:val="24"/>
          <w:szCs w:val="24"/>
        </w:rPr>
        <w:t xml:space="preserve"> 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&lt;!DOCTYPE&gt;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не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является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HTML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тегом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это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инструкция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для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веб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-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браузера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которая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сообщает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какой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версии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HTML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написана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страница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.</w:t>
      </w:r>
    </w:p>
    <w:p w14:paraId="656ED5A8" w14:textId="4D5F7F11" w:rsidR="0089530A" w:rsidRPr="00DE7D80" w:rsidRDefault="00C9320B" w:rsidP="0089530A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7</w:t>
      </w:r>
      <w:r w:rsidR="0089530A" w:rsidRPr="0089530A">
        <w:rPr>
          <w:rFonts w:ascii="Arial" w:hAnsi="Arial" w:cs="Arial"/>
          <w:color w:val="000000"/>
          <w:sz w:val="22"/>
        </w:rPr>
        <w:t xml:space="preserve"> </w:t>
      </w:r>
      <w:r w:rsidR="0089530A">
        <w:rPr>
          <w:rFonts w:ascii="Arial" w:hAnsi="Arial" w:cs="Arial"/>
          <w:color w:val="000000"/>
          <w:sz w:val="22"/>
          <w:szCs w:val="22"/>
        </w:rPr>
        <w:t>Иногда требуется установить одновременно один стиль для всех элементов веб-страницы, например, задать шрифт или начертание текста. В этом случае поможет универсальный селектор, который соответствует любому элементу веб-страницы.</w:t>
      </w:r>
    </w:p>
    <w:p w14:paraId="68077A4D" w14:textId="77777777" w:rsidR="0089530A" w:rsidRDefault="0089530A" w:rsidP="0089530A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обозначения универсального селектора применяется символ звёздочки (</w:t>
      </w:r>
      <w:r>
        <w:rPr>
          <w:rStyle w:val="element"/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) и в общем случае синтаксис будет следующий.</w:t>
      </w:r>
    </w:p>
    <w:p w14:paraId="69A019F2" w14:textId="01EBC7E0" w:rsidR="007A5566" w:rsidRPr="007A5566" w:rsidRDefault="007A5566" w:rsidP="0089530A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</w:p>
    <w:p w14:paraId="036FC1FC" w14:textId="3E103EE4" w:rsidR="00C9320B" w:rsidRPr="008D6884" w:rsidRDefault="007A5566" w:rsidP="007A5566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7A5566">
        <w:rPr>
          <w:rStyle w:val="fontstyle01"/>
          <w:rFonts w:ascii="Calibri" w:hAnsi="Calibri" w:cs="Calibri" w:hint="default"/>
          <w:sz w:val="24"/>
          <w:szCs w:val="24"/>
        </w:rPr>
        <w:t>Через</w:t>
      </w:r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spellStart"/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>style+</w:t>
      </w:r>
      <w:r w:rsidRPr="007A5566">
        <w:rPr>
          <w:rStyle w:val="fontstyle01"/>
          <w:rFonts w:ascii="Calibri" w:hAnsi="Calibri" w:cs="Calibri" w:hint="default"/>
          <w:sz w:val="24"/>
          <w:szCs w:val="24"/>
        </w:rPr>
        <w:t>универсальный</w:t>
      </w:r>
      <w:proofErr w:type="spellEnd"/>
      <w:r w:rsidRPr="007A5566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7A5566">
        <w:rPr>
          <w:rStyle w:val="fontstyle01"/>
          <w:rFonts w:ascii="Calibri" w:hAnsi="Calibri" w:cs="Calibri" w:hint="default"/>
          <w:sz w:val="24"/>
          <w:szCs w:val="24"/>
        </w:rPr>
        <w:t>селектор</w:t>
      </w:r>
    </w:p>
    <w:p w14:paraId="305084F2" w14:textId="5DFAE08F" w:rsidR="00C9320B" w:rsidRPr="008D6884" w:rsidRDefault="00C9320B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8.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Маркированный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нумерованный</w:t>
      </w:r>
      <w:r w:rsidR="00BA7193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BA7193"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="00BA7193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BA7193" w:rsidRPr="008D6884">
        <w:rPr>
          <w:rStyle w:val="fontstyle01"/>
          <w:rFonts w:ascii="Calibri" w:hAnsi="Calibri" w:cs="Calibri" w:hint="default"/>
          <w:sz w:val="24"/>
          <w:szCs w:val="24"/>
        </w:rPr>
        <w:t>списки</w:t>
      </w:r>
      <w:r w:rsidR="00BA7193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BA7193" w:rsidRPr="008D6884">
        <w:rPr>
          <w:rStyle w:val="fontstyle01"/>
          <w:rFonts w:ascii="Calibri" w:hAnsi="Calibri" w:cs="Calibri" w:hint="default"/>
          <w:sz w:val="24"/>
          <w:szCs w:val="24"/>
        </w:rPr>
        <w:t>с</w:t>
      </w:r>
      <w:r w:rsidR="00BA7193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BA7193" w:rsidRPr="008D6884">
        <w:rPr>
          <w:rStyle w:val="fontstyle01"/>
          <w:rFonts w:ascii="Calibri" w:hAnsi="Calibri" w:cs="Calibri" w:hint="default"/>
          <w:sz w:val="24"/>
          <w:szCs w:val="24"/>
        </w:rPr>
        <w:t>определениями</w:t>
      </w:r>
    </w:p>
    <w:p w14:paraId="77BE2D67" w14:textId="47B113AE" w:rsidR="00C9320B" w:rsidRPr="008D6884" w:rsidRDefault="00C9320B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9.</w:t>
      </w:r>
      <w:r w:rsidRPr="008D6884">
        <w:rPr>
          <w:rFonts w:ascii="Bell MT" w:hAnsi="Bell MT" w:cstheme="minorHAnsi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тэге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маркированного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списка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можно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применить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атрибут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type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принимающий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значения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disc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(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круг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), 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circle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или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cr/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round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(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окружность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), 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square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(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квадрат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).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качестве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маркеров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можно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использовать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графические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изображения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.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Тогда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после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указания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li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определяется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тэг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img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cr/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src</w:t>
      </w:r>
      <w:proofErr w:type="spellEnd"/>
      <w:proofErr w:type="gram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=</w:t>
      </w:r>
      <w:r w:rsidRPr="008D6884">
        <w:rPr>
          <w:rStyle w:val="fontstyle01"/>
          <w:rFonts w:ascii="Bell MT" w:hAnsi="Bell MT" w:cs="Bell MT" w:hint="default"/>
          <w:sz w:val="24"/>
          <w:szCs w:val="24"/>
        </w:rPr>
        <w:t>”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рисунок</w:t>
      </w:r>
      <w:proofErr w:type="gramEnd"/>
      <w:r w:rsidRPr="008D6884">
        <w:rPr>
          <w:rStyle w:val="fontstyle01"/>
          <w:rFonts w:ascii="Bell MT" w:hAnsi="Bell MT" w:cs="Bell MT" w:hint="default"/>
          <w:sz w:val="24"/>
          <w:szCs w:val="24"/>
        </w:rPr>
        <w:t>”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&gt;.</w:t>
      </w:r>
    </w:p>
    <w:p w14:paraId="6F4CD5FF" w14:textId="7854FB6F" w:rsidR="00C9320B" w:rsidRPr="008D6884" w:rsidRDefault="00C9320B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10.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Каждый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пункт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маркируется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элементом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упорядоченной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последовательности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: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арабскими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или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римскими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числами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буквами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латинского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алфавита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.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Способ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нумерации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задается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при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помощи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атрибута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type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тега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ol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&gt;</w:t>
      </w:r>
    </w:p>
    <w:p w14:paraId="6F3EDB90" w14:textId="5E1D074F" w:rsidR="00C9320B" w:rsidRPr="00F5012C" w:rsidRDefault="00C9320B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11.</w:t>
      </w:r>
      <w:r w:rsidR="008B30EA" w:rsidRPr="008D6884">
        <w:rPr>
          <w:rFonts w:ascii="Bell MT" w:hAnsi="Bell MT" w:cstheme="minorHAnsi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Списки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определений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незначительно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отличаются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от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других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типов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списков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-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тем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что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элементы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состоят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из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двух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частей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: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термина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определения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.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Термин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обозначается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с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помощью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элемента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DT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может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иметь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только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встроенное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содержимое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.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Описание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указывается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с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помощью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элемента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DD,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имеющим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содержимое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уровня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B30EA" w:rsidRPr="008D6884">
        <w:rPr>
          <w:rStyle w:val="fontstyle01"/>
          <w:rFonts w:ascii="Calibri" w:hAnsi="Calibri" w:cs="Calibri" w:hint="default"/>
          <w:sz w:val="24"/>
          <w:szCs w:val="24"/>
        </w:rPr>
        <w:t>блока</w:t>
      </w:r>
      <w:r w:rsidR="008B30EA" w:rsidRPr="008D6884">
        <w:rPr>
          <w:rStyle w:val="fontstyle01"/>
          <w:rFonts w:ascii="Bell MT" w:hAnsi="Bell MT" w:cstheme="minorHAnsi" w:hint="default"/>
          <w:sz w:val="24"/>
          <w:szCs w:val="24"/>
        </w:rPr>
        <w:t>.</w:t>
      </w:r>
    </w:p>
    <w:p w14:paraId="1AAE4CC6" w14:textId="5713E3C5" w:rsidR="00BA7193" w:rsidRPr="00F5012C" w:rsidRDefault="00BA7193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F5012C">
        <w:rPr>
          <w:rStyle w:val="fontstyle01"/>
          <w:rFonts w:ascii="Bell MT" w:hAnsi="Bell MT" w:cstheme="minorHAnsi" w:hint="default"/>
          <w:sz w:val="24"/>
          <w:szCs w:val="24"/>
        </w:rPr>
        <w:t>12.///</w:t>
      </w:r>
    </w:p>
    <w:p w14:paraId="3115EEC2" w14:textId="6DA058E4" w:rsidR="00BA7193" w:rsidRPr="008D6884" w:rsidRDefault="00BA7193" w:rsidP="00C9320B">
      <w:pPr>
        <w:ind w:firstLine="0"/>
        <w:jc w:val="left"/>
        <w:rPr>
          <w:rStyle w:val="tag"/>
          <w:rFonts w:ascii="Bell MT" w:hAnsi="Bell MT" w:cstheme="minorHAnsi"/>
          <w:b/>
          <w:bCs/>
          <w:color w:val="006699"/>
          <w:sz w:val="24"/>
          <w:szCs w:val="24"/>
          <w:shd w:val="clear" w:color="auto" w:fill="FFFFFF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13.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Сам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список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формируется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с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помощью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тега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> </w:t>
      </w:r>
      <w:r w:rsidRPr="008D6884">
        <w:rPr>
          <w:rStyle w:val="tag"/>
          <w:rFonts w:ascii="Bell MT" w:hAnsi="Bell MT" w:cstheme="minorHAnsi"/>
          <w:b/>
          <w:bCs/>
          <w:color w:val="006699"/>
          <w:sz w:val="24"/>
          <w:szCs w:val="24"/>
          <w:shd w:val="clear" w:color="auto" w:fill="FFFFFF"/>
        </w:rPr>
        <w:t>&lt;</w:t>
      </w:r>
      <w:proofErr w:type="spellStart"/>
      <w:r w:rsidRPr="008D6884">
        <w:rPr>
          <w:rStyle w:val="tag"/>
          <w:rFonts w:ascii="Bell MT" w:hAnsi="Bell MT" w:cstheme="minorHAnsi"/>
          <w:b/>
          <w:bCs/>
          <w:color w:val="006699"/>
          <w:sz w:val="24"/>
          <w:szCs w:val="24"/>
          <w:shd w:val="clear" w:color="auto" w:fill="FFFFFF"/>
        </w:rPr>
        <w:t>ul</w:t>
      </w:r>
      <w:proofErr w:type="spellEnd"/>
      <w:r w:rsidRPr="008D6884">
        <w:rPr>
          <w:rStyle w:val="tag"/>
          <w:rFonts w:ascii="Bell MT" w:hAnsi="Bell MT" w:cstheme="minorHAnsi"/>
          <w:b/>
          <w:bCs/>
          <w:color w:val="006699"/>
          <w:sz w:val="24"/>
          <w:szCs w:val="24"/>
          <w:shd w:val="clear" w:color="auto" w:fill="FFFFFF"/>
        </w:rPr>
        <w:t>&gt;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а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каждый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пункт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списка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начинается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с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тега</w:t>
      </w:r>
      <w:r w:rsidRPr="008D6884">
        <w:rPr>
          <w:rFonts w:ascii="Bell MT" w:hAnsi="Bell MT" w:cstheme="minorHAnsi"/>
          <w:color w:val="000000"/>
          <w:sz w:val="24"/>
          <w:szCs w:val="24"/>
          <w:shd w:val="clear" w:color="auto" w:fill="FFFFFF"/>
        </w:rPr>
        <w:t> </w:t>
      </w:r>
      <w:r w:rsidRPr="008D6884">
        <w:rPr>
          <w:rStyle w:val="tag"/>
          <w:rFonts w:ascii="Bell MT" w:hAnsi="Bell MT" w:cstheme="minorHAnsi"/>
          <w:b/>
          <w:bCs/>
          <w:color w:val="006699"/>
          <w:sz w:val="24"/>
          <w:szCs w:val="24"/>
          <w:shd w:val="clear" w:color="auto" w:fill="FFFFFF"/>
        </w:rPr>
        <w:t>&lt;</w:t>
      </w:r>
      <w:r w:rsidRPr="008D6884">
        <w:rPr>
          <w:rStyle w:val="tag"/>
          <w:rFonts w:ascii="Bell MT" w:hAnsi="Bell MT" w:cstheme="minorHAnsi"/>
          <w:b/>
          <w:bCs/>
          <w:color w:val="006699"/>
          <w:sz w:val="24"/>
          <w:szCs w:val="24"/>
          <w:shd w:val="clear" w:color="auto" w:fill="FFFFFF"/>
          <w:lang w:val="en-US"/>
        </w:rPr>
        <w:t>li</w:t>
      </w:r>
      <w:r w:rsidRPr="008D6884">
        <w:rPr>
          <w:rStyle w:val="tag"/>
          <w:rFonts w:ascii="Bell MT" w:hAnsi="Bell MT" w:cstheme="minorHAnsi"/>
          <w:b/>
          <w:bCs/>
          <w:color w:val="006699"/>
          <w:sz w:val="24"/>
          <w:szCs w:val="24"/>
          <w:shd w:val="clear" w:color="auto" w:fill="FFFFFF"/>
        </w:rPr>
        <w:t>&gt;</w:t>
      </w:r>
    </w:p>
    <w:p w14:paraId="7D2D5CB7" w14:textId="20656568" w:rsidR="00BA7193" w:rsidRPr="008D6884" w:rsidRDefault="00BA7193" w:rsidP="00C9320B">
      <w:pPr>
        <w:ind w:firstLine="0"/>
        <w:jc w:val="left"/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</w:pP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14.</w:t>
      </w:r>
      <w:r w:rsidRPr="008D6884">
        <w:rPr>
          <w:rFonts w:ascii="Bell MT" w:hAnsi="Bell MT" w:cstheme="minorHAnsi"/>
          <w:sz w:val="24"/>
          <w:szCs w:val="24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Сам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список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формируется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помощью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тега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&lt;</w:t>
      </w:r>
      <w:proofErr w:type="spellStart"/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  <w:lang w:val="en-US"/>
        </w:rPr>
        <w:t>ol</w:t>
      </w:r>
      <w:proofErr w:type="spellEnd"/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&gt;,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каждый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пункт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списка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начинается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тега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&lt;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  <w:lang w:val="en-US"/>
        </w:rPr>
        <w:t>li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&gt;</w:t>
      </w:r>
    </w:p>
    <w:p w14:paraId="2DE2E206" w14:textId="3EA35B23" w:rsidR="00BA7193" w:rsidRPr="008D6884" w:rsidRDefault="00BA7193" w:rsidP="00C9320B">
      <w:pPr>
        <w:ind w:firstLine="0"/>
        <w:jc w:val="left"/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</w:pP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15.</w:t>
      </w:r>
      <w:r w:rsidRPr="008D6884">
        <w:rPr>
          <w:rFonts w:ascii="Bell MT" w:hAnsi="Bell MT" w:cstheme="minorHAnsi"/>
          <w:sz w:val="24"/>
          <w:szCs w:val="24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Элемент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&lt;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  <w:lang w:val="en-US"/>
        </w:rPr>
        <w:t>table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&gt;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служит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контейнером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для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элементов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,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cr/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определяющих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содержимое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таблицы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.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Любая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таблица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состоит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из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строк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и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ячеек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,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которые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задаются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помощью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тегов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&lt;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  <w:lang w:val="en-US"/>
        </w:rPr>
        <w:t>tr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&gt;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и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&lt;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  <w:lang w:val="en-US"/>
        </w:rPr>
        <w:t>td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&gt;.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Для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отображения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границ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таблицы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используется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атрибут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  <w:lang w:val="en-US"/>
        </w:rPr>
        <w:t>border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.</w:t>
      </w:r>
    </w:p>
    <w:p w14:paraId="2F39987B" w14:textId="77777777" w:rsidR="00BA7193" w:rsidRPr="008D6884" w:rsidRDefault="00BA7193" w:rsidP="00C9320B">
      <w:pPr>
        <w:ind w:firstLine="0"/>
        <w:jc w:val="left"/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</w:pP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16</w:t>
      </w:r>
      <w:r w:rsidRPr="008D6884">
        <w:rPr>
          <w:rFonts w:ascii="Bell MT" w:hAnsi="Bell MT" w:cstheme="minorHAnsi"/>
          <w:sz w:val="24"/>
          <w:szCs w:val="24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помощью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атрибута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colspan</w:t>
      </w:r>
      <w:proofErr w:type="spellEnd"/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можно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указать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на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сколько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столбцов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должна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быть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растянута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указанная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ячейка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, </w:t>
      </w:r>
    </w:p>
    <w:p w14:paraId="6CEFF7B5" w14:textId="5A8BB6C6" w:rsidR="00BA7193" w:rsidRPr="008D6884" w:rsidRDefault="00BA7193" w:rsidP="00C9320B">
      <w:pPr>
        <w:ind w:firstLine="0"/>
        <w:jc w:val="left"/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</w:pP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lastRenderedPageBreak/>
        <w:t>17.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помощью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атрибута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rowspan</w:t>
      </w:r>
      <w:proofErr w:type="spellEnd"/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Bell MT" w:hAnsi="Bell MT" w:cs="Bell MT"/>
          <w:sz w:val="24"/>
          <w:szCs w:val="24"/>
          <w:shd w:val="clear" w:color="auto" w:fill="FFFFFF"/>
        </w:rPr>
        <w:t>–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на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сколько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строк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должна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быть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растянута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cr/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указанная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ячейка</w:t>
      </w:r>
    </w:p>
    <w:p w14:paraId="12BF95C1" w14:textId="4D775547" w:rsidR="00BA7193" w:rsidRPr="008D6884" w:rsidRDefault="00BA7193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18.</w:t>
      </w:r>
      <w:r w:rsidR="0019677B" w:rsidRPr="008D6884">
        <w:rPr>
          <w:rFonts w:ascii="Bell MT" w:hAnsi="Bell MT" w:cstheme="minorHAnsi"/>
          <w:sz w:val="24"/>
          <w:szCs w:val="24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Гипертекст</w:t>
      </w:r>
      <w:proofErr w:type="gramStart"/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-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это</w:t>
      </w:r>
      <w:proofErr w:type="gramEnd"/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текст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,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отображаемый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на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компьютере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или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другом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электронном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устройстве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со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ссылками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(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гиперссылками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)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на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другой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="0019677B"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текст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.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Для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перехода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на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spellStart"/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>Web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страницу</w:t>
      </w:r>
      <w:proofErr w:type="spellEnd"/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используется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гиперссылка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.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За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организацию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гиперссылок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языке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HTML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отвечает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19677B" w:rsidRPr="008D6884">
        <w:rPr>
          <w:rStyle w:val="fontstyle01"/>
          <w:rFonts w:ascii="Calibri" w:hAnsi="Calibri" w:cs="Calibri" w:hint="default"/>
          <w:sz w:val="24"/>
          <w:szCs w:val="24"/>
        </w:rPr>
        <w:t>элемент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&lt;a&gt;</w:t>
      </w:r>
      <w:r w:rsidR="0019677B" w:rsidRPr="008D6884">
        <w:rPr>
          <w:rStyle w:val="fontstyle01"/>
          <w:rFonts w:ascii="Bell MT" w:hAnsi="Bell MT" w:cs="Bell MT" w:hint="default"/>
          <w:sz w:val="24"/>
          <w:szCs w:val="24"/>
        </w:rPr>
        <w:t>…</w:t>
      </w:r>
      <w:r w:rsidR="0019677B" w:rsidRPr="008D6884">
        <w:rPr>
          <w:rStyle w:val="fontstyle01"/>
          <w:rFonts w:ascii="Bell MT" w:hAnsi="Bell MT" w:cstheme="minorHAnsi" w:hint="default"/>
          <w:sz w:val="24"/>
          <w:szCs w:val="24"/>
        </w:rPr>
        <w:t>&lt;/a&gt;</w:t>
      </w:r>
    </w:p>
    <w:p w14:paraId="665A5D6C" w14:textId="77777777" w:rsidR="00DE4AD8" w:rsidRPr="00DE4AD8" w:rsidRDefault="0019677B" w:rsidP="00DE4AD8">
      <w:pPr>
        <w:ind w:firstLine="0"/>
        <w:rPr>
          <w:rFonts w:ascii="Verdana" w:hAnsi="Verdana"/>
          <w:color w:val="4A4A4A"/>
          <w:sz w:val="22"/>
          <w:shd w:val="clear" w:color="auto" w:fill="FFFFFF"/>
        </w:rPr>
      </w:pPr>
      <w:r w:rsidRPr="00DE4AD8">
        <w:rPr>
          <w:rStyle w:val="fontstyle01"/>
          <w:rFonts w:ascii="Bell MT" w:hAnsi="Bell MT" w:cstheme="minorHAnsi" w:hint="default"/>
          <w:sz w:val="24"/>
          <w:szCs w:val="24"/>
          <w:highlight w:val="yellow"/>
        </w:rPr>
        <w:t>19</w:t>
      </w:r>
      <w:r w:rsidRPr="00DE4AD8">
        <w:rPr>
          <w:rStyle w:val="fontstyle01"/>
          <w:rFonts w:ascii="Bell MT" w:hAnsi="Bell MT" w:cstheme="minorHAnsi" w:hint="default"/>
          <w:sz w:val="24"/>
          <w:szCs w:val="24"/>
        </w:rPr>
        <w:t>.</w:t>
      </w:r>
      <w:r w:rsidR="008D6884" w:rsidRPr="00DE4AD8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DE4AD8">
        <w:t>Также можно создавать внутренние ссылок, позволяющих переходи между элементами документа. Сначала в нужных местах устанавливается метка с помощью атрибута nam</w:t>
      </w:r>
      <w:r w:rsidR="00DE4AD8" w:rsidRPr="00DE4AD8">
        <w:t xml:space="preserve">е. </w:t>
      </w:r>
      <w:r w:rsidR="00DE4AD8">
        <w:t>Затем определяется ссылка на метку</w:t>
      </w:r>
      <w:r w:rsidR="00DE4AD8" w:rsidRPr="00DE4AD8">
        <w:t>.</w:t>
      </w:r>
    </w:p>
    <w:p w14:paraId="33BEE987" w14:textId="77777777" w:rsidR="00DE4AD8" w:rsidRDefault="00DE4AD8" w:rsidP="00DE4AD8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&lt;a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metka</w:t>
      </w:r>
      <w:proofErr w:type="spellEnd"/>
      <w:proofErr w:type="gramEnd"/>
      <w:r>
        <w:rPr>
          <w:lang w:val="en-US"/>
        </w:rPr>
        <w:t>”&gt;…&lt;/a&gt;</w:t>
      </w:r>
    </w:p>
    <w:p w14:paraId="3E11AC18" w14:textId="77777777" w:rsidR="00DE4AD8" w:rsidRDefault="00DE4AD8" w:rsidP="00DE4AD8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spellStart"/>
      <w:proofErr w:type="gramEnd"/>
      <w:r>
        <w:rPr>
          <w:lang w:val="en-US"/>
        </w:rPr>
        <w:t>metka</w:t>
      </w:r>
      <w:proofErr w:type="spellEnd"/>
      <w:r>
        <w:rPr>
          <w:lang w:val="en-US"/>
        </w:rPr>
        <w:t>”&gt;…&lt;/a&gt;</w:t>
      </w:r>
    </w:p>
    <w:p w14:paraId="4F359297" w14:textId="4703FC92" w:rsidR="00240AC3" w:rsidRPr="00240AC3" w:rsidRDefault="00240AC3" w:rsidP="00C9320B">
      <w:pPr>
        <w:ind w:firstLine="0"/>
        <w:jc w:val="left"/>
        <w:rPr>
          <w:rStyle w:val="fontstyle01"/>
          <w:rFonts w:asciiTheme="minorHAnsi" w:hAnsiTheme="minorHAnsi" w:cstheme="minorHAnsi" w:hint="default"/>
          <w:sz w:val="24"/>
          <w:szCs w:val="24"/>
        </w:rPr>
      </w:pPr>
    </w:p>
    <w:p w14:paraId="25337E90" w14:textId="70756CC5" w:rsidR="0019677B" w:rsidRPr="008D6884" w:rsidRDefault="0019677B" w:rsidP="00C9320B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20.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>//</w:t>
      </w:r>
    </w:p>
    <w:p w14:paraId="3FB7CA18" w14:textId="0A4B0365" w:rsidR="0019677B" w:rsidRPr="008D6884" w:rsidRDefault="0019677B" w:rsidP="00C9320B">
      <w:pPr>
        <w:ind w:firstLine="0"/>
        <w:jc w:val="left"/>
        <w:rPr>
          <w:rStyle w:val="fontstyle01"/>
          <w:rFonts w:asciiTheme="minorHAnsi" w:hAnsiTheme="minorHAnsi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21.</w:t>
      </w:r>
      <w:r w:rsidR="000066FE" w:rsidRPr="008D6884">
        <w:rPr>
          <w:rFonts w:ascii="Bell MT" w:hAnsi="Bell MT" w:cstheme="minorHAnsi"/>
          <w:sz w:val="24"/>
          <w:szCs w:val="24"/>
        </w:rPr>
        <w:t xml:space="preserve">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Изображение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этом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случае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надо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поместить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между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тегами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&lt;a&gt; </w:t>
      </w:r>
      <w:r w:rsidR="000066FE"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="000066FE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&lt;/a</w:t>
      </w:r>
      <w:r w:rsidR="008D6884" w:rsidRPr="008D6884">
        <w:rPr>
          <w:rStyle w:val="fontstyle01"/>
          <w:rFonts w:ascii="Bell MT" w:hAnsi="Bell MT" w:cstheme="minorHAnsi" w:hint="default"/>
          <w:sz w:val="24"/>
          <w:szCs w:val="24"/>
        </w:rPr>
        <w:t>&gt;</w:t>
      </w:r>
    </w:p>
    <w:p w14:paraId="5AB18CF1" w14:textId="77777777" w:rsidR="0019677B" w:rsidRPr="008D6884" w:rsidRDefault="0019677B" w:rsidP="0019677B">
      <w:pPr>
        <w:ind w:firstLine="0"/>
        <w:jc w:val="left"/>
        <w:rPr>
          <w:rFonts w:ascii="Bell MT" w:hAnsi="Bell MT" w:cstheme="minorHAnsi"/>
          <w:color w:val="000000"/>
          <w:sz w:val="24"/>
          <w:szCs w:val="24"/>
          <w:lang w:eastAsia="ru-RU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22</w:t>
      </w:r>
      <w:r w:rsidRPr="008D6884">
        <w:rPr>
          <w:rStyle w:val="fontstyle01"/>
          <w:rFonts w:ascii="Bell MT" w:hAnsi="Bell MT" w:cstheme="minorHAnsi" w:hint="default"/>
          <w:sz w:val="24"/>
          <w:szCs w:val="24"/>
          <w:highlight w:val="lightGray"/>
        </w:rPr>
        <w:t>.</w:t>
      </w:r>
      <w:r w:rsidRPr="008D6884">
        <w:rPr>
          <w:rFonts w:ascii="Bell MT" w:hAnsi="Bell MT" w:cstheme="minorHAnsi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Семантические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HTML-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элементы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Bell MT" w:hAnsi="Bell MT" w:cs="Bell MT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—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это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 </w:t>
      </w:r>
      <w:r w:rsidRPr="008D6884">
        <w:rPr>
          <w:rFonts w:ascii="Calibri" w:hAnsi="Calibri" w:cs="Calibr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теги</w:t>
      </w:r>
      <w:r w:rsidRPr="008D6884">
        <w:rPr>
          <w:rFonts w:ascii="Bell MT" w:hAnsi="Bell MT" w:cstheme="minorHAns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, </w:t>
      </w:r>
      <w:r w:rsidRPr="008D6884">
        <w:rPr>
          <w:rFonts w:ascii="Calibri" w:hAnsi="Calibri" w:cs="Calibr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которые</w:t>
      </w:r>
      <w:r w:rsidRPr="008D6884">
        <w:rPr>
          <w:rFonts w:ascii="Bell MT" w:hAnsi="Bell MT" w:cstheme="minorHAns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описывают</w:t>
      </w:r>
      <w:r w:rsidRPr="008D6884">
        <w:rPr>
          <w:rFonts w:ascii="Bell MT" w:hAnsi="Bell MT" w:cstheme="minorHAns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содержащийся</w:t>
      </w:r>
      <w:r w:rsidRPr="008D6884">
        <w:rPr>
          <w:rFonts w:ascii="Bell MT" w:hAnsi="Bell MT" w:cstheme="minorHAns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в</w:t>
      </w:r>
      <w:r w:rsidRPr="008D6884">
        <w:rPr>
          <w:rFonts w:ascii="Bell MT" w:hAnsi="Bell MT" w:cstheme="minorHAns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них</w:t>
      </w:r>
      <w:r w:rsidRPr="008D6884">
        <w:rPr>
          <w:rFonts w:ascii="Bell MT" w:hAnsi="Bell MT" w:cstheme="minorHAns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b/>
          <w:bCs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контент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.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Они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предоставляют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информацию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о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контенте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,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которая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может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помочь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поисковым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системам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понять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структуру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и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значение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 xml:space="preserve"> 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веб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-</w:t>
      </w:r>
      <w:r w:rsidRPr="008D6884">
        <w:rPr>
          <w:rFonts w:ascii="Calibri" w:hAnsi="Calibri" w:cs="Calibr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страницы</w:t>
      </w:r>
      <w:r w:rsidRPr="008D6884">
        <w:rPr>
          <w:rFonts w:ascii="Bell MT" w:hAnsi="Bell MT" w:cstheme="minorHAnsi"/>
          <w:color w:val="171717" w:themeColor="background2" w:themeShade="1A"/>
          <w:sz w:val="24"/>
          <w:szCs w:val="24"/>
          <w:highlight w:val="lightGray"/>
          <w:shd w:val="clear" w:color="auto" w:fill="18181A"/>
        </w:rPr>
        <w:t>.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header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–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заголовочный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блок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сайта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,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div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span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&gt;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footer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–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заключительная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часть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&lt;</w:t>
      </w:r>
      <w:proofErr w:type="spellStart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nav</w:t>
      </w:r>
      <w:proofErr w:type="spellEnd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&gt; –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навигационное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меню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.</w:t>
      </w:r>
    </w:p>
    <w:p w14:paraId="7E50C149" w14:textId="79C046E1" w:rsidR="0019677B" w:rsidRPr="008D6884" w:rsidRDefault="0019677B" w:rsidP="0019677B">
      <w:pPr>
        <w:ind w:firstLine="0"/>
        <w:jc w:val="left"/>
        <w:rPr>
          <w:rStyle w:val="fontstyle01"/>
          <w:rFonts w:ascii="Bell MT" w:hAnsi="Bell MT" w:cstheme="minorHAnsi" w:hint="default"/>
          <w:color w:val="171717" w:themeColor="background2" w:themeShade="1A"/>
          <w:sz w:val="24"/>
          <w:szCs w:val="24"/>
          <w:highlight w:val="lightGray"/>
        </w:rPr>
      </w:pP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&lt;</w:t>
      </w:r>
      <w:proofErr w:type="spellStart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main</w:t>
      </w:r>
      <w:proofErr w:type="spellEnd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&gt; – </w:t>
      </w:r>
      <w:proofErr w:type="spellStart"/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основно</w:t>
      </w:r>
      <w:proofErr w:type="spellEnd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section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позволяет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группировать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логически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связанное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содержимое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article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тэг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mark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&gt;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figure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figcaption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&gt;</w:t>
      </w:r>
    </w:p>
    <w:p w14:paraId="7C54A64A" w14:textId="7DA36A49" w:rsidR="00361B79" w:rsidRPr="008D6884" w:rsidRDefault="0019677B" w:rsidP="00361B79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23.</w:t>
      </w:r>
      <w:r w:rsidR="00361B79" w:rsidRPr="008D6884">
        <w:rPr>
          <w:rFonts w:ascii="Bell MT" w:hAnsi="Bell MT" w:cstheme="minorHAnsi"/>
          <w:sz w:val="24"/>
          <w:szCs w:val="24"/>
        </w:rPr>
        <w:t xml:space="preserve"> 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>&lt;</w:t>
      </w:r>
      <w:proofErr w:type="spellStart"/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>section</w:t>
      </w:r>
      <w:proofErr w:type="spellEnd"/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позволяет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группировать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логически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связанное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содержимое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документе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может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применяться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для</w:t>
      </w:r>
    </w:p>
    <w:p w14:paraId="20209FB1" w14:textId="74EA81B8" w:rsidR="00361B79" w:rsidRPr="008D6884" w:rsidRDefault="00361B79" w:rsidP="00361B79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Calibri" w:hAnsi="Calibri" w:cs="Calibri" w:hint="default"/>
          <w:sz w:val="24"/>
          <w:szCs w:val="24"/>
        </w:rPr>
        <w:t>блока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новостей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контактной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информации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глав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текста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,</w:t>
      </w:r>
    </w:p>
    <w:p w14:paraId="0AD4FAC5" w14:textId="77777777" w:rsidR="00361B79" w:rsidRPr="008D6884" w:rsidRDefault="00361B79" w:rsidP="00361B79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Calibri" w:hAnsi="Calibri" w:cs="Calibri" w:hint="default"/>
          <w:sz w:val="24"/>
          <w:szCs w:val="24"/>
        </w:rPr>
        <w:t>вкладок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диалоговом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окне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;</w:t>
      </w:r>
    </w:p>
    <w:p w14:paraId="27A5074C" w14:textId="77777777" w:rsidR="0019677B" w:rsidRPr="008D6884" w:rsidRDefault="00361B79" w:rsidP="00361B79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&lt;</w:t>
      </w:r>
      <w:proofErr w:type="spellStart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article</w:t>
      </w:r>
      <w:proofErr w:type="spellEnd"/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–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это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может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быть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пост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на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форуме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статья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cr/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журнале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или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газете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заметка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в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блоге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сообщение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пользователя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или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другая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независимая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контент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-</w:t>
      </w:r>
      <w:r w:rsidRPr="008D6884">
        <w:rPr>
          <w:rStyle w:val="fontstyle01"/>
          <w:rFonts w:ascii="Calibri" w:hAnsi="Calibri" w:cs="Calibri" w:hint="default"/>
          <w:sz w:val="24"/>
          <w:szCs w:val="24"/>
        </w:rPr>
        <w:t>единица</w:t>
      </w:r>
    </w:p>
    <w:p w14:paraId="2C9CE2B7" w14:textId="3D3AA210" w:rsidR="0019677B" w:rsidRPr="008D6884" w:rsidRDefault="0019677B" w:rsidP="00361B79">
      <w:pPr>
        <w:ind w:firstLine="0"/>
        <w:jc w:val="left"/>
        <w:rPr>
          <w:rStyle w:val="fontstyle01"/>
          <w:rFonts w:ascii="Bell MT" w:hAnsi="Bell MT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24.</w:t>
      </w:r>
      <w:r w:rsidR="00361B79" w:rsidRPr="008D6884">
        <w:rPr>
          <w:rFonts w:ascii="Bell MT" w:hAnsi="Bell MT" w:cstheme="minorHAnsi"/>
          <w:sz w:val="24"/>
          <w:szCs w:val="24"/>
        </w:rPr>
        <w:t xml:space="preserve"> 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>&lt;</w:t>
      </w:r>
      <w:proofErr w:type="spellStart"/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>header</w:t>
      </w:r>
      <w:proofErr w:type="spellEnd"/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–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заголовочный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блок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сайта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обычно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содержит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навигацию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повторяется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на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всех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страницах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сайта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>; &lt;</w:t>
      </w:r>
      <w:proofErr w:type="spellStart"/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>footer</w:t>
      </w:r>
      <w:proofErr w:type="spellEnd"/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&gt; –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заключительная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часть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смыслового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раздела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или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всего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сайта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которая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содержит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информацию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об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cr/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авторах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список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литературы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копирайт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и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так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361B79" w:rsidRPr="008D6884">
        <w:rPr>
          <w:rStyle w:val="fontstyle01"/>
          <w:rFonts w:ascii="Calibri" w:hAnsi="Calibri" w:cs="Calibri" w:hint="default"/>
          <w:sz w:val="24"/>
          <w:szCs w:val="24"/>
        </w:rPr>
        <w:t>далее</w:t>
      </w:r>
      <w:r w:rsidR="00361B79" w:rsidRPr="008D6884">
        <w:rPr>
          <w:rStyle w:val="fontstyle01"/>
          <w:rFonts w:ascii="Bell MT" w:hAnsi="Bell MT" w:cstheme="minorHAnsi" w:hint="default"/>
          <w:sz w:val="24"/>
          <w:szCs w:val="24"/>
        </w:rPr>
        <w:t>;</w:t>
      </w:r>
    </w:p>
    <w:p w14:paraId="1A9658E4" w14:textId="2E429743" w:rsidR="0019677B" w:rsidRPr="00E675B5" w:rsidRDefault="0019677B" w:rsidP="00C9320B">
      <w:pPr>
        <w:ind w:firstLine="0"/>
        <w:jc w:val="left"/>
        <w:rPr>
          <w:rStyle w:val="fontstyle01"/>
          <w:rFonts w:asciiTheme="minorHAnsi" w:hAnsiTheme="minorHAnsi" w:cstheme="minorHAnsi" w:hint="default"/>
          <w:sz w:val="24"/>
          <w:szCs w:val="24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25.</w:t>
      </w:r>
      <w:r w:rsidR="0089530A" w:rsidRPr="0089530A">
        <w:t xml:space="preserve"> 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>25.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ab/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Форма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ограничивается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тегами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&lt;</w:t>
      </w:r>
      <w:proofErr w:type="spellStart"/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>form</w:t>
      </w:r>
      <w:proofErr w:type="spellEnd"/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&gt;.  </w:t>
      </w:r>
      <w:r w:rsidR="0089530A" w:rsidRPr="0089530A">
        <w:rPr>
          <w:rStyle w:val="fontstyle01"/>
          <w:rFonts w:ascii="Bell MT" w:hAnsi="Bell MT" w:cs="Bell MT" w:hint="default"/>
          <w:sz w:val="24"/>
          <w:szCs w:val="24"/>
        </w:rPr>
        <w:t>—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общий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тег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для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большинства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элементов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gramStart"/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ввода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,  </w:t>
      </w:r>
      <w:proofErr w:type="spellStart"/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>select</w:t>
      </w:r>
      <w:proofErr w:type="spellEnd"/>
      <w:proofErr w:type="gramEnd"/>
      <w:r w:rsidR="0089530A" w:rsidRPr="0089530A">
        <w:rPr>
          <w:rStyle w:val="fontstyle01"/>
          <w:rFonts w:ascii="Bell MT" w:hAnsi="Bell MT" w:cs="Bell MT" w:hint="default"/>
          <w:sz w:val="24"/>
          <w:szCs w:val="24"/>
        </w:rPr>
        <w:t>—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выпадающий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список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, </w:t>
      </w:r>
      <w:proofErr w:type="spellStart"/>
      <w:r w:rsidR="002337D1">
        <w:rPr>
          <w:rStyle w:val="fontstyle01"/>
          <w:rFonts w:ascii="Bell MT" w:hAnsi="Bell MT" w:cstheme="minorHAnsi" w:hint="default"/>
          <w:sz w:val="24"/>
          <w:szCs w:val="24"/>
          <w:lang w:val="en-US"/>
        </w:rPr>
        <w:t>textarea</w:t>
      </w:r>
      <w:proofErr w:type="spellEnd"/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Bell MT" w:hAnsi="Bell MT" w:cs="Bell MT" w:hint="default"/>
          <w:sz w:val="24"/>
          <w:szCs w:val="24"/>
        </w:rPr>
        <w:t>—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текстовое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поле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Атрибут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proofErr w:type="spellStart"/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>type</w:t>
      </w:r>
      <w:proofErr w:type="spellEnd"/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определяет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внешний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="0089530A" w:rsidRPr="0089530A">
        <w:rPr>
          <w:rStyle w:val="fontstyle01"/>
          <w:rFonts w:ascii="Calibri" w:hAnsi="Calibri" w:cs="Calibri" w:hint="default"/>
          <w:sz w:val="24"/>
          <w:szCs w:val="24"/>
        </w:rPr>
        <w:t>вид</w:t>
      </w:r>
      <w:r w:rsidR="0089530A" w:rsidRPr="0089530A">
        <w:rPr>
          <w:rStyle w:val="fontstyle01"/>
          <w:rFonts w:ascii="Bell MT" w:hAnsi="Bell MT" w:cstheme="minorHAnsi" w:hint="default"/>
          <w:sz w:val="24"/>
          <w:szCs w:val="24"/>
        </w:rPr>
        <w:t>.</w:t>
      </w:r>
      <w:r w:rsidR="00E675B5">
        <w:rPr>
          <w:rStyle w:val="fontstyle01"/>
          <w:rFonts w:asciiTheme="minorHAnsi" w:hAnsiTheme="minorHAnsi" w:cstheme="minorHAnsi" w:hint="default"/>
          <w:sz w:val="24"/>
          <w:szCs w:val="24"/>
        </w:rPr>
        <w:t xml:space="preserve"> </w:t>
      </w:r>
      <w:r w:rsidR="00E675B5">
        <w:rPr>
          <w:rStyle w:val="fontstyle01"/>
          <w:rFonts w:asciiTheme="minorHAnsi" w:hAnsiTheme="minorHAnsi" w:cstheme="minorHAnsi" w:hint="default"/>
          <w:sz w:val="24"/>
          <w:szCs w:val="24"/>
          <w:lang w:val="en-US"/>
        </w:rPr>
        <w:t>Input</w:t>
      </w:r>
      <w:r w:rsidR="00E675B5" w:rsidRPr="002337D1">
        <w:rPr>
          <w:rStyle w:val="fontstyle01"/>
          <w:rFonts w:asciiTheme="minorHAnsi" w:hAnsiTheme="minorHAnsi" w:cstheme="minorHAnsi" w:hint="default"/>
          <w:sz w:val="24"/>
          <w:szCs w:val="24"/>
        </w:rPr>
        <w:t xml:space="preserve">- </w:t>
      </w:r>
      <w:r w:rsidR="00E675B5">
        <w:rPr>
          <w:rStyle w:val="fontstyle01"/>
          <w:rFonts w:asciiTheme="minorHAnsi" w:hAnsiTheme="minorHAnsi" w:cstheme="minorHAnsi" w:hint="default"/>
          <w:sz w:val="24"/>
          <w:szCs w:val="24"/>
        </w:rPr>
        <w:t>элемент ввода.</w:t>
      </w:r>
    </w:p>
    <w:p w14:paraId="267F1C0C" w14:textId="71B6DEFC" w:rsidR="0019677B" w:rsidRPr="008D6884" w:rsidRDefault="0019677B" w:rsidP="00C9320B">
      <w:pPr>
        <w:ind w:firstLine="0"/>
        <w:jc w:val="left"/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</w:pP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>26.</w:t>
      </w:r>
    </w:p>
    <w:p w14:paraId="7C7CD8B9" w14:textId="7453164A" w:rsidR="00BA7193" w:rsidRPr="008D6884" w:rsidRDefault="00BA7193" w:rsidP="00BA7193">
      <w:pPr>
        <w:ind w:firstLine="0"/>
        <w:jc w:val="left"/>
        <w:rPr>
          <w:rStyle w:val="tag"/>
          <w:rFonts w:ascii="Bell MT" w:hAnsi="Bell MT" w:cstheme="minorHAnsi"/>
          <w:color w:val="000000"/>
          <w:sz w:val="24"/>
          <w:szCs w:val="24"/>
          <w:lang w:eastAsia="ru-RU"/>
        </w:rPr>
      </w:pP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27</w:t>
      </w:r>
      <w:r w:rsidR="0019677B"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.</w:t>
      </w:r>
      <w:r w:rsidRPr="008D6884">
        <w:rPr>
          <w:rStyle w:val="fontstyle01"/>
          <w:rFonts w:ascii="Bell MT" w:hAnsi="Bell MT" w:cstheme="minorHAnsi" w:hint="default"/>
          <w:sz w:val="24"/>
          <w:szCs w:val="24"/>
        </w:rPr>
        <w:t xml:space="preserve"> 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&lt;</w:t>
      </w:r>
      <w:proofErr w:type="spellStart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nav</w:t>
      </w:r>
      <w:proofErr w:type="spellEnd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&gt; –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навигационное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меню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.</w:t>
      </w:r>
      <w:r w:rsidR="0019677B"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&lt;</w:t>
      </w:r>
      <w:proofErr w:type="spellStart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>main</w:t>
      </w:r>
      <w:proofErr w:type="spellEnd"/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&gt; –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основное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,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не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повторяющееся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на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других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страницах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,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содержание</w:t>
      </w:r>
      <w:r w:rsidRPr="008D6884">
        <w:rPr>
          <w:rFonts w:ascii="Bell MT" w:hAnsi="Bell MT" w:cstheme="minorHAnsi"/>
          <w:color w:val="000000"/>
          <w:sz w:val="24"/>
          <w:szCs w:val="24"/>
          <w:lang w:eastAsia="ru-RU"/>
        </w:rPr>
        <w:t xml:space="preserve"> </w:t>
      </w:r>
      <w:r w:rsidRPr="008D6884">
        <w:rPr>
          <w:rFonts w:ascii="Calibri" w:hAnsi="Calibri" w:cs="Calibri"/>
          <w:color w:val="000000"/>
          <w:sz w:val="24"/>
          <w:szCs w:val="24"/>
          <w:lang w:eastAsia="ru-RU"/>
        </w:rPr>
        <w:t>страницы</w:t>
      </w:r>
    </w:p>
    <w:p w14:paraId="6F013EF5" w14:textId="348E6C4A" w:rsidR="00BA7193" w:rsidRPr="008D6884" w:rsidRDefault="00BA7193" w:rsidP="00BA7193">
      <w:pPr>
        <w:ind w:firstLine="0"/>
        <w:jc w:val="left"/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</w:pP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28.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помощью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тэга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&lt;</w:t>
      </w:r>
      <w:proofErr w:type="spellStart"/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  <w:lang w:val="en-US"/>
        </w:rPr>
        <w:t>th</w:t>
      </w:r>
      <w:proofErr w:type="spellEnd"/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&gt;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можно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создать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табличный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 xml:space="preserve"> </w:t>
      </w:r>
      <w:r w:rsidRPr="008D6884">
        <w:rPr>
          <w:rStyle w:val="tag"/>
          <w:rFonts w:ascii="Calibri" w:hAnsi="Calibri" w:cs="Calibri"/>
          <w:sz w:val="24"/>
          <w:szCs w:val="24"/>
          <w:shd w:val="clear" w:color="auto" w:fill="FFFFFF"/>
        </w:rPr>
        <w:t>заголовок</w:t>
      </w:r>
      <w:r w:rsidRPr="008D6884">
        <w:rPr>
          <w:rStyle w:val="tag"/>
          <w:rFonts w:ascii="Bell MT" w:hAnsi="Bell MT" w:cstheme="minorHAnsi"/>
          <w:sz w:val="24"/>
          <w:szCs w:val="24"/>
          <w:shd w:val="clear" w:color="auto" w:fill="FFFFFF"/>
        </w:rPr>
        <w:t>.</w:t>
      </w:r>
    </w:p>
    <w:p w14:paraId="3FE5D3F5" w14:textId="77777777" w:rsidR="00BA7193" w:rsidRPr="00BA7193" w:rsidRDefault="00BA7193" w:rsidP="00C9320B">
      <w:pPr>
        <w:ind w:firstLine="0"/>
        <w:jc w:val="left"/>
        <w:rPr>
          <w:rStyle w:val="fontstyle01"/>
          <w:rFonts w:asciiTheme="minorHAnsi" w:hAnsiTheme="minorHAnsi" w:cstheme="minorHAnsi" w:hint="default"/>
          <w:color w:val="auto"/>
        </w:rPr>
      </w:pPr>
    </w:p>
    <w:p w14:paraId="53FD6D03" w14:textId="77777777" w:rsidR="00DE0930" w:rsidRPr="00DE0930" w:rsidRDefault="00DE0930" w:rsidP="00DE0930">
      <w:pPr>
        <w:ind w:firstLine="0"/>
        <w:jc w:val="left"/>
        <w:rPr>
          <w:rFonts w:asciiTheme="minorHAnsi" w:hAnsiTheme="minorHAnsi"/>
        </w:rPr>
      </w:pPr>
    </w:p>
    <w:p w14:paraId="6CE1B8D9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1. Как создать простейшую Web-страницу?</w:t>
      </w:r>
    </w:p>
    <w:p w14:paraId="2A7D419D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 xml:space="preserve">2. Что представляет собой структура </w:t>
      </w:r>
      <w:proofErr w:type="spellStart"/>
      <w:r w:rsidRPr="00DE0930">
        <w:rPr>
          <w:rFonts w:asciiTheme="minorHAnsi" w:hAnsiTheme="minorHAnsi"/>
        </w:rPr>
        <w:t>HTMLдокумента</w:t>
      </w:r>
      <w:proofErr w:type="spellEnd"/>
      <w:r w:rsidRPr="00DE0930">
        <w:rPr>
          <w:rFonts w:asciiTheme="minorHAnsi" w:hAnsiTheme="minorHAnsi"/>
        </w:rPr>
        <w:t>?</w:t>
      </w:r>
    </w:p>
    <w:p w14:paraId="224AE35A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005724">
        <w:rPr>
          <w:rFonts w:asciiTheme="minorHAnsi" w:hAnsiTheme="minorHAnsi"/>
          <w:highlight w:val="yellow"/>
        </w:rPr>
        <w:t>3</w:t>
      </w:r>
      <w:r w:rsidRPr="00DE0930">
        <w:rPr>
          <w:rFonts w:asciiTheme="minorHAnsi" w:hAnsiTheme="minorHAnsi"/>
        </w:rPr>
        <w:t>. Какие теги относятся к служебным, а какие к</w:t>
      </w:r>
    </w:p>
    <w:p w14:paraId="2E00B9D4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структурным?</w:t>
      </w:r>
    </w:p>
    <w:p w14:paraId="0115BD23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4. В каком элементе указывается заголовок страницы?</w:t>
      </w:r>
    </w:p>
    <w:p w14:paraId="6CE5D474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5. Для чего используется метаданные? Каким тегом</w:t>
      </w:r>
    </w:p>
    <w:p w14:paraId="48144932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они указываются в структуре HTML-документа?</w:t>
      </w:r>
    </w:p>
    <w:p w14:paraId="3A05A8FA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 xml:space="preserve">6. Для чего </w:t>
      </w:r>
      <w:proofErr w:type="gramStart"/>
      <w:r w:rsidRPr="00DE0930">
        <w:rPr>
          <w:rFonts w:asciiTheme="minorHAnsi" w:hAnsiTheme="minorHAnsi"/>
        </w:rPr>
        <w:t>используется !DOCTYPE</w:t>
      </w:r>
      <w:proofErr w:type="gramEnd"/>
      <w:r w:rsidRPr="00DE0930">
        <w:rPr>
          <w:rFonts w:asciiTheme="minorHAnsi" w:hAnsiTheme="minorHAnsi"/>
        </w:rPr>
        <w:t>?</w:t>
      </w:r>
    </w:p>
    <w:p w14:paraId="4D48E219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005724">
        <w:rPr>
          <w:rFonts w:asciiTheme="minorHAnsi" w:hAnsiTheme="minorHAnsi"/>
          <w:highlight w:val="yellow"/>
        </w:rPr>
        <w:t>7.</w:t>
      </w:r>
      <w:r w:rsidRPr="00DE0930">
        <w:rPr>
          <w:rFonts w:asciiTheme="minorHAnsi" w:hAnsiTheme="minorHAnsi"/>
        </w:rPr>
        <w:t xml:space="preserve"> Каким образом можно изменить установки для</w:t>
      </w:r>
    </w:p>
    <w:p w14:paraId="0016B83F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всей страницы в целом?</w:t>
      </w:r>
    </w:p>
    <w:p w14:paraId="063060AF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8. Какие виды списков предусмотрены в HTML?</w:t>
      </w:r>
    </w:p>
    <w:p w14:paraId="02A6F03A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lastRenderedPageBreak/>
        <w:t>9. Как изменить вид маркера в маркированном списке?</w:t>
      </w:r>
    </w:p>
    <w:p w14:paraId="595AA268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10. Как изменить вид маркера в нумерованном списке?</w:t>
      </w:r>
    </w:p>
    <w:p w14:paraId="05156644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11. Из каких частей состоит список с определениями?</w:t>
      </w:r>
    </w:p>
    <w:p w14:paraId="2100F0FB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12. Создайте вложенный список из нумерованного,</w:t>
      </w:r>
    </w:p>
    <w:p w14:paraId="3C29A274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состоящего из двух пунктов, в каждом из которых два</w:t>
      </w:r>
    </w:p>
    <w:p w14:paraId="08F9BAB2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маркированных подпункта. Символ маркера квадрат</w:t>
      </w:r>
    </w:p>
    <w:p w14:paraId="6F7BFD14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13. Как создать маркированный список?</w:t>
      </w:r>
    </w:p>
    <w:p w14:paraId="244A0ABE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14. Как создать нумерованный список?</w:t>
      </w:r>
    </w:p>
    <w:p w14:paraId="478AE341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15. С помощью каких элементов создается таблица?</w:t>
      </w:r>
    </w:p>
    <w:p w14:paraId="363D1259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16. Как объединить несколько столбцов в один?</w:t>
      </w:r>
    </w:p>
    <w:p w14:paraId="5FF5C316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17. Как объединить несколько строк в одну?</w:t>
      </w:r>
    </w:p>
    <w:p w14:paraId="724A0C44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18. Что такое гипертекст? Как создать гиперссылку?</w:t>
      </w:r>
    </w:p>
    <w:p w14:paraId="1DC56E69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19. Как организовать переход в начало или конец документа?</w:t>
      </w:r>
    </w:p>
    <w:p w14:paraId="3A298697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 xml:space="preserve">20. Создайте таблицу с гиперссылкой на другую </w:t>
      </w:r>
      <w:proofErr w:type="spellStart"/>
      <w:r w:rsidRPr="00DE0930">
        <w:rPr>
          <w:rFonts w:asciiTheme="minorHAnsi" w:hAnsiTheme="minorHAnsi"/>
        </w:rPr>
        <w:t>вебстраницу</w:t>
      </w:r>
      <w:proofErr w:type="spellEnd"/>
    </w:p>
    <w:p w14:paraId="661D1D87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21. Каким образом создать гиперссылку, используя</w:t>
      </w:r>
    </w:p>
    <w:p w14:paraId="0602B99C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графическое изображение?</w:t>
      </w:r>
    </w:p>
    <w:p w14:paraId="02A8CDDF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22. Какие теги называются семантическими? Назовите основные семантические теги</w:t>
      </w:r>
    </w:p>
    <w:p w14:paraId="319748ED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23. Для чего необходимы теги &lt;</w:t>
      </w:r>
      <w:proofErr w:type="spellStart"/>
      <w:r w:rsidRPr="00DE0930">
        <w:rPr>
          <w:rFonts w:asciiTheme="minorHAnsi" w:hAnsiTheme="minorHAnsi"/>
        </w:rPr>
        <w:t>section</w:t>
      </w:r>
      <w:proofErr w:type="spellEnd"/>
      <w:r w:rsidRPr="00DE0930">
        <w:rPr>
          <w:rFonts w:asciiTheme="minorHAnsi" w:hAnsiTheme="minorHAnsi"/>
        </w:rPr>
        <w:t>&gt; и &lt;</w:t>
      </w:r>
      <w:proofErr w:type="spellStart"/>
      <w:r w:rsidRPr="00DE0930">
        <w:rPr>
          <w:rFonts w:asciiTheme="minorHAnsi" w:hAnsiTheme="minorHAnsi"/>
        </w:rPr>
        <w:t>arcticle</w:t>
      </w:r>
      <w:proofErr w:type="spellEnd"/>
      <w:r w:rsidRPr="00DE0930">
        <w:rPr>
          <w:rFonts w:asciiTheme="minorHAnsi" w:hAnsiTheme="minorHAnsi"/>
        </w:rPr>
        <w:t>&gt;?</w:t>
      </w:r>
    </w:p>
    <w:p w14:paraId="13D568DE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24. Для чего необходимы теги &lt;</w:t>
      </w:r>
      <w:proofErr w:type="spellStart"/>
      <w:r w:rsidRPr="00DE0930">
        <w:rPr>
          <w:rFonts w:asciiTheme="minorHAnsi" w:hAnsiTheme="minorHAnsi"/>
        </w:rPr>
        <w:t>footer</w:t>
      </w:r>
      <w:proofErr w:type="spellEnd"/>
      <w:r w:rsidRPr="00DE0930">
        <w:rPr>
          <w:rFonts w:asciiTheme="minorHAnsi" w:hAnsiTheme="minorHAnsi"/>
        </w:rPr>
        <w:t>&gt; и &lt;</w:t>
      </w:r>
      <w:proofErr w:type="spellStart"/>
      <w:r w:rsidRPr="00DE0930">
        <w:rPr>
          <w:rFonts w:asciiTheme="minorHAnsi" w:hAnsiTheme="minorHAnsi"/>
        </w:rPr>
        <w:t>header</w:t>
      </w:r>
      <w:proofErr w:type="spellEnd"/>
      <w:r w:rsidRPr="00DE0930">
        <w:rPr>
          <w:rFonts w:asciiTheme="minorHAnsi" w:hAnsiTheme="minorHAnsi"/>
        </w:rPr>
        <w:t>&gt;?</w:t>
      </w:r>
    </w:p>
    <w:p w14:paraId="7D24CC09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005724">
        <w:rPr>
          <w:rFonts w:asciiTheme="minorHAnsi" w:hAnsiTheme="minorHAnsi"/>
          <w:highlight w:val="yellow"/>
        </w:rPr>
        <w:t>25.</w:t>
      </w:r>
      <w:r w:rsidRPr="00DE0930">
        <w:rPr>
          <w:rFonts w:asciiTheme="minorHAnsi" w:hAnsiTheme="minorHAnsi"/>
        </w:rPr>
        <w:t xml:space="preserve"> Какой тег определяет элемент формы? Какой атрибут определяет вид элемента формы?</w:t>
      </w:r>
    </w:p>
    <w:p w14:paraId="07B468BD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005724">
        <w:rPr>
          <w:rFonts w:asciiTheme="minorHAnsi" w:hAnsiTheme="minorHAnsi"/>
          <w:highlight w:val="yellow"/>
        </w:rPr>
        <w:t>26</w:t>
      </w:r>
      <w:r w:rsidRPr="00DE0930">
        <w:rPr>
          <w:rFonts w:asciiTheme="minorHAnsi" w:hAnsiTheme="minorHAnsi"/>
        </w:rPr>
        <w:t>. Какие элементы необходимы для построения</w:t>
      </w:r>
    </w:p>
    <w:p w14:paraId="2F22CAB1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формы?</w:t>
      </w:r>
    </w:p>
    <w:p w14:paraId="20EEA32E" w14:textId="77777777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27. Для чего необходимы теги &lt;</w:t>
      </w:r>
      <w:proofErr w:type="spellStart"/>
      <w:r w:rsidRPr="00DE0930">
        <w:rPr>
          <w:rFonts w:asciiTheme="minorHAnsi" w:hAnsiTheme="minorHAnsi"/>
        </w:rPr>
        <w:t>nav</w:t>
      </w:r>
      <w:proofErr w:type="spellEnd"/>
      <w:r w:rsidRPr="00DE0930">
        <w:rPr>
          <w:rFonts w:asciiTheme="minorHAnsi" w:hAnsiTheme="minorHAnsi"/>
        </w:rPr>
        <w:t>&gt; и &lt;</w:t>
      </w:r>
      <w:proofErr w:type="spellStart"/>
      <w:r w:rsidRPr="00DE0930">
        <w:rPr>
          <w:rFonts w:asciiTheme="minorHAnsi" w:hAnsiTheme="minorHAnsi"/>
        </w:rPr>
        <w:t>main</w:t>
      </w:r>
      <w:proofErr w:type="spellEnd"/>
      <w:r w:rsidRPr="00DE0930">
        <w:rPr>
          <w:rFonts w:asciiTheme="minorHAnsi" w:hAnsiTheme="minorHAnsi"/>
        </w:rPr>
        <w:t>&gt;?</w:t>
      </w:r>
    </w:p>
    <w:p w14:paraId="66A4E280" w14:textId="64C6AC55" w:rsidR="00DE0930" w:rsidRPr="00DE0930" w:rsidRDefault="00DE0930" w:rsidP="00DE0930">
      <w:pPr>
        <w:ind w:firstLine="0"/>
        <w:rPr>
          <w:rFonts w:asciiTheme="minorHAnsi" w:hAnsiTheme="minorHAnsi"/>
        </w:rPr>
      </w:pPr>
      <w:r w:rsidRPr="00DE0930">
        <w:rPr>
          <w:rFonts w:asciiTheme="minorHAnsi" w:hAnsiTheme="minorHAnsi"/>
        </w:rPr>
        <w:t>28. Для чего предназначен тег &lt;</w:t>
      </w:r>
      <w:proofErr w:type="spellStart"/>
      <w:r w:rsidRPr="00DE0930">
        <w:rPr>
          <w:rFonts w:asciiTheme="minorHAnsi" w:hAnsiTheme="minorHAnsi"/>
        </w:rPr>
        <w:t>th</w:t>
      </w:r>
      <w:proofErr w:type="spellEnd"/>
      <w:r w:rsidRPr="00DE0930">
        <w:rPr>
          <w:rFonts w:asciiTheme="minorHAnsi" w:hAnsiTheme="minorHAnsi"/>
        </w:rPr>
        <w:t>&gt;?</w:t>
      </w:r>
    </w:p>
    <w:sectPr w:rsidR="00DE0930" w:rsidRPr="00DE0930" w:rsidSect="007069F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1C6"/>
    <w:multiLevelType w:val="hybridMultilevel"/>
    <w:tmpl w:val="E68AD7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FB"/>
    <w:rsid w:val="00005724"/>
    <w:rsid w:val="000066FE"/>
    <w:rsid w:val="00171948"/>
    <w:rsid w:val="0019677B"/>
    <w:rsid w:val="002337D1"/>
    <w:rsid w:val="00240AC3"/>
    <w:rsid w:val="00361B79"/>
    <w:rsid w:val="00420C36"/>
    <w:rsid w:val="00457D2F"/>
    <w:rsid w:val="004D4B87"/>
    <w:rsid w:val="004F523C"/>
    <w:rsid w:val="00523278"/>
    <w:rsid w:val="006203BD"/>
    <w:rsid w:val="007069FB"/>
    <w:rsid w:val="007A5566"/>
    <w:rsid w:val="0080415C"/>
    <w:rsid w:val="0084578A"/>
    <w:rsid w:val="008509F4"/>
    <w:rsid w:val="0089530A"/>
    <w:rsid w:val="008B30EA"/>
    <w:rsid w:val="008D6884"/>
    <w:rsid w:val="00BA7193"/>
    <w:rsid w:val="00C9320B"/>
    <w:rsid w:val="00DE0930"/>
    <w:rsid w:val="00DE4AD8"/>
    <w:rsid w:val="00DE7D80"/>
    <w:rsid w:val="00E675B5"/>
    <w:rsid w:val="00F11D31"/>
    <w:rsid w:val="00F5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42C1"/>
  <w15:chartTrackingRefBased/>
  <w15:docId w15:val="{A37CB9D8-ECA7-45FD-A4E9-133AC3C1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9FB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0930"/>
    <w:rPr>
      <w:rFonts w:ascii="TimesNewRomanPSMT" w:eastAsia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E0930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tag">
    <w:name w:val="tag"/>
    <w:basedOn w:val="a0"/>
    <w:rsid w:val="00BA7193"/>
  </w:style>
  <w:style w:type="paragraph" w:styleId="a3">
    <w:name w:val="List Paragraph"/>
    <w:basedOn w:val="a"/>
    <w:uiPriority w:val="34"/>
    <w:qFormat/>
    <w:rsid w:val="00240AC3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/>
    </w:rPr>
  </w:style>
  <w:style w:type="paragraph" w:styleId="a4">
    <w:name w:val="Normal (Web)"/>
    <w:basedOn w:val="a"/>
    <w:uiPriority w:val="99"/>
    <w:semiHidden/>
    <w:unhideWhenUsed/>
    <w:rsid w:val="0089530A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element">
    <w:name w:val="element"/>
    <w:basedOn w:val="a0"/>
    <w:rsid w:val="0089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383E5-A53A-49DE-B577-79B1FEC7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3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5</cp:revision>
  <cp:lastPrinted>2023-09-03T17:18:00Z</cp:lastPrinted>
  <dcterms:created xsi:type="dcterms:W3CDTF">2023-09-03T15:07:00Z</dcterms:created>
  <dcterms:modified xsi:type="dcterms:W3CDTF">2023-09-08T12:47:00Z</dcterms:modified>
</cp:coreProperties>
</file>