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58" w:rsidRDefault="00557358" w:rsidP="00557358">
      <w:pPr>
        <w:pStyle w:val="Default"/>
      </w:pPr>
    </w:p>
    <w:p w:rsidR="00557358" w:rsidRDefault="00557358" w:rsidP="00557358">
      <w:pPr>
        <w:pStyle w:val="Default"/>
        <w:numPr>
          <w:ilvl w:val="0"/>
          <w:numId w:val="1"/>
        </w:numPr>
        <w:spacing w:after="36"/>
      </w:pPr>
      <w:r>
        <w:t xml:space="preserve">Перечислите свойства внутренних и вложенных классов? </w:t>
      </w:r>
    </w:p>
    <w:p w:rsidR="00557358" w:rsidRDefault="00557358" w:rsidP="00557358">
      <w:pPr>
        <w:pStyle w:val="Default"/>
        <w:spacing w:after="36"/>
      </w:pPr>
      <w:r>
        <w:rPr>
          <w:rStyle w:val="a3"/>
        </w:rPr>
        <w:t>Внутренний класс</w:t>
      </w:r>
      <w:r>
        <w:t xml:space="preserve"> — это класс с модификатором доступа </w:t>
      </w:r>
      <w:proofErr w:type="spellStart"/>
      <w:r>
        <w:rPr>
          <w:rStyle w:val="HTML"/>
          <w:rFonts w:eastAsiaTheme="minorHAnsi"/>
        </w:rPr>
        <w:t>internal</w:t>
      </w:r>
      <w:proofErr w:type="spellEnd"/>
      <w:r>
        <w:t xml:space="preserve">, который определяет доступность класса только внутри той же сборки. Класс с модификатором </w:t>
      </w:r>
      <w:proofErr w:type="spellStart"/>
      <w:r>
        <w:rPr>
          <w:rStyle w:val="HTML"/>
          <w:rFonts w:eastAsiaTheme="minorHAnsi"/>
        </w:rPr>
        <w:t>internal</w:t>
      </w:r>
      <w:proofErr w:type="spellEnd"/>
      <w:r>
        <w:t xml:space="preserve"> доступен только для классов и методов внутри той же самой сборки (например, одного проекта).</w:t>
      </w:r>
    </w:p>
    <w:p w:rsidR="0084278D" w:rsidRPr="0084278D" w:rsidRDefault="0084278D" w:rsidP="008427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3"/>
        </w:rPr>
        <w:t>Вложенный класс</w:t>
      </w:r>
      <w:r>
        <w:t xml:space="preserve"> — это класс, который определен внутри другого класса. Вложенный класс существует в рамках внешнего класса и может быть использован для представления логически связанной функциональности.</w:t>
      </w:r>
      <w:r w:rsidRPr="0084278D">
        <w:rPr>
          <w:rFonts w:hAnsi="Symbol"/>
        </w:rPr>
        <w:t xml:space="preserve"> </w:t>
      </w:r>
      <w:proofErr w:type="gramStart"/>
      <w:r w:rsidRPr="0084278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Вложенный</w:t>
      </w:r>
      <w:proofErr w:type="gram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имеет доступ к полям и методам внешнего класса, даже если они имеют модификатор доступа </w:t>
      </w:r>
      <w:proofErr w:type="spellStart"/>
      <w:r w:rsidRPr="0084278D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7358" w:rsidRDefault="00557358" w:rsidP="0084278D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Что такое статический класс и какие у него свойства? </w:t>
      </w:r>
    </w:p>
    <w:p w:rsidR="0084278D" w:rsidRPr="0084278D" w:rsidRDefault="0084278D" w:rsidP="0084278D">
      <w:pPr>
        <w:spacing w:after="0" w:line="268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84278D">
        <w:rPr>
          <w:rFonts w:ascii="Times New Roman" w:hAnsi="Times New Roman" w:cs="Times New Roman"/>
          <w:sz w:val="24"/>
          <w:szCs w:val="24"/>
          <w:highlight w:val="yellow"/>
        </w:rPr>
        <w:t xml:space="preserve">Статические классы предназначены для хранения статических членов и не могут быть </w:t>
      </w:r>
      <w:proofErr w:type="spellStart"/>
      <w:r w:rsidRPr="0084278D">
        <w:rPr>
          <w:rFonts w:ascii="Times New Roman" w:hAnsi="Times New Roman" w:cs="Times New Roman"/>
          <w:sz w:val="24"/>
          <w:szCs w:val="24"/>
          <w:highlight w:val="yellow"/>
        </w:rPr>
        <w:t>инстанцированы</w:t>
      </w:r>
      <w:proofErr w:type="spellEnd"/>
      <w:r w:rsidRPr="0084278D">
        <w:rPr>
          <w:rFonts w:ascii="Times New Roman" w:hAnsi="Times New Roman" w:cs="Times New Roman"/>
          <w:sz w:val="24"/>
          <w:szCs w:val="24"/>
          <w:highlight w:val="yellow"/>
        </w:rPr>
        <w:t>. Их используют для группировки методов и свойств, которые не требуют создания экземпляра класса.</w:t>
      </w:r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r w:rsidRPr="0084278D">
        <w:rPr>
          <w:sz w:val="28"/>
          <w:szCs w:val="28"/>
        </w:rPr>
        <w:t xml:space="preserve">прямой потомок </w:t>
      </w:r>
      <w:r w:rsidRPr="0084278D">
        <w:rPr>
          <w:sz w:val="28"/>
          <w:szCs w:val="28"/>
          <w:lang w:val="en-US"/>
        </w:rPr>
        <w:t>System</w:t>
      </w:r>
      <w:r w:rsidRPr="0084278D">
        <w:rPr>
          <w:sz w:val="28"/>
          <w:szCs w:val="28"/>
        </w:rPr>
        <w:t>.</w:t>
      </w:r>
      <w:r w:rsidRPr="0084278D">
        <w:rPr>
          <w:sz w:val="28"/>
          <w:szCs w:val="28"/>
          <w:lang w:val="en-US"/>
        </w:rPr>
        <w:t>Object</w:t>
      </w:r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r w:rsidRPr="0084278D">
        <w:rPr>
          <w:sz w:val="28"/>
          <w:szCs w:val="28"/>
        </w:rPr>
        <w:t>экземпляры такого класса создавать запрещено</w:t>
      </w:r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r w:rsidRPr="0084278D">
        <w:rPr>
          <w:sz w:val="28"/>
          <w:szCs w:val="28"/>
        </w:rPr>
        <w:t>не должен реализовывать никак</w:t>
      </w:r>
      <w:r w:rsidRPr="0084278D">
        <w:rPr>
          <w:sz w:val="28"/>
          <w:szCs w:val="28"/>
        </w:rPr>
        <w:t>их интерфейсов (не вызвать)</w:t>
      </w:r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r w:rsidRPr="0084278D">
        <w:rPr>
          <w:sz w:val="28"/>
          <w:szCs w:val="28"/>
        </w:rPr>
        <w:t>нельзя использовать в качестве поля, параметра метода или локальной переменной</w:t>
      </w:r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proofErr w:type="spellStart"/>
      <w:r w:rsidRPr="0084278D">
        <w:rPr>
          <w:sz w:val="28"/>
          <w:szCs w:val="28"/>
          <w:lang w:val="en-US"/>
        </w:rPr>
        <w:t>от</w:t>
      </w:r>
      <w:proofErr w:type="spellEnd"/>
      <w:r w:rsidRPr="0084278D">
        <w:rPr>
          <w:sz w:val="28"/>
          <w:szCs w:val="28"/>
          <w:lang w:val="en-US"/>
        </w:rPr>
        <w:t xml:space="preserve"> </w:t>
      </w:r>
      <w:proofErr w:type="spellStart"/>
      <w:r w:rsidRPr="0084278D">
        <w:rPr>
          <w:sz w:val="28"/>
          <w:szCs w:val="28"/>
          <w:lang w:val="en-US"/>
        </w:rPr>
        <w:t>него</w:t>
      </w:r>
      <w:proofErr w:type="spellEnd"/>
      <w:r w:rsidRPr="0084278D">
        <w:rPr>
          <w:sz w:val="28"/>
          <w:szCs w:val="28"/>
          <w:lang w:val="en-US"/>
        </w:rPr>
        <w:t xml:space="preserve"> </w:t>
      </w:r>
      <w:proofErr w:type="spellStart"/>
      <w:r w:rsidRPr="0084278D">
        <w:rPr>
          <w:sz w:val="28"/>
          <w:szCs w:val="28"/>
          <w:lang w:val="en-US"/>
        </w:rPr>
        <w:t>запре</w:t>
      </w:r>
      <w:r w:rsidRPr="0084278D">
        <w:rPr>
          <w:sz w:val="28"/>
          <w:szCs w:val="28"/>
          <w:lang w:val="en-US"/>
        </w:rPr>
        <w:t>щено</w:t>
      </w:r>
      <w:proofErr w:type="spellEnd"/>
      <w:r w:rsidRPr="0084278D">
        <w:rPr>
          <w:sz w:val="28"/>
          <w:szCs w:val="28"/>
          <w:lang w:val="en-US"/>
        </w:rPr>
        <w:t xml:space="preserve"> </w:t>
      </w:r>
      <w:proofErr w:type="spellStart"/>
      <w:r w:rsidRPr="0084278D">
        <w:rPr>
          <w:sz w:val="28"/>
          <w:szCs w:val="28"/>
          <w:lang w:val="en-US"/>
        </w:rPr>
        <w:t>наследовать</w:t>
      </w:r>
      <w:proofErr w:type="spellEnd"/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r w:rsidRPr="0084278D">
        <w:rPr>
          <w:sz w:val="28"/>
          <w:szCs w:val="28"/>
        </w:rPr>
        <w:t xml:space="preserve">все элементы такого класса должны явным образом объявляться с модификатором </w:t>
      </w:r>
      <w:r w:rsidRPr="0084278D">
        <w:rPr>
          <w:sz w:val="28"/>
          <w:szCs w:val="28"/>
          <w:lang w:val="en-US"/>
        </w:rPr>
        <w:t>static</w:t>
      </w:r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proofErr w:type="spellStart"/>
      <w:r w:rsidRPr="0084278D">
        <w:rPr>
          <w:sz w:val="28"/>
          <w:szCs w:val="28"/>
          <w:lang w:val="en-US"/>
        </w:rPr>
        <w:t>может</w:t>
      </w:r>
      <w:proofErr w:type="spellEnd"/>
      <w:r w:rsidRPr="0084278D">
        <w:rPr>
          <w:sz w:val="28"/>
          <w:szCs w:val="28"/>
          <w:lang w:val="en-US"/>
        </w:rPr>
        <w:t xml:space="preserve"> </w:t>
      </w:r>
      <w:proofErr w:type="spellStart"/>
      <w:r w:rsidRPr="0084278D">
        <w:rPr>
          <w:sz w:val="28"/>
          <w:szCs w:val="28"/>
          <w:lang w:val="en-US"/>
        </w:rPr>
        <w:t>иметь</w:t>
      </w:r>
      <w:proofErr w:type="spellEnd"/>
      <w:r w:rsidRPr="0084278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4278D">
        <w:rPr>
          <w:sz w:val="28"/>
          <w:szCs w:val="28"/>
          <w:lang w:val="en-US"/>
        </w:rPr>
        <w:t>статический</w:t>
      </w:r>
      <w:proofErr w:type="spellEnd"/>
      <w:r w:rsidRPr="0084278D">
        <w:rPr>
          <w:sz w:val="28"/>
          <w:szCs w:val="28"/>
          <w:lang w:val="en-US"/>
        </w:rPr>
        <w:t xml:space="preserve">  </w:t>
      </w:r>
      <w:proofErr w:type="spellStart"/>
      <w:r w:rsidRPr="0084278D">
        <w:rPr>
          <w:sz w:val="28"/>
          <w:szCs w:val="28"/>
          <w:lang w:val="en-US"/>
        </w:rPr>
        <w:t>конструктор</w:t>
      </w:r>
      <w:proofErr w:type="spellEnd"/>
      <w:proofErr w:type="gramEnd"/>
    </w:p>
    <w:p w:rsidR="00000000" w:rsidRPr="0084278D" w:rsidRDefault="00981E76" w:rsidP="0084278D">
      <w:pPr>
        <w:pStyle w:val="Default"/>
        <w:spacing w:after="36"/>
        <w:ind w:left="360"/>
        <w:rPr>
          <w:sz w:val="28"/>
          <w:szCs w:val="28"/>
        </w:rPr>
      </w:pPr>
      <w:r w:rsidRPr="0084278D">
        <w:rPr>
          <w:sz w:val="28"/>
          <w:szCs w:val="28"/>
        </w:rPr>
        <w:t>Компилятор не создает автоматически конструктор по умолчанию</w:t>
      </w:r>
    </w:p>
    <w:p w:rsidR="0084278D" w:rsidRDefault="0084278D" w:rsidP="0084278D">
      <w:pPr>
        <w:pStyle w:val="Default"/>
        <w:spacing w:after="36"/>
        <w:rPr>
          <w:sz w:val="28"/>
          <w:szCs w:val="28"/>
        </w:rPr>
      </w:pPr>
    </w:p>
    <w:p w:rsidR="00557358" w:rsidRDefault="00557358" w:rsidP="0084278D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Каково назначение перегрузки операторов? </w:t>
      </w:r>
    </w:p>
    <w:p w:rsidR="0084278D" w:rsidRDefault="0084278D" w:rsidP="0084278D">
      <w:pPr>
        <w:pStyle w:val="Default"/>
        <w:spacing w:after="36"/>
        <w:rPr>
          <w:sz w:val="28"/>
          <w:szCs w:val="28"/>
        </w:rPr>
      </w:pPr>
      <w:r>
        <w:t xml:space="preserve">Перегрузка операторов в C# позволяет определить, как операторы (например, </w:t>
      </w:r>
      <w:r>
        <w:rPr>
          <w:rStyle w:val="HTML"/>
          <w:rFonts w:eastAsiaTheme="minorHAnsi"/>
        </w:rPr>
        <w:t>+</w:t>
      </w:r>
      <w:r>
        <w:t xml:space="preserve">, </w:t>
      </w:r>
      <w:r>
        <w:rPr>
          <w:rStyle w:val="HTML"/>
          <w:rFonts w:eastAsiaTheme="minorHAnsi"/>
        </w:rPr>
        <w:t>-</w:t>
      </w:r>
      <w:r>
        <w:t xml:space="preserve">, </w:t>
      </w:r>
      <w:r>
        <w:rPr>
          <w:rStyle w:val="HTML"/>
          <w:rFonts w:eastAsiaTheme="minorHAnsi"/>
        </w:rPr>
        <w:t>==</w:t>
      </w:r>
      <w:proofErr w:type="gramStart"/>
      <w:r>
        <w:t xml:space="preserve">, </w:t>
      </w:r>
      <w:r>
        <w:rPr>
          <w:rStyle w:val="HTML"/>
          <w:rFonts w:eastAsiaTheme="minorHAnsi"/>
        </w:rPr>
        <w:t>&gt;</w:t>
      </w:r>
      <w:proofErr w:type="gramEnd"/>
      <w:r>
        <w:t>) должны вести себя при работе с пользовательскими типами.</w:t>
      </w:r>
    </w:p>
    <w:p w:rsidR="00557358" w:rsidRDefault="00557358" w:rsidP="0084278D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 используется ключевое слово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? </w:t>
      </w:r>
    </w:p>
    <w:p w:rsidR="0084278D" w:rsidRDefault="0084278D" w:rsidP="0084278D">
      <w:pPr>
        <w:pStyle w:val="Default"/>
        <w:spacing w:after="36"/>
      </w:pPr>
      <w:r>
        <w:t xml:space="preserve">Ключевое слово </w:t>
      </w:r>
      <w:proofErr w:type="spellStart"/>
      <w:r>
        <w:rPr>
          <w:rStyle w:val="HTML"/>
          <w:rFonts w:eastAsiaTheme="minorHAnsi"/>
        </w:rPr>
        <w:t>operator</w:t>
      </w:r>
      <w:proofErr w:type="spellEnd"/>
      <w:r>
        <w:t xml:space="preserve"> используется для определения перегруженного оператора. Оно указывает, что метод описывает, как конкретный оператор должен вести себя для типа.</w:t>
      </w:r>
    </w:p>
    <w:p w:rsidR="0084278D" w:rsidRPr="0084278D" w:rsidRDefault="0084278D" w:rsidP="0084278D">
      <w:pPr>
        <w:pStyle w:val="Default"/>
        <w:spacing w:after="36"/>
        <w:rPr>
          <w:sz w:val="28"/>
          <w:szCs w:val="28"/>
          <w:lang w:val="en-US"/>
        </w:rPr>
      </w:pPr>
      <w:r w:rsidRPr="0084278D">
        <w:rPr>
          <w:sz w:val="28"/>
          <w:szCs w:val="28"/>
          <w:lang w:val="en-US"/>
        </w:rPr>
        <w:t xml:space="preserve">public static </w:t>
      </w:r>
      <w:proofErr w:type="spellStart"/>
      <w:r w:rsidRPr="0084278D">
        <w:rPr>
          <w:sz w:val="28"/>
          <w:szCs w:val="28"/>
          <w:lang w:val="en-US"/>
        </w:rPr>
        <w:t>ReturnType</w:t>
      </w:r>
      <w:proofErr w:type="spellEnd"/>
      <w:r w:rsidRPr="0084278D">
        <w:rPr>
          <w:sz w:val="28"/>
          <w:szCs w:val="28"/>
          <w:lang w:val="en-US"/>
        </w:rPr>
        <w:t xml:space="preserve"> operator </w:t>
      </w:r>
      <w:proofErr w:type="spellStart"/>
      <w:proofErr w:type="gramStart"/>
      <w:r w:rsidRPr="0084278D">
        <w:rPr>
          <w:sz w:val="28"/>
          <w:szCs w:val="28"/>
          <w:lang w:val="en-US"/>
        </w:rPr>
        <w:t>OperatorSymbol</w:t>
      </w:r>
      <w:proofErr w:type="spellEnd"/>
      <w:r w:rsidRPr="0084278D">
        <w:rPr>
          <w:sz w:val="28"/>
          <w:szCs w:val="28"/>
          <w:lang w:val="en-US"/>
        </w:rPr>
        <w:t>(</w:t>
      </w:r>
      <w:proofErr w:type="gramEnd"/>
      <w:r w:rsidRPr="0084278D">
        <w:rPr>
          <w:sz w:val="28"/>
          <w:szCs w:val="28"/>
          <w:lang w:val="en-US"/>
        </w:rPr>
        <w:t>Type parameter)</w:t>
      </w:r>
    </w:p>
    <w:p w:rsidR="0084278D" w:rsidRPr="0084278D" w:rsidRDefault="0084278D" w:rsidP="0084278D">
      <w:pPr>
        <w:pStyle w:val="Default"/>
        <w:spacing w:after="36"/>
        <w:rPr>
          <w:sz w:val="28"/>
          <w:szCs w:val="28"/>
        </w:rPr>
      </w:pPr>
      <w:r w:rsidRPr="0084278D">
        <w:rPr>
          <w:sz w:val="28"/>
          <w:szCs w:val="28"/>
        </w:rPr>
        <w:t>{</w:t>
      </w:r>
    </w:p>
    <w:p w:rsidR="0084278D" w:rsidRPr="0084278D" w:rsidRDefault="0084278D" w:rsidP="0084278D">
      <w:pPr>
        <w:pStyle w:val="Default"/>
        <w:spacing w:after="36"/>
        <w:rPr>
          <w:sz w:val="28"/>
          <w:szCs w:val="28"/>
        </w:rPr>
      </w:pPr>
      <w:r w:rsidRPr="0084278D">
        <w:rPr>
          <w:sz w:val="28"/>
          <w:szCs w:val="28"/>
        </w:rPr>
        <w:t xml:space="preserve">    // Логика оператора</w:t>
      </w:r>
    </w:p>
    <w:p w:rsidR="0084278D" w:rsidRDefault="0084278D" w:rsidP="0084278D">
      <w:pPr>
        <w:pStyle w:val="Default"/>
        <w:spacing w:after="36"/>
        <w:rPr>
          <w:sz w:val="28"/>
          <w:szCs w:val="28"/>
        </w:rPr>
      </w:pPr>
      <w:r w:rsidRPr="0084278D">
        <w:rPr>
          <w:sz w:val="28"/>
          <w:szCs w:val="28"/>
        </w:rPr>
        <w:t>}</w:t>
      </w:r>
    </w:p>
    <w:p w:rsidR="00557358" w:rsidRDefault="00557358" w:rsidP="0084278D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Какие операции нельзя перегружать в C#? </w:t>
      </w:r>
    </w:p>
    <w:p w:rsidR="0084278D" w:rsidRPr="0084278D" w:rsidRDefault="0084278D" w:rsidP="0084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В C# нельзя перегружать следующие операции: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Условные логические операторы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4278D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278D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(логическое </w:t>
      </w:r>
      <w:proofErr w:type="gramStart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ИЛИ).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 присваивания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4278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278D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278D">
        <w:rPr>
          <w:rFonts w:ascii="Courier New" w:eastAsia="Times New Roman" w:hAnsi="Courier New" w:cs="Courier New"/>
          <w:sz w:val="20"/>
          <w:szCs w:val="20"/>
          <w:lang w:eastAsia="ru-RU"/>
        </w:rPr>
        <w:t>-=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 д.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</w:t>
      </w:r>
      <w:proofErr w:type="spellStart"/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typeof</w:t>
      </w:r>
      <w:proofErr w:type="spell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получения типа.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</w:t>
      </w:r>
      <w:proofErr w:type="spellStart"/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sizeof</w:t>
      </w:r>
      <w:proofErr w:type="spell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получения размера типа.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</w:t>
      </w:r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gram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(точка): доступ к членам класса или структуры.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</w:t>
      </w:r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?</w:t>
      </w:r>
      <w:proofErr w:type="gramEnd"/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(тернарный оператор).</w:t>
      </w:r>
    </w:p>
    <w:p w:rsidR="0084278D" w:rsidRPr="0084278D" w:rsidRDefault="0084278D" w:rsidP="00842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Оператор </w:t>
      </w:r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??</w:t>
      </w:r>
      <w:proofErr w:type="gram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>-объединение).</w:t>
      </w:r>
    </w:p>
    <w:p w:rsidR="0084278D" w:rsidRPr="001770CA" w:rsidRDefault="0084278D" w:rsidP="00177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7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</w:t>
      </w:r>
      <w:r w:rsidRPr="008427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=&gt;</w:t>
      </w:r>
      <w:r w:rsidRPr="0084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(лямбда-выражение).</w:t>
      </w:r>
    </w:p>
    <w:p w:rsidR="001770CA" w:rsidRDefault="00557358" w:rsidP="001770CA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>Можно ли перегрузкой отменить очередность выполнения операции?</w:t>
      </w:r>
    </w:p>
    <w:p w:rsidR="00557358" w:rsidRDefault="001770CA" w:rsidP="001770CA">
      <w:pPr>
        <w:pStyle w:val="Default"/>
        <w:spacing w:after="36"/>
        <w:ind w:left="360"/>
        <w:rPr>
          <w:sz w:val="28"/>
          <w:szCs w:val="28"/>
        </w:rPr>
      </w:pPr>
      <w:r>
        <w:t xml:space="preserve">Нет, </w:t>
      </w:r>
      <w:r>
        <w:rPr>
          <w:rStyle w:val="a3"/>
        </w:rPr>
        <w:t>перегрузка не может изменить приоритет или ассоциативность операторов</w:t>
      </w:r>
      <w:r>
        <w:t>. Порядок выполнения операторов в выражениях остается таким же, каким он установлен в языке C#. Перегрузка изменяет только реализацию операции для пользовательского типа, но не её очередность выполнения.</w:t>
      </w:r>
      <w:r w:rsidR="00557358">
        <w:rPr>
          <w:sz w:val="28"/>
          <w:szCs w:val="28"/>
        </w:rPr>
        <w:t xml:space="preserve"> </w:t>
      </w:r>
    </w:p>
    <w:p w:rsidR="00557358" w:rsidRDefault="00557358" w:rsidP="001770CA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Истинно ли следующее утверждение: </w:t>
      </w:r>
      <w:proofErr w:type="gramStart"/>
      <w:r>
        <w:rPr>
          <w:sz w:val="28"/>
          <w:szCs w:val="28"/>
        </w:rPr>
        <w:t>операция &gt;</w:t>
      </w:r>
      <w:proofErr w:type="gramEnd"/>
      <w:r>
        <w:rPr>
          <w:sz w:val="28"/>
          <w:szCs w:val="28"/>
        </w:rPr>
        <w:t xml:space="preserve">= может быть перегружена. </w:t>
      </w:r>
    </w:p>
    <w:p w:rsidR="001770CA" w:rsidRDefault="001770CA" w:rsidP="001770CA">
      <w:pPr>
        <w:pStyle w:val="Default"/>
        <w:spacing w:after="36"/>
        <w:rPr>
          <w:sz w:val="28"/>
          <w:szCs w:val="28"/>
        </w:rPr>
      </w:pPr>
      <w:r>
        <w:t xml:space="preserve">Да, это утверждение </w:t>
      </w:r>
      <w:r>
        <w:rPr>
          <w:rStyle w:val="a3"/>
        </w:rPr>
        <w:t>истинно</w:t>
      </w:r>
      <w:r>
        <w:t xml:space="preserve">. </w:t>
      </w:r>
      <w:proofErr w:type="gramStart"/>
      <w:r>
        <w:t xml:space="preserve">Операция </w:t>
      </w:r>
      <w:r>
        <w:rPr>
          <w:rStyle w:val="HTML"/>
          <w:rFonts w:eastAsiaTheme="minorHAnsi"/>
        </w:rPr>
        <w:t>&gt;</w:t>
      </w:r>
      <w:proofErr w:type="gramEnd"/>
      <w:r>
        <w:rPr>
          <w:rStyle w:val="HTML"/>
          <w:rFonts w:eastAsiaTheme="minorHAnsi"/>
        </w:rPr>
        <w:t>=</w:t>
      </w:r>
      <w:r>
        <w:t xml:space="preserve"> может быть перегружена. Однако в C# при перегрузке </w:t>
      </w:r>
      <w:proofErr w:type="gramStart"/>
      <w:r>
        <w:t xml:space="preserve">оператора </w:t>
      </w:r>
      <w:r>
        <w:rPr>
          <w:rStyle w:val="HTML"/>
          <w:rFonts w:eastAsiaTheme="minorHAnsi"/>
        </w:rPr>
        <w:t>&gt;</w:t>
      </w:r>
      <w:proofErr w:type="gramEnd"/>
      <w:r>
        <w:rPr>
          <w:rStyle w:val="HTML"/>
          <w:rFonts w:eastAsiaTheme="minorHAnsi"/>
        </w:rPr>
        <w:t>=</w:t>
      </w:r>
      <w:r>
        <w:t xml:space="preserve"> также требуется перегрузить оператор </w:t>
      </w:r>
      <w:r>
        <w:rPr>
          <w:rStyle w:val="HTML"/>
          <w:rFonts w:eastAsiaTheme="minorHAnsi"/>
        </w:rPr>
        <w:t>&lt;=</w:t>
      </w:r>
      <w:r>
        <w:t xml:space="preserve"> для того же типа.</w:t>
      </w:r>
    </w:p>
    <w:p w:rsidR="00557358" w:rsidRDefault="00557358" w:rsidP="001770CA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Сколько аргументов требуется для определения перегруженной унарной операции? </w:t>
      </w:r>
    </w:p>
    <w:p w:rsidR="001770CA" w:rsidRDefault="001770CA" w:rsidP="001770CA">
      <w:pPr>
        <w:pStyle w:val="Default"/>
        <w:spacing w:after="36"/>
        <w:ind w:left="360"/>
        <w:rPr>
          <w:sz w:val="28"/>
          <w:szCs w:val="28"/>
        </w:rPr>
      </w:pPr>
      <w:r>
        <w:t xml:space="preserve">Перегрузка унарных операторов требует указания </w:t>
      </w:r>
      <w:r>
        <w:rPr>
          <w:rStyle w:val="a3"/>
        </w:rPr>
        <w:t>одного параметра</w:t>
      </w:r>
      <w:r>
        <w:t>, который представляет собой операнд, для которого оператор применяется. В методе перегрузки оператор принимает один параметр — это объект, к которому применяется операция.</w:t>
      </w:r>
    </w:p>
    <w:p w:rsidR="00557358" w:rsidRDefault="00557358" w:rsidP="000C2F12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Можно ли перегружать операцию []? </w:t>
      </w:r>
    </w:p>
    <w:p w:rsidR="000C2F12" w:rsidRDefault="000C2F12" w:rsidP="000C2F12">
      <w:pPr>
        <w:pStyle w:val="Default"/>
        <w:spacing w:after="36"/>
        <w:rPr>
          <w:sz w:val="28"/>
          <w:szCs w:val="28"/>
        </w:rPr>
      </w:pPr>
      <w:r>
        <w:t xml:space="preserve">В C# </w:t>
      </w:r>
      <w:r>
        <w:rPr>
          <w:rStyle w:val="a3"/>
        </w:rPr>
        <w:t>операцию индексирования</w:t>
      </w:r>
      <w:r>
        <w:t xml:space="preserve"> нельзя перегружать в традиционном смысле, как это делается для других операторов (например, </w:t>
      </w:r>
      <w:r>
        <w:rPr>
          <w:rStyle w:val="HTML"/>
          <w:rFonts w:eastAsiaTheme="minorHAnsi"/>
        </w:rPr>
        <w:t>+</w:t>
      </w:r>
      <w:r>
        <w:t xml:space="preserve">, </w:t>
      </w:r>
      <w:r>
        <w:rPr>
          <w:rStyle w:val="HTML"/>
          <w:rFonts w:eastAsiaTheme="minorHAnsi"/>
        </w:rPr>
        <w:t>-</w:t>
      </w:r>
      <w:r>
        <w:t xml:space="preserve">, </w:t>
      </w:r>
      <w:r>
        <w:rPr>
          <w:rStyle w:val="HTML"/>
          <w:rFonts w:eastAsiaTheme="minorHAnsi"/>
        </w:rPr>
        <w:t>*</w:t>
      </w:r>
      <w:r>
        <w:t xml:space="preserve"> и т.д.). Однако, вы можете </w:t>
      </w:r>
      <w:r>
        <w:rPr>
          <w:rStyle w:val="a3"/>
        </w:rPr>
        <w:t>создавать индексаторы</w:t>
      </w:r>
      <w:r>
        <w:t xml:space="preserve"> в своих классах или структурах, что позволит вам использовать синтаксис </w:t>
      </w:r>
      <w:r>
        <w:rPr>
          <w:rStyle w:val="HTML"/>
          <w:rFonts w:eastAsiaTheme="minorHAnsi"/>
        </w:rPr>
        <w:t>[]</w:t>
      </w:r>
      <w:r>
        <w:t xml:space="preserve"> для доступа к элементам этого класса или структуры.</w:t>
      </w:r>
    </w:p>
    <w:p w:rsidR="00557358" w:rsidRDefault="00557358" w:rsidP="00583AF6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Можно ли перегружать операцию -&gt;? </w:t>
      </w:r>
    </w:p>
    <w:p w:rsidR="00583AF6" w:rsidRDefault="00583AF6" w:rsidP="00583AF6">
      <w:pPr>
        <w:pStyle w:val="Default"/>
        <w:spacing w:after="36"/>
        <w:rPr>
          <w:sz w:val="28"/>
          <w:szCs w:val="28"/>
        </w:rPr>
      </w:pPr>
      <w:r>
        <w:t xml:space="preserve">Нет, </w:t>
      </w:r>
      <w:r>
        <w:rPr>
          <w:rStyle w:val="a3"/>
        </w:rPr>
        <w:t xml:space="preserve">операцию </w:t>
      </w:r>
      <w:r>
        <w:rPr>
          <w:rStyle w:val="HTML"/>
          <w:rFonts w:eastAsiaTheme="minorHAnsi"/>
          <w:b/>
          <w:bCs/>
        </w:rPr>
        <w:t>-&gt;</w:t>
      </w:r>
      <w:r>
        <w:rPr>
          <w:rStyle w:val="a3"/>
        </w:rPr>
        <w:t xml:space="preserve"> в C# перегружать нельзя</w:t>
      </w:r>
      <w:r>
        <w:t xml:space="preserve">, так как она в этом языке не используется. Этот оператор встречается в C++ для доступа к членам объекта через указатель. В C# для обращения к членам класса и структуры применяется </w:t>
      </w:r>
      <w:proofErr w:type="gramStart"/>
      <w:r>
        <w:t xml:space="preserve">оператор </w:t>
      </w:r>
      <w:r>
        <w:rPr>
          <w:rStyle w:val="HTML"/>
          <w:rFonts w:eastAsiaTheme="minorHAnsi"/>
        </w:rPr>
        <w:t>.</w:t>
      </w:r>
      <w:proofErr w:type="gramEnd"/>
      <w:r>
        <w:t xml:space="preserve"> (точка).</w:t>
      </w:r>
    </w:p>
    <w:p w:rsidR="00557358" w:rsidRDefault="00557358" w:rsidP="00583AF6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Приведите пример оператора приведения типа </w:t>
      </w:r>
    </w:p>
    <w:p w:rsidR="00583AF6" w:rsidRDefault="00583AF6" w:rsidP="00583AF6">
      <w:pPr>
        <w:pStyle w:val="Default"/>
        <w:spacing w:after="36"/>
        <w:rPr>
          <w:sz w:val="28"/>
          <w:szCs w:val="28"/>
        </w:rPr>
      </w:pPr>
      <w:r>
        <w:rPr>
          <w:rStyle w:val="a3"/>
        </w:rPr>
        <w:t>Оператор приведения</w:t>
      </w:r>
      <w:r>
        <w:t xml:space="preserve"> — это специальный метод, который позволяет преобразовать значение из одного типа в другой. В C# можно создавать явные (</w:t>
      </w:r>
      <w:proofErr w:type="spellStart"/>
      <w:r>
        <w:t>explicit</w:t>
      </w:r>
      <w:proofErr w:type="spellEnd"/>
      <w:r>
        <w:t>) и неявные (</w:t>
      </w:r>
      <w:proofErr w:type="spellStart"/>
      <w:r>
        <w:t>implicit</w:t>
      </w:r>
      <w:proofErr w:type="spellEnd"/>
      <w:r>
        <w:t>) операторы приведения.</w:t>
      </w:r>
    </w:p>
    <w:p w:rsidR="00557358" w:rsidRDefault="00557358" w:rsidP="00583AF6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Что такое метод расширения? Как и где его можно использовать? </w:t>
      </w:r>
    </w:p>
    <w:p w:rsidR="00583AF6" w:rsidRDefault="00583AF6" w:rsidP="00583AF6">
      <w:pPr>
        <w:pStyle w:val="Default"/>
        <w:spacing w:after="36"/>
        <w:ind w:left="360"/>
        <w:rPr>
          <w:sz w:val="28"/>
          <w:szCs w:val="28"/>
        </w:rPr>
      </w:pPr>
      <w:r>
        <w:rPr>
          <w:rStyle w:val="a3"/>
        </w:rPr>
        <w:t>Метод расширения</w:t>
      </w:r>
      <w:r>
        <w:t xml:space="preserve"> — это специальный статический метод, который позволяет добавлять новые функции к существующим типам (классам, структурам) без изменения их кода или создания производных классов. Это особенно полезно для добавления функциональности к типам, которые вы не можете изменять, например, встроенным типам или типам из сторонних библиотек.</w:t>
      </w:r>
    </w:p>
    <w:p w:rsidR="00557358" w:rsidRPr="00557358" w:rsidRDefault="00557358" w:rsidP="0055735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13. Пусть дан фрагмент кода определения оператора преобразования типа. Определить</w:t>
      </w:r>
      <w:r w:rsidRPr="005573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5573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преобразования</w:t>
      </w:r>
      <w:r w:rsidRPr="00557358">
        <w:rPr>
          <w:sz w:val="28"/>
          <w:szCs w:val="28"/>
          <w:lang w:val="en-US"/>
        </w:rPr>
        <w:t xml:space="preserve">. </w:t>
      </w:r>
    </w:p>
    <w:p w:rsidR="00557358" w:rsidRPr="00557358" w:rsidRDefault="00557358" w:rsidP="00557358">
      <w:pPr>
        <w:pStyle w:val="Default"/>
        <w:rPr>
          <w:sz w:val="20"/>
          <w:szCs w:val="20"/>
          <w:lang w:val="en-US"/>
        </w:rPr>
      </w:pPr>
      <w:r w:rsidRPr="00557358">
        <w:rPr>
          <w:rFonts w:ascii="Consolas" w:hAnsi="Consolas" w:cs="Consolas"/>
          <w:color w:val="0000FF"/>
          <w:sz w:val="20"/>
          <w:szCs w:val="20"/>
          <w:lang w:val="en-US"/>
        </w:rPr>
        <w:t xml:space="preserve">public static implicit operator </w:t>
      </w:r>
      <w:r w:rsidRPr="00557358">
        <w:rPr>
          <w:rFonts w:ascii="Consolas" w:hAnsi="Consolas" w:cs="Consolas"/>
          <w:sz w:val="20"/>
          <w:szCs w:val="20"/>
          <w:lang w:val="en-US"/>
        </w:rPr>
        <w:t>Point2</w:t>
      </w:r>
      <w:proofErr w:type="gramStart"/>
      <w:r w:rsidRPr="00557358">
        <w:rPr>
          <w:rFonts w:ascii="Consolas" w:hAnsi="Consolas" w:cs="Consolas"/>
          <w:sz w:val="20"/>
          <w:szCs w:val="20"/>
          <w:lang w:val="en-US"/>
        </w:rPr>
        <w:t>D(</w:t>
      </w:r>
      <w:proofErr w:type="gramEnd"/>
      <w:r w:rsidRPr="00557358">
        <w:rPr>
          <w:rFonts w:ascii="Consolas" w:hAnsi="Consolas" w:cs="Consolas"/>
          <w:sz w:val="20"/>
          <w:szCs w:val="20"/>
          <w:lang w:val="en-US"/>
        </w:rPr>
        <w:t xml:space="preserve">Point3D a) </w:t>
      </w:r>
    </w:p>
    <w:p w:rsidR="00557358" w:rsidRDefault="00557358" w:rsidP="00557358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color w:val="0000FF"/>
          <w:sz w:val="20"/>
          <w:szCs w:val="20"/>
        </w:rPr>
        <w:t>/* код*/</w:t>
      </w:r>
      <w:r>
        <w:rPr>
          <w:rFonts w:ascii="Consolas" w:hAnsi="Consolas" w:cs="Consolas"/>
          <w:sz w:val="20"/>
          <w:szCs w:val="20"/>
        </w:rPr>
        <w:t xml:space="preserve">;} </w:t>
      </w:r>
    </w:p>
    <w:p w:rsidR="009D7627" w:rsidRDefault="009D7627" w:rsidP="00557358">
      <w:pPr>
        <w:pStyle w:val="Default"/>
        <w:rPr>
          <w:rFonts w:ascii="Consolas" w:hAnsi="Consolas" w:cs="Consolas"/>
          <w:sz w:val="20"/>
          <w:szCs w:val="20"/>
        </w:rPr>
      </w:pPr>
      <w:r>
        <w:t xml:space="preserve">В этом коде определено </w:t>
      </w:r>
      <w:r>
        <w:rPr>
          <w:rStyle w:val="a3"/>
        </w:rPr>
        <w:t>неявное (</w:t>
      </w:r>
      <w:proofErr w:type="spellStart"/>
      <w:r>
        <w:rPr>
          <w:rStyle w:val="a3"/>
        </w:rPr>
        <w:t>implicit</w:t>
      </w:r>
      <w:proofErr w:type="spellEnd"/>
      <w:r>
        <w:rPr>
          <w:rStyle w:val="a3"/>
        </w:rPr>
        <w:t>) преобразование</w:t>
      </w:r>
      <w:r>
        <w:t xml:space="preserve"> типа </w:t>
      </w:r>
      <w:r>
        <w:rPr>
          <w:rStyle w:val="HTML"/>
          <w:rFonts w:eastAsiaTheme="minorHAnsi"/>
        </w:rPr>
        <w:t>Point3D</w:t>
      </w:r>
      <w:r>
        <w:t xml:space="preserve"> в тип </w:t>
      </w:r>
      <w:r>
        <w:rPr>
          <w:rStyle w:val="HTML"/>
          <w:rFonts w:eastAsiaTheme="minorHAnsi"/>
        </w:rPr>
        <w:t>Point2D</w:t>
      </w:r>
      <w:r>
        <w:t xml:space="preserve">. Использование </w:t>
      </w:r>
      <w:proofErr w:type="spellStart"/>
      <w:r>
        <w:rPr>
          <w:rStyle w:val="HTML"/>
          <w:rFonts w:eastAsiaTheme="minorHAnsi"/>
        </w:rPr>
        <w:t>implicit</w:t>
      </w:r>
      <w:proofErr w:type="spellEnd"/>
      <w:r>
        <w:t xml:space="preserve"> позволяет преобразовать </w:t>
      </w:r>
      <w:r>
        <w:rPr>
          <w:rStyle w:val="HTML"/>
          <w:rFonts w:eastAsiaTheme="minorHAnsi"/>
        </w:rPr>
        <w:t>Point3D</w:t>
      </w:r>
      <w:r>
        <w:t xml:space="preserve"> в </w:t>
      </w:r>
      <w:r>
        <w:rPr>
          <w:rStyle w:val="HTML"/>
          <w:rFonts w:eastAsiaTheme="minorHAnsi"/>
        </w:rPr>
        <w:t>Point2D</w:t>
      </w:r>
      <w:r>
        <w:t xml:space="preserve"> автоматически, </w:t>
      </w:r>
      <w:r>
        <w:t>без явного приведения</w:t>
      </w:r>
    </w:p>
    <w:p w:rsidR="00557358" w:rsidRDefault="00557358" w:rsidP="00557358">
      <w:pPr>
        <w:pStyle w:val="Default"/>
        <w:spacing w:after="309"/>
        <w:rPr>
          <w:sz w:val="28"/>
          <w:szCs w:val="28"/>
        </w:rPr>
      </w:pPr>
      <w:r>
        <w:rPr>
          <w:sz w:val="28"/>
          <w:szCs w:val="28"/>
        </w:rPr>
        <w:t xml:space="preserve">14. Выберите верное утверждение. Метод расширения может: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1) получать доступ к 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членам расширяемого класса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2) получать доступ к </w:t>
      </w:r>
      <w:proofErr w:type="spellStart"/>
      <w:r>
        <w:rPr>
          <w:sz w:val="23"/>
          <w:szCs w:val="23"/>
        </w:rPr>
        <w:t>protected</w:t>
      </w:r>
      <w:proofErr w:type="spellEnd"/>
      <w:r>
        <w:rPr>
          <w:sz w:val="23"/>
          <w:szCs w:val="23"/>
        </w:rPr>
        <w:t xml:space="preserve"> членам расширяемого класса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3) получать доступ к </w:t>
      </w:r>
      <w:proofErr w:type="spellStart"/>
      <w:r>
        <w:rPr>
          <w:sz w:val="23"/>
          <w:szCs w:val="23"/>
        </w:rPr>
        <w:t>internal</w:t>
      </w:r>
      <w:proofErr w:type="spellEnd"/>
      <w:r>
        <w:rPr>
          <w:sz w:val="23"/>
          <w:szCs w:val="23"/>
        </w:rPr>
        <w:t xml:space="preserve"> членам расширяемого класса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4) быть объявлен в любом классе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5) быть без параметров 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Получать доступ к </w:t>
      </w:r>
      <w:proofErr w:type="spellStart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public</w:t>
      </w:r>
      <w:proofErr w:type="spellEnd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членам расширяемого класса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расширения могут получить доступ к всем публичным членам класса, который они расширяют.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Получать доступ к </w:t>
      </w:r>
      <w:proofErr w:type="spellStart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protected</w:t>
      </w:r>
      <w:proofErr w:type="spellEnd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членам расширяемого класса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расширения не могут получить доступ к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членам, поскольку они не являются частью иерархии наследования.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Получать доступ к </w:t>
      </w:r>
      <w:proofErr w:type="spellStart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internal</w:t>
      </w:r>
      <w:proofErr w:type="spellEnd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членам расширяемого класса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расширения не могут получить доступ к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членам, если они не находятся в одной сборке с классом.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Быть объявлен в любом классе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расширения могут быть объявлены в любом статическом классе.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Быть без параметров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расширения должны принимать как минимум один параметр, помеченный ключевым словом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определяет тип, который вы расширяете.</w:t>
      </w:r>
    </w:p>
    <w:p w:rsidR="009D7627" w:rsidRDefault="009D7627" w:rsidP="00557358">
      <w:pPr>
        <w:pStyle w:val="Default"/>
        <w:spacing w:after="309"/>
        <w:rPr>
          <w:sz w:val="23"/>
          <w:szCs w:val="23"/>
        </w:rPr>
      </w:pPr>
    </w:p>
    <w:p w:rsidR="00557358" w:rsidRDefault="00557358" w:rsidP="00557358">
      <w:pPr>
        <w:pStyle w:val="Default"/>
        <w:spacing w:after="309"/>
        <w:rPr>
          <w:sz w:val="28"/>
          <w:szCs w:val="28"/>
        </w:rPr>
      </w:pPr>
      <w:r>
        <w:rPr>
          <w:sz w:val="28"/>
          <w:szCs w:val="28"/>
        </w:rPr>
        <w:t xml:space="preserve">15. Выберите из списка неверное правило перегрузки операторов для C#.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1) префиксные операции ++ и – – перегружаются парами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2) операции сравнения перегружаются парами: == </w:t>
      </w:r>
      <w:proofErr w:type="gramStart"/>
      <w:r>
        <w:rPr>
          <w:sz w:val="23"/>
          <w:szCs w:val="23"/>
        </w:rPr>
        <w:t>и !</w:t>
      </w:r>
      <w:proofErr w:type="gramEnd"/>
      <w:r>
        <w:rPr>
          <w:sz w:val="23"/>
          <w:szCs w:val="23"/>
        </w:rPr>
        <w:t xml:space="preserve">= ; &lt; и &gt;;&lt;= и &gt;=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3) перегруженные операции обязаны возвращать значения </w:t>
      </w:r>
    </w:p>
    <w:p w:rsidR="00557358" w:rsidRDefault="00557358" w:rsidP="00557358">
      <w:pPr>
        <w:pStyle w:val="Default"/>
        <w:spacing w:after="309"/>
        <w:rPr>
          <w:sz w:val="23"/>
          <w:szCs w:val="23"/>
        </w:rPr>
      </w:pPr>
      <w:r>
        <w:rPr>
          <w:sz w:val="23"/>
          <w:szCs w:val="23"/>
        </w:rPr>
        <w:t xml:space="preserve">4) должны объявляться как </w:t>
      </w:r>
      <w:proofErr w:type="spellStart"/>
      <w:r>
        <w:rPr>
          <w:sz w:val="23"/>
          <w:szCs w:val="23"/>
        </w:rPr>
        <w:t>protected</w:t>
      </w:r>
      <w:proofErr w:type="spellEnd"/>
      <w:r>
        <w:rPr>
          <w:sz w:val="23"/>
          <w:szCs w:val="23"/>
        </w:rPr>
        <w:t xml:space="preserve"> </w:t>
      </w:r>
    </w:p>
    <w:p w:rsidR="00557358" w:rsidRDefault="00557358" w:rsidP="0055735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5) </w:t>
      </w:r>
      <w:proofErr w:type="spellStart"/>
      <w:r>
        <w:rPr>
          <w:sz w:val="23"/>
          <w:szCs w:val="23"/>
        </w:rPr>
        <w:t>true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false</w:t>
      </w:r>
      <w:proofErr w:type="spellEnd"/>
      <w:r>
        <w:rPr>
          <w:sz w:val="23"/>
          <w:szCs w:val="23"/>
        </w:rPr>
        <w:t xml:space="preserve"> можно перегружать 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Префиксные операции ++ и – – перегружаются парами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перегружаете префиксный оператор </w:t>
      </w:r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должны перегрузить и префиксный оператор </w:t>
      </w:r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сравнения перегружаются парами: == и !=; &lt; и &gt;; &lt;= и &gt;=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Перегрузка операций сравнения должна следовать парной логике.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Перегруженные операции обязаны возвращать значения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Операторы должны возвращать значение, например, логическое или числовое.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Должны объявляться как </w:t>
      </w:r>
      <w:proofErr w:type="spellStart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protected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Операторы перегрузки могут быть объявлены как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зависимости от нужд класса. Это утверждение является неверным, потому что нет обязательства использовать уровень доступа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627" w:rsidRPr="009D7627" w:rsidRDefault="009D7627" w:rsidP="009D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2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false</w:t>
      </w:r>
      <w:proofErr w:type="spellEnd"/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перегружать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7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Верно.</w:t>
      </w:r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C# вы можете перегружать операторы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762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9D7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определения, является ли объект истинным или ложным.</w:t>
      </w:r>
    </w:p>
    <w:p w:rsidR="00B15626" w:rsidRDefault="00B15626">
      <w:bookmarkStart w:id="0" w:name="_GoBack"/>
      <w:bookmarkEnd w:id="0"/>
    </w:p>
    <w:sectPr w:rsidR="00B15626" w:rsidSect="00711C5B">
      <w:pgSz w:w="11906" w:h="17338"/>
      <w:pgMar w:top="1632" w:right="270" w:bottom="133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2880"/>
    <w:multiLevelType w:val="multilevel"/>
    <w:tmpl w:val="DE3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92011"/>
    <w:multiLevelType w:val="hybridMultilevel"/>
    <w:tmpl w:val="CCDA4E38"/>
    <w:lvl w:ilvl="0" w:tplc="2B5A7C3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4B76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8247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663E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E7DB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A2A1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ADED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A1D8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A190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2C2288"/>
    <w:multiLevelType w:val="hybridMultilevel"/>
    <w:tmpl w:val="CF883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58"/>
    <w:rsid w:val="000C2F12"/>
    <w:rsid w:val="001770CA"/>
    <w:rsid w:val="00557358"/>
    <w:rsid w:val="00583AF6"/>
    <w:rsid w:val="0084278D"/>
    <w:rsid w:val="00981E76"/>
    <w:rsid w:val="009D7627"/>
    <w:rsid w:val="00B1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FB1D"/>
  <w15:chartTrackingRefBased/>
  <w15:docId w15:val="{36FBCCED-AF8D-44E7-B290-314BD7AC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7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557358"/>
    <w:rPr>
      <w:b/>
      <w:bCs/>
    </w:rPr>
  </w:style>
  <w:style w:type="character" w:styleId="HTML">
    <w:name w:val="HTML Code"/>
    <w:basedOn w:val="a0"/>
    <w:uiPriority w:val="99"/>
    <w:semiHidden/>
    <w:unhideWhenUsed/>
    <w:rsid w:val="0055735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4278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4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32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52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98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52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879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6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15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2024-10-06T17:01:00Z</dcterms:created>
  <dcterms:modified xsi:type="dcterms:W3CDTF">2024-10-06T18:11:00Z</dcterms:modified>
</cp:coreProperties>
</file>