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6B4" w:rsidRDefault="00A576B4">
      <w:pPr>
        <w:pStyle w:val="Title"/>
        <w:rPr>
          <w:rFonts w:cs="Times New Roman (Headings CS)"/>
          <w:sz w:val="40"/>
        </w:rPr>
      </w:pPr>
      <w:r>
        <w:rPr>
          <w:rFonts w:cs="Times New Roman (Headings CS)"/>
          <w:noProof/>
          <w:sz w:val="40"/>
        </w:rPr>
        <w:drawing>
          <wp:inline distT="0" distB="0" distL="0" distR="0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W-ANGLE-PHOTO-OF-HIGH-RISE-BUILDINGS-237072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B4" w:rsidRDefault="00A576B4">
      <w:pPr>
        <w:pStyle w:val="Title"/>
        <w:rPr>
          <w:rFonts w:cs="Times New Roman (Headings CS)"/>
          <w:sz w:val="40"/>
        </w:rPr>
      </w:pPr>
    </w:p>
    <w:p w:rsidR="00F87339" w:rsidRPr="006C46E7" w:rsidRDefault="001C2270">
      <w:pPr>
        <w:pStyle w:val="Title"/>
        <w:rPr>
          <w:rFonts w:cs="Times New Roman (Headings CS)"/>
          <w:sz w:val="40"/>
        </w:rPr>
      </w:pPr>
      <w:r w:rsidRPr="006C46E7">
        <w:rPr>
          <w:rFonts w:cs="Times New Roman (Headings CS)"/>
          <w:sz w:val="40"/>
        </w:rPr>
        <w:t>Buttle of Nebourhoods</w:t>
      </w:r>
    </w:p>
    <w:p w:rsidR="00F87339" w:rsidRPr="006C46E7" w:rsidRDefault="006C46E7">
      <w:pPr>
        <w:pStyle w:val="Subtitle"/>
        <w:rPr>
          <w:rFonts w:cs="Times New Roman (Body CS)"/>
          <w:sz w:val="36"/>
        </w:rPr>
      </w:pPr>
      <w:r w:rsidRPr="006C46E7">
        <w:rPr>
          <w:rFonts w:cs="Times New Roman (Body CS)"/>
          <w:sz w:val="36"/>
        </w:rPr>
        <w:t>Restaurants in New York and Toronto</w:t>
      </w:r>
    </w:p>
    <w:p w:rsidR="00F87339" w:rsidRDefault="006C46E7">
      <w:pPr>
        <w:pStyle w:val="Author"/>
        <w:rPr>
          <w:rFonts w:cs="Times New Roman (Body CS)"/>
          <w:sz w:val="28"/>
        </w:rPr>
      </w:pPr>
      <w:r w:rsidRPr="006C46E7">
        <w:rPr>
          <w:rFonts w:cs="Times New Roman (Body CS)"/>
          <w:sz w:val="28"/>
        </w:rPr>
        <w:t>Marina Hunt</w:t>
      </w:r>
    </w:p>
    <w:p w:rsidR="00065EBB" w:rsidRDefault="00065EBB">
      <w:pPr>
        <w:pStyle w:val="Author"/>
        <w:rPr>
          <w:rFonts w:cs="Times New Roman (Body CS)"/>
          <w:sz w:val="28"/>
        </w:rPr>
      </w:pPr>
    </w:p>
    <w:p w:rsidR="00A576B4" w:rsidRPr="00065EBB" w:rsidRDefault="00EB6CE2">
      <w:pPr>
        <w:pStyle w:val="Author"/>
        <w:rPr>
          <w:rFonts w:cs="Times New Roman (Body CS)"/>
          <w:sz w:val="24"/>
        </w:rPr>
      </w:pPr>
      <w:r w:rsidRPr="00065EBB">
        <w:rPr>
          <w:rFonts w:cs="Times New Roman (Body CS)"/>
          <w:sz w:val="24"/>
        </w:rPr>
        <w:t>Table of contest:</w:t>
      </w:r>
    </w:p>
    <w:p w:rsidR="00EB6CE2" w:rsidRDefault="00A576B4" w:rsidP="00EB6CE2">
      <w:pPr>
        <w:pStyle w:val="Author"/>
        <w:rPr>
          <w:rFonts w:cs="Times New Roman (Body CS)"/>
          <w:b w:val="0"/>
          <w:sz w:val="24"/>
        </w:rPr>
      </w:pPr>
      <w:r w:rsidRPr="00EB6CE2">
        <w:rPr>
          <w:rFonts w:cs="Times New Roman (Body CS)"/>
          <w:b w:val="0"/>
          <w:sz w:val="24"/>
        </w:rPr>
        <w:t>Introduction</w:t>
      </w:r>
    </w:p>
    <w:p w:rsidR="00EB6CE2" w:rsidRDefault="00EB6CE2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 xml:space="preserve">Data 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Methodology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Result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Discussion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Conclusion</w:t>
      </w:r>
    </w:p>
    <w:p w:rsidR="00065EBB" w:rsidRDefault="00065EBB" w:rsidP="00EB6CE2">
      <w:pPr>
        <w:pStyle w:val="Author"/>
        <w:rPr>
          <w:rFonts w:cs="Times New Roman (Body CS)"/>
          <w:b w:val="0"/>
          <w:sz w:val="24"/>
        </w:rPr>
      </w:pPr>
      <w:r w:rsidRPr="00065EBB">
        <w:rPr>
          <w:rFonts w:cs="Times New Roman (Body CS)"/>
          <w:b w:val="0"/>
          <w:sz w:val="24"/>
        </w:rPr>
        <w:t>Reference</w:t>
      </w:r>
      <w:r>
        <w:rPr>
          <w:rFonts w:cs="Times New Roman (Body CS)"/>
          <w:b w:val="0"/>
          <w:sz w:val="24"/>
        </w:rPr>
        <w:t>s</w:t>
      </w:r>
    </w:p>
    <w:p w:rsidR="00CE70DF" w:rsidRDefault="00CE70DF" w:rsidP="000759C9">
      <w:pPr>
        <w:pStyle w:val="Author"/>
        <w:rPr>
          <w:rFonts w:cs="Times New Roman (Body CS)"/>
          <w:sz w:val="28"/>
        </w:rPr>
      </w:pPr>
    </w:p>
    <w:p w:rsidR="00CE70DF" w:rsidRDefault="000759C9" w:rsidP="000759C9">
      <w:pPr>
        <w:pStyle w:val="Author"/>
        <w:rPr>
          <w:rFonts w:cs="Times New Roman (Body CS)"/>
          <w:sz w:val="28"/>
        </w:rPr>
      </w:pPr>
      <w:r w:rsidRPr="000759C9">
        <w:rPr>
          <w:rFonts w:cs="Times New Roman (Body CS)"/>
          <w:sz w:val="28"/>
        </w:rPr>
        <w:t>Introduction</w:t>
      </w:r>
    </w:p>
    <w:p w:rsidR="000759C9" w:rsidRPr="00CE70DF" w:rsidRDefault="00EB6CE2" w:rsidP="000759C9">
      <w:pPr>
        <w:pStyle w:val="Author"/>
        <w:rPr>
          <w:rFonts w:cs="Times New Roman (Body CS)"/>
          <w:sz w:val="28"/>
        </w:rPr>
      </w:pPr>
      <w:r w:rsidRPr="000759C9">
        <w:rPr>
          <w:rFonts w:asciiTheme="minorHAnsi" w:hAnsiTheme="minorHAnsi" w:cs="Times New Roman (Body CS)"/>
          <w:b w:val="0"/>
          <w:sz w:val="22"/>
        </w:rPr>
        <w:lastRenderedPageBreak/>
        <w:t>Opening a restaurant is one of the most important financial decisions an individual will make in their lifetime. It can be a daunting experience for some.</w:t>
      </w:r>
    </w:p>
    <w:p w:rsidR="000759C9" w:rsidRPr="000759C9" w:rsidRDefault="000759C9" w:rsidP="000759C9">
      <w:pPr>
        <w:pStyle w:val="Author"/>
        <w:rPr>
          <w:rFonts w:asciiTheme="minorHAnsi" w:eastAsiaTheme="minorHAnsi" w:hAnsiTheme="minorHAnsi" w:cs="Times New Roman (Body CS)"/>
          <w:b w:val="0"/>
          <w:sz w:val="22"/>
          <w:lang w:eastAsia="ja-JP"/>
        </w:rPr>
      </w:pPr>
      <w:r w:rsidRPr="000759C9">
        <w:rPr>
          <w:rFonts w:asciiTheme="minorHAnsi" w:hAnsiTheme="minorHAnsi"/>
          <w:b w:val="0"/>
          <w:iCs/>
          <w:color w:val="auto"/>
          <w:sz w:val="22"/>
        </w:rPr>
        <w:t>Throughout project, I explore the in-depth process of opening a restaurant in New York and Toronto. Where the processes diverge between the two cities, I explain the differences. It’s our goal to educate potential restaurant owner about the differences and make it easier to understand.</w:t>
      </w:r>
    </w:p>
    <w:p w:rsidR="000759C9" w:rsidRPr="000759C9" w:rsidRDefault="000759C9" w:rsidP="000759C9">
      <w:pPr>
        <w:spacing w:before="100" w:beforeAutospacing="1" w:after="100" w:afterAutospacing="1"/>
        <w:rPr>
          <w:rFonts w:asciiTheme="minorHAnsi" w:hAnsiTheme="minorHAnsi"/>
          <w:sz w:val="22"/>
        </w:rPr>
      </w:pPr>
      <w:r w:rsidRPr="000759C9">
        <w:rPr>
          <w:rFonts w:asciiTheme="minorHAnsi" w:hAnsiTheme="minorHAnsi"/>
          <w:sz w:val="22"/>
        </w:rPr>
        <w:t>New York and Toronto are two of biggest cities in North East. New York is famously diverse city. New York City welcomed a record 65.2 million visitors, comprising 51.6 million domestic and 13.5 million international visitors, the ninth consecutive year of tourism growth</w:t>
      </w:r>
    </w:p>
    <w:p w:rsidR="009E12BD" w:rsidRDefault="000759C9" w:rsidP="00C9697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0759C9">
        <w:rPr>
          <w:rFonts w:asciiTheme="minorHAnsi" w:hAnsiTheme="minorHAnsi"/>
          <w:iCs/>
          <w:sz w:val="22"/>
        </w:rPr>
        <w:t>Long recognized as one of the most livable cities in the world, Toronto has only recently started receiving the attention it deserves as a tourist destination, and there’s never been a better time to visit. Urban renewal projects have transformed industrial zones, and an energetic dining scene churns out a steady stream of innovative restaurants.</w:t>
      </w:r>
      <w:r w:rsidR="00C9697C" w:rsidRP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</w:p>
    <w:p w:rsidR="009E12BD" w:rsidRDefault="009E12BD" w:rsidP="00C9697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:rsidR="00C9697C" w:rsidRDefault="00C9697C" w:rsidP="00C9697C">
      <w:pPr>
        <w:pStyle w:val="Author"/>
        <w:rPr>
          <w:rFonts w:cs="Times New Roman (Body CS)"/>
          <w:sz w:val="28"/>
        </w:rPr>
      </w:pPr>
      <w:r>
        <w:rPr>
          <w:rFonts w:cs="Times New Roman (Body CS)"/>
          <w:sz w:val="28"/>
        </w:rPr>
        <w:t>Data</w:t>
      </w:r>
    </w:p>
    <w:p w:rsidR="009E12BD" w:rsidRDefault="009E12BD" w:rsidP="00C9697C">
      <w:pPr>
        <w:pStyle w:val="Author"/>
        <w:rPr>
          <w:rFonts w:cs="Times New Roman (Body CS)"/>
          <w:sz w:val="28"/>
        </w:rPr>
      </w:pPr>
    </w:p>
    <w:p w:rsidR="00052C1D" w:rsidRDefault="009E12B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 xml:space="preserve">For this assignment, </w:t>
      </w:r>
      <w:r w:rsidR="00052C1D">
        <w:rPr>
          <w:rFonts w:ascii="Helvetica Neue" w:hAnsi="Helvetica Neue"/>
          <w:color w:val="000000"/>
          <w:sz w:val="21"/>
          <w:szCs w:val="21"/>
        </w:rPr>
        <w:t>I used following data:</w:t>
      </w:r>
    </w:p>
    <w:p w:rsidR="00052C1D" w:rsidRDefault="00052C1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Wikipedia page of Toronto</w:t>
      </w:r>
    </w:p>
    <w:p w:rsidR="00052C1D" w:rsidRDefault="00CE70DF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BA2121"/>
          <w:sz w:val="21"/>
          <w:szCs w:val="21"/>
        </w:rPr>
      </w:pPr>
      <w:hyperlink r:id="rId13" w:history="1">
        <w:r w:rsidRPr="00052C1D">
          <w:rPr>
            <w:rStyle w:val="Hyperlink"/>
            <w:rFonts w:ascii="Courier New" w:hAnsi="Courier New" w:cs="Courier New"/>
            <w:sz w:val="21"/>
            <w:szCs w:val="21"/>
          </w:rPr>
          <w:t>https://en.wikipedia.org/wiki/List_of_postal_codes_of_Canada:_M</w:t>
        </w:r>
      </w:hyperlink>
      <w:r w:rsidR="00052C1D" w:rsidRPr="00052C1D">
        <w:rPr>
          <w:rFonts w:ascii="Courier New" w:hAnsi="Courier New" w:cs="Courier New"/>
          <w:color w:val="BA2121"/>
          <w:sz w:val="21"/>
          <w:szCs w:val="21"/>
        </w:rPr>
        <w:t>'</w:t>
      </w:r>
    </w:p>
    <w:p w:rsidR="00CE70DF" w:rsidRDefault="00CE70DF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</w:p>
    <w:p w:rsidR="002460E6" w:rsidRPr="002460E6" w:rsidRDefault="002460E6" w:rsidP="002460E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  <w:r w:rsidRPr="002460E6">
        <w:rPr>
          <w:rFonts w:ascii="Courier New" w:hAnsi="Courier New" w:cs="Courier New"/>
          <w:color w:val="BA2121"/>
          <w:sz w:val="21"/>
          <w:szCs w:val="21"/>
        </w:rPr>
        <w:t>https://cocl.us/Geospatial_data</w:t>
      </w:r>
    </w:p>
    <w:p w:rsidR="002460E6" w:rsidRPr="00052C1D" w:rsidRDefault="002460E6" w:rsidP="00052C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</w:rPr>
      </w:pPr>
    </w:p>
    <w:p w:rsidR="00052C1D" w:rsidRDefault="00CE70DF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New York City data</w:t>
      </w:r>
    </w:p>
    <w:p w:rsidR="00CE70DF" w:rsidRDefault="00CE70DF" w:rsidP="00CE70DF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https://cocl.us/new_york_dataset</w:t>
      </w:r>
    </w:p>
    <w:p w:rsidR="009E12BD" w:rsidRPr="009E12BD" w:rsidRDefault="009E12BD" w:rsidP="009E12BD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Foursquare API to pull the following location data on restaurants in Toronto</w:t>
      </w:r>
      <w:r>
        <w:rPr>
          <w:rFonts w:ascii="Helvetica Neue" w:hAnsi="Helvetica Neue"/>
          <w:color w:val="000000"/>
          <w:sz w:val="21"/>
          <w:szCs w:val="21"/>
        </w:rPr>
        <w:t xml:space="preserve"> and New York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Name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ID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Location</w:t>
      </w:r>
    </w:p>
    <w:p w:rsidR="009E12BD" w:rsidRP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Venue Category</w:t>
      </w:r>
    </w:p>
    <w:p w:rsidR="009E12BD" w:rsidRDefault="009E12BD" w:rsidP="009E12B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 Neue" w:hAnsi="Helvetica Neue"/>
          <w:color w:val="000000"/>
          <w:sz w:val="21"/>
          <w:szCs w:val="21"/>
        </w:rPr>
      </w:pPr>
      <w:r w:rsidRPr="009E12BD">
        <w:rPr>
          <w:rFonts w:ascii="Helvetica Neue" w:hAnsi="Helvetica Neue"/>
          <w:color w:val="000000"/>
          <w:sz w:val="21"/>
          <w:szCs w:val="21"/>
        </w:rPr>
        <w:t>Count of Likes</w:t>
      </w:r>
    </w:p>
    <w:p w:rsidR="002460E6" w:rsidRPr="002460E6" w:rsidRDefault="00AA0DCA" w:rsidP="002460E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 have used Wiki page of Toronto </w:t>
      </w:r>
      <w:r w:rsidR="002460E6">
        <w:rPr>
          <w:rFonts w:ascii="Helvetica Neue" w:hAnsi="Helvetica Neue"/>
          <w:color w:val="000000"/>
          <w:sz w:val="21"/>
          <w:szCs w:val="21"/>
        </w:rPr>
        <w:t xml:space="preserve">and </w:t>
      </w:r>
      <w:r w:rsidR="002460E6" w:rsidRPr="002460E6">
        <w:rPr>
          <w:color w:val="BA2121"/>
          <w:sz w:val="21"/>
          <w:szCs w:val="21"/>
        </w:rPr>
        <w:t>https://cocl.us/Geospatial_data</w:t>
      </w:r>
    </w:p>
    <w:p w:rsidR="00AA0DCA" w:rsidRDefault="00AA0DCA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to scab a table to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dataframe</w:t>
      </w:r>
      <w:r w:rsidR="002460E6">
        <w:rPr>
          <w:rFonts w:ascii="Helvetica Neue" w:hAnsi="Helvetica Neue"/>
          <w:color w:val="000000"/>
          <w:sz w:val="21"/>
          <w:szCs w:val="21"/>
        </w:rPr>
        <w:t>s</w:t>
      </w:r>
      <w:proofErr w:type="spellEnd"/>
      <w:r w:rsidR="002460E6">
        <w:rPr>
          <w:rFonts w:ascii="Helvetica Neue" w:hAnsi="Helvetica Neue"/>
          <w:color w:val="000000"/>
          <w:sz w:val="21"/>
          <w:szCs w:val="21"/>
        </w:rPr>
        <w:t>.</w:t>
      </w:r>
    </w:p>
    <w:p w:rsidR="001433DD" w:rsidRDefault="001433DD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4167051" cy="44082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2 at 11.52.1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5" cy="5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E6" w:rsidRDefault="002460E6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2860766" cy="30461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2 at 11.57.2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24" cy="3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CA" w:rsidRDefault="001433DD" w:rsidP="00AA0DCA">
      <w:pPr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7556EC" wp14:editId="28947AAC">
            <wp:extent cx="3291840" cy="284454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10.58.2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51" cy="30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0E" w:rsidRPr="00544B0E" w:rsidRDefault="00544B0E" w:rsidP="00544B0E"/>
    <w:p w:rsidR="00277BD1" w:rsidRDefault="00277BD1" w:rsidP="00544B0E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:rsidR="00C9697C" w:rsidRDefault="00544B0E" w:rsidP="00544B0E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I </w:t>
      </w:r>
      <w:r w:rsidR="00ED3190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have 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cluster similar rest</w:t>
      </w:r>
      <w:r w:rsidR="00ED3190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aurants</w:t>
      </w:r>
      <w:r w:rsidR="00C9697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together. Based on the output from foursquare, user can easily determine what type of restaurants are best to eat at based on feedback.</w:t>
      </w:r>
    </w:p>
    <w:p w:rsidR="00ED3190" w:rsidRDefault="00ED3190" w:rsidP="00C9697C"/>
    <w:p w:rsidR="009723F4" w:rsidRDefault="00544B0E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3094258" cy="2090057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2 at 11.46.5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646" cy="2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I used </w:t>
      </w:r>
      <w:hyperlink r:id="rId18" w:history="1">
        <w:r w:rsidRPr="00A22D33">
          <w:rPr>
            <w:rStyle w:val="Hyperlink"/>
            <w:rFonts w:ascii="Helvetica Neue" w:hAnsi="Helvetica Neue"/>
            <w:sz w:val="21"/>
            <w:szCs w:val="21"/>
          </w:rPr>
          <w:t>https://cocl.us/new_york_dataset</w:t>
        </w:r>
      </w:hyperlink>
      <w:r>
        <w:rPr>
          <w:rFonts w:ascii="Helvetica Neue" w:hAnsi="Helvetica Neue"/>
          <w:color w:val="000000"/>
          <w:sz w:val="21"/>
          <w:szCs w:val="21"/>
        </w:rPr>
        <w:t xml:space="preserve">  to explore various neiborhoods New Y</w:t>
      </w:r>
      <w:r>
        <w:rPr>
          <w:rFonts w:ascii="Helvetica Neue" w:hAnsi="Helvetica Neue"/>
          <w:color w:val="000000"/>
          <w:sz w:val="21"/>
          <w:szCs w:val="21"/>
        </w:rPr>
        <w:t>ork.</w:t>
      </w: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8346ED" w:rsidRDefault="008346ED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4799927" cy="7249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2 at 12.07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013" cy="7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0" w:rsidRDefault="000D4170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127CC22" wp14:editId="4ECF2950">
            <wp:extent cx="3396343" cy="3698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2 at 11.21.2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71" cy="37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BD" w:rsidRPr="00E574BD" w:rsidRDefault="00E574BD" w:rsidP="00E574BD">
      <w:pPr>
        <w:spacing w:before="100" w:beforeAutospacing="1" w:after="100" w:afterAutospacing="1"/>
      </w:pPr>
      <w:r>
        <w:rPr>
          <w:rFonts w:ascii="MinionPro" w:hAnsi="MinionPro"/>
        </w:rPr>
        <w:t>C</w:t>
      </w:r>
      <w:r w:rsidRPr="00E574BD">
        <w:rPr>
          <w:rFonts w:ascii="MinionPro" w:hAnsi="MinionPro"/>
        </w:rPr>
        <w:t xml:space="preserve">heck the quality of the rating with Foursquare </w:t>
      </w: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9723F4" w:rsidRDefault="000D4170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  <w:r>
        <w:rPr>
          <w:rFonts w:ascii="MinionPro" w:hAnsi="MinionPro"/>
          <w:noProof/>
        </w:rPr>
        <w:drawing>
          <wp:inline distT="0" distB="0" distL="0" distR="0" wp14:anchorId="25D6E2EE" wp14:editId="3FCC97DB">
            <wp:extent cx="3470050" cy="196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2 at 11.39.2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91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9723F4" w:rsidRDefault="009723F4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544B0E" w:rsidRDefault="00544B0E" w:rsidP="009723F4">
      <w:pPr>
        <w:spacing w:line="300" w:lineRule="atLeast"/>
        <w:ind w:right="480"/>
        <w:rPr>
          <w:rFonts w:ascii="Helvetica Neue" w:hAnsi="Helvetica Neue"/>
          <w:color w:val="000000"/>
          <w:sz w:val="21"/>
          <w:szCs w:val="21"/>
        </w:rPr>
      </w:pPr>
    </w:p>
    <w:p w:rsidR="00105E55" w:rsidRPr="00105E55" w:rsidRDefault="00105E55" w:rsidP="00105E55">
      <w:pPr>
        <w:pStyle w:val="Author"/>
        <w:rPr>
          <w:rFonts w:ascii="Verdana" w:hAnsi="Verdana" w:cs="Times New Roman (Body CS)"/>
          <w:sz w:val="24"/>
        </w:rPr>
      </w:pPr>
      <w:r w:rsidRPr="00105E55">
        <w:rPr>
          <w:rFonts w:ascii="Verdana" w:hAnsi="Verdana" w:cs="Times New Roman (Body CS)"/>
          <w:sz w:val="24"/>
        </w:rPr>
        <w:t>Methodology</w:t>
      </w:r>
    </w:p>
    <w:p w:rsidR="00105E55" w:rsidRDefault="0020238C" w:rsidP="00105E55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F</w:t>
      </w:r>
      <w:r w:rsidR="00105E55">
        <w:rPr>
          <w:rFonts w:ascii="Segoe UI" w:hAnsi="Segoe UI"/>
          <w:color w:val="24292E"/>
        </w:rPr>
        <w:t xml:space="preserve">rom this JSON the following attributes are </w:t>
      </w:r>
      <w:r w:rsidR="00560D19">
        <w:rPr>
          <w:rFonts w:ascii="Segoe UI" w:hAnsi="Segoe UI"/>
          <w:color w:val="24292E"/>
        </w:rPr>
        <w:t>extracted</w:t>
      </w:r>
      <w:r w:rsidR="00105E55">
        <w:rPr>
          <w:rFonts w:ascii="Segoe UI" w:hAnsi="Segoe UI"/>
          <w:color w:val="24292E"/>
        </w:rPr>
        <w:t xml:space="preserve"> and added to the </w:t>
      </w:r>
      <w:proofErr w:type="spellStart"/>
      <w:r w:rsidR="00105E55">
        <w:rPr>
          <w:rFonts w:ascii="Segoe UI" w:hAnsi="Segoe UI"/>
          <w:color w:val="24292E"/>
        </w:rPr>
        <w:t>Dataframe</w:t>
      </w:r>
      <w:proofErr w:type="spellEnd"/>
      <w:r w:rsidR="00105E55">
        <w:rPr>
          <w:rFonts w:ascii="Segoe UI" w:hAnsi="Segoe UI"/>
          <w:color w:val="24292E"/>
        </w:rPr>
        <w:t>:</w:t>
      </w:r>
    </w:p>
    <w:p w:rsidR="00105E55" w:rsidRDefault="00105E55" w:rsidP="00105E55">
      <w:pPr>
        <w:numPr>
          <w:ilvl w:val="0"/>
          <w:numId w:val="22"/>
        </w:numPr>
        <w:spacing w:before="100" w:beforeAutospacing="1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lastRenderedPageBreak/>
        <w:t>Restaurant ID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Category Name</w:t>
      </w:r>
    </w:p>
    <w:p w:rsidR="00105E55" w:rsidRPr="00C03CD7" w:rsidRDefault="00105E55" w:rsidP="00C03CD7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Category ID</w:t>
      </w:r>
      <w:bookmarkStart w:id="0" w:name="_GoBack"/>
      <w:bookmarkEnd w:id="0"/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 xml:space="preserve">Restaurant </w:t>
      </w:r>
      <w:proofErr w:type="spellStart"/>
      <w:r>
        <w:rPr>
          <w:rFonts w:ascii="Segoe UI" w:hAnsi="Segoe UI"/>
          <w:color w:val="24292E"/>
        </w:rPr>
        <w:t>Postalcode</w:t>
      </w:r>
      <w:proofErr w:type="spellEnd"/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City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Latitude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Restaurant Longitude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Name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Latitude</w:t>
      </w:r>
    </w:p>
    <w:p w:rsidR="00105E55" w:rsidRDefault="00105E55" w:rsidP="00105E55">
      <w:pPr>
        <w:numPr>
          <w:ilvl w:val="0"/>
          <w:numId w:val="22"/>
        </w:numPr>
        <w:spacing w:before="60" w:after="100" w:afterAutospacing="1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Venue Longitude</w:t>
      </w:r>
    </w:p>
    <w:p w:rsidR="00560D19" w:rsidRDefault="00560D19" w:rsidP="004B6CCC">
      <w:pPr>
        <w:spacing w:before="60" w:after="100" w:afterAutospacing="1"/>
        <w:ind w:left="360"/>
      </w:pPr>
      <w:r>
        <w:rPr>
          <w:rFonts w:ascii="Segoe UI" w:hAnsi="Segoe UI"/>
          <w:color w:val="24292E"/>
        </w:rPr>
        <w:t xml:space="preserve">From </w:t>
      </w:r>
      <w:r w:rsidRPr="00560D19">
        <w:rPr>
          <w:rFonts w:ascii="Helvetica Neue" w:hAnsi="Helvetica Neue"/>
          <w:color w:val="000000"/>
          <w:sz w:val="21"/>
          <w:szCs w:val="21"/>
        </w:rPr>
        <w:t>Foursquare</w:t>
      </w:r>
      <w:r>
        <w:rPr>
          <w:rFonts w:ascii="Segoe UI" w:hAnsi="Segoe UI"/>
          <w:color w:val="24292E"/>
        </w:rPr>
        <w:t xml:space="preserve"> data, </w:t>
      </w:r>
      <w:r w:rsidR="00765C2B">
        <w:rPr>
          <w:rFonts w:ascii="Segoe UI" w:hAnsi="Segoe UI"/>
          <w:color w:val="24292E"/>
        </w:rPr>
        <w:t>we got 326 unique categories of restaurants.</w:t>
      </w:r>
      <w:r w:rsidR="00765C2B" w:rsidRP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Based on the output from 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oursquare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data</w:t>
      </w:r>
      <w:r w:rsidR="00765C2B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, </w:t>
      </w:r>
      <w:r w:rsidR="000000E8">
        <w:t xml:space="preserve">I used </w:t>
      </w:r>
      <w:proofErr w:type="gramStart"/>
      <w:r w:rsidR="000000E8">
        <w:t>filtering</w:t>
      </w:r>
      <w:proofErr w:type="gramEnd"/>
      <w:r w:rsidR="000000E8">
        <w:t xml:space="preserve"> the restaurants venues in order to easy determine what type of restaurant include best price, rating and likes count.</w:t>
      </w:r>
    </w:p>
    <w:p w:rsidR="004B6CCC" w:rsidRDefault="00871686" w:rsidP="00871686">
      <w:pPr>
        <w:spacing w:before="60" w:after="100" w:afterAutospacing="1"/>
        <w:ind w:left="360"/>
        <w:rPr>
          <w:rFonts w:ascii="MinionPro" w:hAnsi="MinionPro"/>
        </w:rPr>
      </w:pPr>
      <w:r>
        <w:t xml:space="preserve">To get better </w:t>
      </w:r>
      <w:proofErr w:type="spellStart"/>
      <w:r>
        <w:t>understading</w:t>
      </w:r>
      <w:proofErr w:type="spellEnd"/>
      <w:r>
        <w:t xml:space="preserve"> of the data we I will visualize it. In order to do so, I am p</w:t>
      </w:r>
      <w:r w:rsidR="004B6CCC">
        <w:t xml:space="preserve">erforming K-Means </w:t>
      </w:r>
      <w:r>
        <w:t>clustering to</w:t>
      </w:r>
      <w:r w:rsidR="004B6CCC">
        <w:t xml:space="preserve"> visualize the groups of the best rated category</w:t>
      </w:r>
      <w:r w:rsidR="004B6CCC" w:rsidRPr="00560D19">
        <w:rPr>
          <w:rFonts w:ascii="MinionPro" w:hAnsi="MinionPro"/>
        </w:rPr>
        <w:t>.</w:t>
      </w:r>
      <w:r w:rsidR="004B6CCC">
        <w:rPr>
          <w:rFonts w:ascii="MinionPro" w:hAnsi="MinionPro"/>
        </w:rPr>
        <w:t xml:space="preserve"> Using K-Means </w:t>
      </w:r>
      <w:r>
        <w:rPr>
          <w:rFonts w:ascii="MinionPro" w:hAnsi="MinionPro"/>
        </w:rPr>
        <w:t>algorithm</w:t>
      </w:r>
      <w:r w:rsidR="004B6CCC">
        <w:rPr>
          <w:rFonts w:ascii="MinionPro" w:hAnsi="MinionPro"/>
        </w:rPr>
        <w:t xml:space="preserve"> from </w:t>
      </w:r>
      <w:r>
        <w:rPr>
          <w:rFonts w:ascii="MinionPro" w:hAnsi="MinionPro"/>
        </w:rPr>
        <w:t>Scikit-learn library to obtain clusters.</w:t>
      </w:r>
    </w:p>
    <w:p w:rsidR="00EC0385" w:rsidRDefault="00EC0385" w:rsidP="00EC0385">
      <w:pPr>
        <w:pStyle w:val="Author"/>
        <w:rPr>
          <w:rFonts w:cs="Times New Roman (Body CS)"/>
          <w:sz w:val="24"/>
        </w:rPr>
      </w:pPr>
      <w:r w:rsidRPr="00EC0385">
        <w:rPr>
          <w:rFonts w:cs="Times New Roman (Body CS)"/>
          <w:sz w:val="24"/>
        </w:rPr>
        <w:t>Result</w:t>
      </w:r>
    </w:p>
    <w:p w:rsidR="007156B5" w:rsidRDefault="007156B5" w:rsidP="00EC0385">
      <w:pPr>
        <w:pStyle w:val="Author"/>
        <w:rPr>
          <w:rFonts w:cs="Times New Roman (Body CS)"/>
          <w:sz w:val="24"/>
        </w:rPr>
      </w:pPr>
    </w:p>
    <w:p w:rsidR="007156B5" w:rsidRDefault="007156B5" w:rsidP="00EC0385">
      <w:pPr>
        <w:pStyle w:val="Author"/>
        <w:rPr>
          <w:rFonts w:cs="Times New Roman (Body CS)"/>
          <w:b w:val="0"/>
          <w:sz w:val="24"/>
        </w:rPr>
      </w:pPr>
      <w:r w:rsidRPr="007156B5">
        <w:rPr>
          <w:rFonts w:cs="Times New Roman (Body CS)"/>
          <w:b w:val="0"/>
          <w:sz w:val="24"/>
        </w:rPr>
        <w:t>What is very interesting is these results by category.</w:t>
      </w:r>
    </w:p>
    <w:p w:rsidR="00953811" w:rsidRDefault="00953811" w:rsidP="00EC0385">
      <w:pPr>
        <w:pStyle w:val="Author"/>
        <w:rPr>
          <w:rFonts w:cs="Times New Roman (Body CS)"/>
          <w:b w:val="0"/>
          <w:sz w:val="24"/>
        </w:rPr>
      </w:pPr>
    </w:p>
    <w:p w:rsidR="00953811" w:rsidRDefault="00953811" w:rsidP="00EC0385">
      <w:pPr>
        <w:pStyle w:val="Author"/>
        <w:rPr>
          <w:rFonts w:cs="Times New Roman (Body CS)"/>
          <w:b w:val="0"/>
          <w:sz w:val="24"/>
        </w:rPr>
      </w:pPr>
      <w:r>
        <w:rPr>
          <w:rFonts w:cs="Times New Roman (Body CS)"/>
          <w:b w:val="0"/>
          <w:sz w:val="24"/>
        </w:rPr>
        <w:t>Restaurant Category in Toronto</w:t>
      </w:r>
    </w:p>
    <w:p w:rsidR="007156B5" w:rsidRPr="007156B5" w:rsidRDefault="007156B5" w:rsidP="00EC0385">
      <w:pPr>
        <w:pStyle w:val="Author"/>
        <w:rPr>
          <w:rFonts w:cs="Times New Roman (Body CS)"/>
          <w:b w:val="0"/>
          <w:sz w:val="24"/>
        </w:rPr>
      </w:pPr>
    </w:p>
    <w:p w:rsidR="00EC0385" w:rsidRDefault="007156B5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noProof/>
          <w:sz w:val="24"/>
        </w:rPr>
        <w:drawing>
          <wp:inline distT="0" distB="0" distL="0" distR="0" wp14:anchorId="14AF7211" wp14:editId="29B7B03F">
            <wp:extent cx="2109651" cy="144232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12 at 1.44.2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11" cy="14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11">
        <w:rPr>
          <w:rFonts w:cs="Times New Roman (Body CS)"/>
          <w:noProof/>
          <w:sz w:val="24"/>
        </w:rPr>
        <w:drawing>
          <wp:inline distT="0" distB="0" distL="0" distR="0" wp14:anchorId="71E4FD86" wp14:editId="78DEE980">
            <wp:extent cx="1926918" cy="111034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11 at 8.29.5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50" cy="11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11" w:rsidRDefault="00953811" w:rsidP="00EC0385">
      <w:pPr>
        <w:pStyle w:val="Author"/>
        <w:rPr>
          <w:rFonts w:cs="Times New Roman (Body CS)"/>
          <w:sz w:val="24"/>
        </w:rPr>
      </w:pPr>
    </w:p>
    <w:p w:rsidR="00953811" w:rsidRDefault="00953811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>Restaurant Category in New York</w:t>
      </w:r>
    </w:p>
    <w:p w:rsidR="00953811" w:rsidRDefault="00A6295D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noProof/>
          <w:sz w:val="24"/>
        </w:rPr>
        <w:lastRenderedPageBreak/>
        <w:drawing>
          <wp:inline distT="0" distB="0" distL="0" distR="0">
            <wp:extent cx="2283937" cy="1632857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12 at 2.07.0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02" cy="16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 wp14:anchorId="27160888" wp14:editId="13521756">
            <wp:extent cx="2194560" cy="1586496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11 at 8.30.3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666" cy="16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C" w:rsidRDefault="006B4BAC" w:rsidP="00EC0385">
      <w:pPr>
        <w:pStyle w:val="Author"/>
        <w:rPr>
          <w:rFonts w:cs="Times New Roman (Body CS)"/>
          <w:sz w:val="24"/>
        </w:rPr>
      </w:pPr>
    </w:p>
    <w:p w:rsidR="006B4BAC" w:rsidRDefault="006B4BAC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 xml:space="preserve">Visualization </w:t>
      </w:r>
    </w:p>
    <w:p w:rsidR="006B4BAC" w:rsidRDefault="006B4BAC" w:rsidP="00EC0385">
      <w:pPr>
        <w:pStyle w:val="Author"/>
        <w:rPr>
          <w:rFonts w:cs="Times New Roman (Body CS)"/>
          <w:sz w:val="24"/>
        </w:rPr>
      </w:pPr>
    </w:p>
    <w:p w:rsidR="006B4BAC" w:rsidRDefault="006B4BAC" w:rsidP="00EC0385">
      <w:pPr>
        <w:pStyle w:val="Author"/>
        <w:rPr>
          <w:rFonts w:cs="Times New Roman (Body CS)"/>
          <w:sz w:val="24"/>
        </w:rPr>
      </w:pPr>
      <w:r>
        <w:rPr>
          <w:rFonts w:cs="Times New Roman (Body CS)"/>
          <w:sz w:val="24"/>
        </w:rPr>
        <w:t>Map New York</w:t>
      </w:r>
    </w:p>
    <w:p w:rsidR="00A6295D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>
            <wp:extent cx="5486400" cy="3235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11 at 8.07.46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Map Toronto</w:t>
      </w: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5486400" cy="3179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11 at 8.04.3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B" w:rsidRDefault="00A5300B" w:rsidP="00A5300B">
      <w:pPr>
        <w:pStyle w:val="Author"/>
        <w:rPr>
          <w:rFonts w:cs="Times New Roman (Body CS)"/>
          <w:b w:val="0"/>
          <w:sz w:val="24"/>
        </w:rPr>
      </w:pPr>
    </w:p>
    <w:p w:rsidR="00A5300B" w:rsidRDefault="00A5300B" w:rsidP="00A5300B">
      <w:pPr>
        <w:pStyle w:val="Author"/>
        <w:rPr>
          <w:rFonts w:cs="Times New Roman (Body CS)"/>
          <w:sz w:val="24"/>
        </w:rPr>
      </w:pPr>
      <w:r w:rsidRPr="00A5300B">
        <w:rPr>
          <w:rFonts w:cs="Times New Roman (Body CS)"/>
          <w:sz w:val="24"/>
        </w:rPr>
        <w:t>Discussion</w:t>
      </w:r>
    </w:p>
    <w:p w:rsidR="00C22870" w:rsidRDefault="00C22870" w:rsidP="00A5300B">
      <w:pPr>
        <w:pStyle w:val="Author"/>
        <w:rPr>
          <w:rFonts w:cs="Times New Roman (Body CS)"/>
          <w:sz w:val="24"/>
        </w:rPr>
      </w:pPr>
    </w:p>
    <w:p w:rsidR="00C22870" w:rsidRDefault="00C22870" w:rsidP="00C22870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 xml:space="preserve">The idea for the Capstone Project is to show that when driven by venue and location data from </w:t>
      </w:r>
      <w:proofErr w:type="spellStart"/>
      <w:r>
        <w:rPr>
          <w:rFonts w:ascii="Segoe UI" w:hAnsi="Segoe UI"/>
          <w:color w:val="24292E"/>
        </w:rPr>
        <w:t>FourSquare</w:t>
      </w:r>
      <w:proofErr w:type="spellEnd"/>
      <w:r>
        <w:rPr>
          <w:rFonts w:ascii="Segoe UI" w:hAnsi="Segoe UI"/>
          <w:color w:val="24292E"/>
        </w:rPr>
        <w:t xml:space="preserve">, that it is possible to present the </w:t>
      </w:r>
      <w:r>
        <w:rPr>
          <w:rFonts w:ascii="Segoe UI" w:hAnsi="Segoe UI"/>
          <w:color w:val="24292E"/>
        </w:rPr>
        <w:t xml:space="preserve">future </w:t>
      </w:r>
      <w:r w:rsidR="00797186">
        <w:rPr>
          <w:rFonts w:ascii="Segoe UI" w:hAnsi="Segoe UI"/>
          <w:color w:val="24292E"/>
        </w:rPr>
        <w:t>possible location to open new restaurant.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According to this analysis, the person who want to open restaurant can</w:t>
      </w:r>
      <w:r w:rsidR="00C03CD7">
        <w:rPr>
          <w:rFonts w:ascii="Segoe UI" w:hAnsi="Segoe UI"/>
          <w:color w:val="24292E"/>
        </w:rPr>
        <w:t xml:space="preserve"> </w:t>
      </w:r>
      <w:r>
        <w:rPr>
          <w:rFonts w:ascii="Segoe UI" w:hAnsi="Segoe UI"/>
          <w:color w:val="24292E"/>
        </w:rPr>
        <w:t>decide on a city location</w:t>
      </w:r>
      <w:r>
        <w:rPr>
          <w:rFonts w:ascii="Segoe UI" w:hAnsi="Segoe UI"/>
          <w:color w:val="24292E"/>
        </w:rPr>
        <w:t xml:space="preserve">.  </w:t>
      </w:r>
    </w:p>
    <w:p w:rsidR="00797186" w:rsidRPr="00797186" w:rsidRDefault="00797186" w:rsidP="00797186">
      <w:pPr>
        <w:pStyle w:val="Author"/>
        <w:rPr>
          <w:rFonts w:cs="Times New Roman (Body CS)"/>
          <w:sz w:val="24"/>
        </w:rPr>
      </w:pPr>
      <w:r w:rsidRPr="00797186">
        <w:rPr>
          <w:rFonts w:cs="Times New Roman (Body CS)"/>
          <w:sz w:val="24"/>
        </w:rPr>
        <w:t>Conclusion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  <w:r>
        <w:rPr>
          <w:rFonts w:ascii="Segoe UI" w:hAnsi="Segoe UI"/>
          <w:color w:val="24292E"/>
        </w:rPr>
        <w:t>Toronto area will provide the least competition for potential restaurant owner compare to New York area.</w:t>
      </w: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Pr="00797186" w:rsidRDefault="00797186" w:rsidP="00797186">
      <w:pPr>
        <w:pStyle w:val="Author"/>
        <w:rPr>
          <w:rFonts w:cs="Times New Roman (Body CS)"/>
          <w:sz w:val="24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797186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797186" w:rsidRDefault="00797186" w:rsidP="00C22870">
      <w:pPr>
        <w:pStyle w:val="NormalWeb"/>
        <w:spacing w:before="0" w:beforeAutospacing="0" w:after="240" w:afterAutospacing="0"/>
        <w:rPr>
          <w:rFonts w:ascii="Segoe UI" w:hAnsi="Segoe UI"/>
          <w:color w:val="24292E"/>
        </w:rPr>
      </w:pPr>
    </w:p>
    <w:p w:rsidR="00C22870" w:rsidRDefault="00C22870" w:rsidP="00A5300B">
      <w:pPr>
        <w:pStyle w:val="Author"/>
        <w:rPr>
          <w:rFonts w:cs="Times New Roman (Body CS)"/>
          <w:sz w:val="24"/>
        </w:rPr>
      </w:pPr>
    </w:p>
    <w:p w:rsidR="00A5300B" w:rsidRDefault="00A5300B" w:rsidP="00A5300B">
      <w:pPr>
        <w:pStyle w:val="Author"/>
        <w:rPr>
          <w:rFonts w:cs="Times New Roman (Body CS)"/>
          <w:sz w:val="24"/>
        </w:rPr>
      </w:pPr>
    </w:p>
    <w:p w:rsidR="00A6295D" w:rsidRDefault="00A6295D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6B4BAC" w:rsidRDefault="006B4BAC" w:rsidP="00EC0385">
      <w:pPr>
        <w:pStyle w:val="hx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sectPr w:rsidR="006B4BAC" w:rsidSect="00C03CD7">
      <w:footerReference w:type="default" r:id="rId28"/>
      <w:pgSz w:w="12240" w:h="15840"/>
      <w:pgMar w:top="2520" w:right="1800" w:bottom="1728" w:left="1800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0042" w:rsidRDefault="00BB0042">
      <w:r>
        <w:separator/>
      </w:r>
    </w:p>
  </w:endnote>
  <w:endnote w:type="continuationSeparator" w:id="0">
    <w:p w:rsidR="00BB0042" w:rsidRDefault="00BB0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nionPro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7339" w:rsidRDefault="00BB00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0042" w:rsidRDefault="00BB0042">
      <w:r>
        <w:separator/>
      </w:r>
    </w:p>
  </w:footnote>
  <w:footnote w:type="continuationSeparator" w:id="0">
    <w:p w:rsidR="00BB0042" w:rsidRDefault="00BB00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970E5"/>
    <w:multiLevelType w:val="multilevel"/>
    <w:tmpl w:val="8AD2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F976B86"/>
    <w:multiLevelType w:val="multilevel"/>
    <w:tmpl w:val="792E5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0E6AB2"/>
    <w:multiLevelType w:val="multilevel"/>
    <w:tmpl w:val="DF80F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44DE8"/>
    <w:multiLevelType w:val="multilevel"/>
    <w:tmpl w:val="E53E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14AFA"/>
    <w:multiLevelType w:val="multilevel"/>
    <w:tmpl w:val="17B284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6360AD"/>
    <w:multiLevelType w:val="multilevel"/>
    <w:tmpl w:val="551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9E3602"/>
    <w:multiLevelType w:val="multilevel"/>
    <w:tmpl w:val="4CAE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8"/>
  </w:num>
  <w:num w:numId="7">
    <w:abstractNumId w:val="1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1"/>
  </w:num>
  <w:num w:numId="18">
    <w:abstractNumId w:val="12"/>
  </w:num>
  <w:num w:numId="19">
    <w:abstractNumId w:val="18"/>
  </w:num>
  <w:num w:numId="20">
    <w:abstractNumId w:val="10"/>
  </w:num>
  <w:num w:numId="21">
    <w:abstractNumId w:val="16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70"/>
    <w:rsid w:val="000000E8"/>
    <w:rsid w:val="00052C1D"/>
    <w:rsid w:val="00065EBB"/>
    <w:rsid w:val="000759C9"/>
    <w:rsid w:val="000D4170"/>
    <w:rsid w:val="00105E55"/>
    <w:rsid w:val="001433DD"/>
    <w:rsid w:val="001C2270"/>
    <w:rsid w:val="0020238C"/>
    <w:rsid w:val="002460E6"/>
    <w:rsid w:val="00277BD1"/>
    <w:rsid w:val="004B6CCC"/>
    <w:rsid w:val="00544B0E"/>
    <w:rsid w:val="00560D19"/>
    <w:rsid w:val="006B4BAC"/>
    <w:rsid w:val="006C46E7"/>
    <w:rsid w:val="007156B5"/>
    <w:rsid w:val="00765C2B"/>
    <w:rsid w:val="00797186"/>
    <w:rsid w:val="0080477F"/>
    <w:rsid w:val="008346ED"/>
    <w:rsid w:val="00871686"/>
    <w:rsid w:val="008D1E91"/>
    <w:rsid w:val="00953811"/>
    <w:rsid w:val="009723F4"/>
    <w:rsid w:val="009B03B0"/>
    <w:rsid w:val="009E12BD"/>
    <w:rsid w:val="00A5300B"/>
    <w:rsid w:val="00A576B4"/>
    <w:rsid w:val="00A6295D"/>
    <w:rsid w:val="00AA0DCA"/>
    <w:rsid w:val="00BB0042"/>
    <w:rsid w:val="00C03CD7"/>
    <w:rsid w:val="00C22870"/>
    <w:rsid w:val="00C9697C"/>
    <w:rsid w:val="00CE70DF"/>
    <w:rsid w:val="00D864C9"/>
    <w:rsid w:val="00DC2B48"/>
    <w:rsid w:val="00E574BD"/>
    <w:rsid w:val="00EB6CE2"/>
    <w:rsid w:val="00EC0385"/>
    <w:rsid w:val="00ED3190"/>
    <w:rsid w:val="00F26763"/>
    <w:rsid w:val="00F8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CDE73"/>
  <w15:chartTrackingRefBased/>
  <w15:docId w15:val="{E6DEDF98-0011-AA49-BE67-665F5175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300B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2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customStyle="1" w:styleId="graf">
    <w:name w:val="graf"/>
    <w:basedOn w:val="Normal"/>
    <w:rsid w:val="000759C9"/>
    <w:pPr>
      <w:spacing w:before="100" w:beforeAutospacing="1" w:after="100" w:afterAutospacing="1"/>
    </w:pPr>
  </w:style>
  <w:style w:type="table" w:styleId="TableSimple1">
    <w:name w:val="Table Simple 1"/>
    <w:basedOn w:val="TableNormal"/>
    <w:uiPriority w:val="99"/>
    <w:semiHidden/>
    <w:unhideWhenUsed/>
    <w:rsid w:val="006C46E7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E12B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E12BD"/>
  </w:style>
  <w:style w:type="character" w:styleId="Hyperlink">
    <w:name w:val="Hyperlink"/>
    <w:basedOn w:val="DefaultParagraphFont"/>
    <w:uiPriority w:val="99"/>
    <w:unhideWhenUsed/>
    <w:rsid w:val="00D864C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C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C1D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s1">
    <w:name w:val="s1"/>
    <w:basedOn w:val="DefaultParagraphFont"/>
    <w:rsid w:val="00052C1D"/>
  </w:style>
  <w:style w:type="character" w:styleId="UnresolvedMention">
    <w:name w:val="Unresolved Mention"/>
    <w:basedOn w:val="DefaultParagraphFont"/>
    <w:uiPriority w:val="99"/>
    <w:semiHidden/>
    <w:unhideWhenUsed/>
    <w:rsid w:val="00CE70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23F4"/>
    <w:rPr>
      <w:color w:val="6AC7C9" w:themeColor="followedHyperlink"/>
      <w:u w:val="single"/>
    </w:rPr>
  </w:style>
  <w:style w:type="character" w:customStyle="1" w:styleId="s2">
    <w:name w:val="s2"/>
    <w:basedOn w:val="DefaultParagraphFont"/>
    <w:rsid w:val="002460E6"/>
  </w:style>
  <w:style w:type="paragraph" w:customStyle="1" w:styleId="hx">
    <w:name w:val="hx"/>
    <w:basedOn w:val="Normal"/>
    <w:rsid w:val="00EC0385"/>
    <w:pPr>
      <w:spacing w:before="100" w:beforeAutospacing="1" w:after="100" w:afterAutospacing="1"/>
    </w:pPr>
  </w:style>
  <w:style w:type="paragraph" w:customStyle="1" w:styleId="task-list-item">
    <w:name w:val="task-list-item"/>
    <w:basedOn w:val="Normal"/>
    <w:rsid w:val="007156B5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7156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5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82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5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8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9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6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en.wikipedia.org/wiki/List_of_postal_codes_of_Canada:_M" TargetMode="External"/><Relationship Id="rId18" Type="http://schemas.openxmlformats.org/officeDocument/2006/relationships/hyperlink" Target="https://cocl.us/new_york_dataset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inahunt/Library/Containers/com.microsoft.Word/Data/Library/Application%20Support/Microsoft/Office/16.0/DTS/en-US%7b7B00900F-C20E-3640-AA59-C8A1575EFDBD%7d/%7bB693B0F8-440B-9146-A15B-9AFCD1A2F0C6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4A952C7-4B15-CD46-B9FA-FA9CCD117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with Cover and TOC.dotx</Template>
  <TotalTime>162</TotalTime>
  <Pages>8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Kornilova, Marina</cp:lastModifiedBy>
  <cp:revision>15</cp:revision>
  <dcterms:created xsi:type="dcterms:W3CDTF">2019-12-12T14:09:00Z</dcterms:created>
  <dcterms:modified xsi:type="dcterms:W3CDTF">2019-12-12T20:03:00Z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