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D5D5" w14:textId="77777777" w:rsidR="00C345D4" w:rsidRPr="00A87E04" w:rsidRDefault="00C345D4" w:rsidP="00C345D4">
      <w:pPr>
        <w:pStyle w:val="a3"/>
        <w:spacing w:before="120" w:beforeAutospacing="0" w:after="120" w:afterAutospacing="0"/>
      </w:pPr>
      <w:r w:rsidRPr="00A87E04">
        <w:rPr>
          <w:b/>
          <w:bCs/>
          <w:color w:val="000000"/>
          <w:sz w:val="28"/>
          <w:szCs w:val="28"/>
        </w:rPr>
        <w:t>Тема 2. Создание анимированных символов и объектов с обратной кинематикой </w:t>
      </w:r>
    </w:p>
    <w:p w14:paraId="188E3B6D" w14:textId="77777777" w:rsidR="00C345D4" w:rsidRPr="00A87E04" w:rsidRDefault="00C345D4" w:rsidP="00C345D4">
      <w:pPr>
        <w:pStyle w:val="a3"/>
        <w:numPr>
          <w:ilvl w:val="0"/>
          <w:numId w:val="12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A87E04">
        <w:rPr>
          <w:rFonts w:ascii="Calibri" w:hAnsi="Calibri" w:cs="Calibri"/>
          <w:i/>
          <w:iCs/>
          <w:color w:val="000000"/>
        </w:rPr>
        <w:t>Анимированный символ</w:t>
      </w:r>
      <w:r w:rsidRPr="00A87E04">
        <w:rPr>
          <w:rFonts w:ascii="Calibri" w:hAnsi="Calibri" w:cs="Calibri"/>
          <w:color w:val="000000"/>
        </w:rPr>
        <w:t>. Создать анимацию падающего снега:</w:t>
      </w:r>
    </w:p>
    <w:p w14:paraId="238A7F6B" w14:textId="77777777" w:rsidR="00C345D4" w:rsidRPr="00A87E04" w:rsidRDefault="00C345D4" w:rsidP="00C345D4">
      <w:pPr>
        <w:pStyle w:val="a3"/>
        <w:numPr>
          <w:ilvl w:val="0"/>
          <w:numId w:val="13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A87E04">
        <w:rPr>
          <w:rFonts w:ascii="Calibri" w:hAnsi="Calibri" w:cs="Calibri"/>
          <w:color w:val="000000"/>
        </w:rPr>
        <w:t xml:space="preserve">В новом документе типа </w:t>
      </w:r>
      <w:proofErr w:type="spellStart"/>
      <w:r w:rsidRPr="00A87E04">
        <w:rPr>
          <w:rFonts w:ascii="Calibri" w:hAnsi="Calibri" w:cs="Calibri"/>
          <w:color w:val="000000"/>
        </w:rPr>
        <w:t>Action</w:t>
      </w:r>
      <w:proofErr w:type="spellEnd"/>
      <w:r w:rsidRPr="00A87E04">
        <w:rPr>
          <w:rFonts w:ascii="Calibri" w:hAnsi="Calibri" w:cs="Calibri"/>
          <w:color w:val="000000"/>
        </w:rPr>
        <w:t xml:space="preserve"> </w:t>
      </w:r>
      <w:proofErr w:type="spellStart"/>
      <w:r w:rsidRPr="00A87E04">
        <w:rPr>
          <w:rFonts w:ascii="Calibri" w:hAnsi="Calibri" w:cs="Calibri"/>
          <w:color w:val="000000"/>
        </w:rPr>
        <w:t>Script</w:t>
      </w:r>
      <w:proofErr w:type="spellEnd"/>
      <w:r w:rsidRPr="00A87E04">
        <w:rPr>
          <w:rFonts w:ascii="Calibri" w:hAnsi="Calibri" w:cs="Calibri"/>
          <w:color w:val="000000"/>
        </w:rPr>
        <w:t xml:space="preserve"> 3.0 командой «Вставка/Новый символ» создать символ типа </w:t>
      </w:r>
      <w:bookmarkStart w:id="0" w:name="_GoBack"/>
      <w:bookmarkEnd w:id="0"/>
      <w:r w:rsidRPr="00CF4B8B">
        <w:rPr>
          <w:rFonts w:ascii="Calibri" w:hAnsi="Calibri" w:cs="Calibri"/>
          <w:color w:val="000000"/>
          <w:highlight w:val="yellow"/>
        </w:rPr>
        <w:t>«Графика»</w:t>
      </w:r>
      <w:r w:rsidRPr="00A87E04">
        <w:rPr>
          <w:rFonts w:ascii="Calibri" w:hAnsi="Calibri" w:cs="Calibri"/>
          <w:color w:val="000000"/>
        </w:rPr>
        <w:t xml:space="preserve"> изображения снежинки – создается в «Библиотеке» документа (не на сцене!) – например, следующим образом: задать голубой цвет фона командой «Модификация/Документ…/Цвет рабочей области», использовать инструмент «Линия» для прорисовки контура, залить внутри белым цветом, а затем  удалить контур).</w:t>
      </w:r>
    </w:p>
    <w:p w14:paraId="1346F5E7" w14:textId="77777777" w:rsidR="00C345D4" w:rsidRPr="00A87E04" w:rsidRDefault="00C345D4" w:rsidP="00C345D4">
      <w:pPr>
        <w:pStyle w:val="a3"/>
        <w:numPr>
          <w:ilvl w:val="0"/>
          <w:numId w:val="13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A87E04">
        <w:rPr>
          <w:rFonts w:ascii="Calibri" w:hAnsi="Calibri" w:cs="Calibri"/>
          <w:color w:val="000000"/>
        </w:rPr>
        <w:t>Повторить на «Временной шкале» символа снежинки в 60-м кадре (F6), в первом кадре разместить снежинку в левом верхнем углу, в последнем – в правом нижнем и трансформацией повернуть ее на 180</w:t>
      </w:r>
      <w:r w:rsidRPr="00A87E04">
        <w:rPr>
          <w:rFonts w:ascii="Calibri" w:hAnsi="Calibri" w:cs="Calibri"/>
          <w:color w:val="000000"/>
          <w:sz w:val="14"/>
          <w:szCs w:val="14"/>
          <w:vertAlign w:val="superscript"/>
        </w:rPr>
        <w:t>0</w:t>
      </w:r>
      <w:r w:rsidRPr="00A87E04">
        <w:rPr>
          <w:rFonts w:ascii="Calibri" w:hAnsi="Calibri" w:cs="Calibri"/>
          <w:color w:val="000000"/>
        </w:rPr>
        <w:t>, затем создать для снежинки «Анимацию формы», получив таким образом анимированный символ.</w:t>
      </w:r>
    </w:p>
    <w:p w14:paraId="24546414" w14:textId="77777777" w:rsidR="00C345D4" w:rsidRPr="00A87E04" w:rsidRDefault="00C345D4" w:rsidP="00C345D4">
      <w:pPr>
        <w:pStyle w:val="a3"/>
        <w:numPr>
          <w:ilvl w:val="0"/>
          <w:numId w:val="14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A87E04">
        <w:rPr>
          <w:rFonts w:ascii="Calibri" w:hAnsi="Calibri" w:cs="Calibri"/>
          <w:color w:val="000000"/>
        </w:rPr>
        <w:t>Перейти к сцене, щелкнув мышью по надписи «Монтажный кадр 1» над рабочей областью и разместить в первом ключевом кадре «Временной шкалы» сцены нужное количество (порядка 10) экземпляров символа «снежинка» перетаскиванием ее мышью из «Библиотеки» документа в разные места над рабочей областью, при этом для некоторых экземпляров сделать «зеркальное» отражение (трансформация через вертикальную или горизонтальную грань) и продлить видимость объектов на сцене (F5) на 60 кадров (соответствующее количеству кадров анимации исходного символа), зациклить воспроизведение командой «Управление/Цикл воспроизведения» и воспроизвести ролик нажатием на клавишу ввода. </w:t>
      </w:r>
    </w:p>
    <w:p w14:paraId="54901FD7" w14:textId="77777777" w:rsidR="00C345D4" w:rsidRPr="00A87E04" w:rsidRDefault="00C345D4" w:rsidP="00C345D4">
      <w:pPr>
        <w:pStyle w:val="a3"/>
        <w:numPr>
          <w:ilvl w:val="0"/>
          <w:numId w:val="14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A87E04">
        <w:rPr>
          <w:rFonts w:ascii="Calibri" w:hAnsi="Calibri" w:cs="Calibri"/>
          <w:color w:val="000000"/>
        </w:rPr>
        <w:t>Для реалистичности падения снега задать для разных экземпляров снежинки разные значения начала воспроизведения – в окне «Свойства» задать разные значения «Первый» в интервале 1-60; применить для различных экземпляров снежинки эффекты трансформации (вращение, масштабирование).</w:t>
      </w:r>
    </w:p>
    <w:p w14:paraId="38226D5F" w14:textId="77777777" w:rsidR="00C345D4" w:rsidRPr="00A87E04" w:rsidRDefault="00C345D4" w:rsidP="00C345D4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A87E04">
        <w:rPr>
          <w:rFonts w:ascii="Calibri" w:hAnsi="Calibri" w:cs="Calibri"/>
          <w:i/>
          <w:iCs/>
          <w:color w:val="000000"/>
        </w:rPr>
        <w:t>Анимированный иерархический символ</w:t>
      </w:r>
      <w:r w:rsidRPr="00A87E04">
        <w:rPr>
          <w:rFonts w:ascii="Calibri" w:hAnsi="Calibri" w:cs="Calibri"/>
          <w:color w:val="000000"/>
        </w:rPr>
        <w:t>. Создать анимацию движения жука с лапками:</w:t>
      </w:r>
    </w:p>
    <w:p w14:paraId="1BCAAF6E" w14:textId="77777777" w:rsidR="00C345D4" w:rsidRPr="00A87E04" w:rsidRDefault="00C345D4" w:rsidP="00C345D4">
      <w:pPr>
        <w:pStyle w:val="a3"/>
        <w:numPr>
          <w:ilvl w:val="0"/>
          <w:numId w:val="16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  <w:u w:val="single"/>
        </w:rPr>
      </w:pPr>
      <w:r w:rsidRPr="00A87E04">
        <w:rPr>
          <w:rFonts w:ascii="Calibri" w:hAnsi="Calibri" w:cs="Calibri"/>
          <w:color w:val="000000"/>
        </w:rPr>
        <w:t xml:space="preserve">в новом документе типа </w:t>
      </w:r>
      <w:proofErr w:type="spellStart"/>
      <w:r w:rsidRPr="00A87E04">
        <w:rPr>
          <w:rFonts w:ascii="Calibri" w:hAnsi="Calibri" w:cs="Calibri"/>
          <w:color w:val="000000"/>
        </w:rPr>
        <w:t>Action</w:t>
      </w:r>
      <w:proofErr w:type="spellEnd"/>
      <w:r w:rsidRPr="00A87E04">
        <w:rPr>
          <w:rFonts w:ascii="Calibri" w:hAnsi="Calibri" w:cs="Calibri"/>
          <w:color w:val="000000"/>
        </w:rPr>
        <w:t xml:space="preserve"> </w:t>
      </w:r>
      <w:proofErr w:type="spellStart"/>
      <w:r w:rsidRPr="00A87E04">
        <w:rPr>
          <w:rFonts w:ascii="Calibri" w:hAnsi="Calibri" w:cs="Calibri"/>
          <w:color w:val="000000"/>
        </w:rPr>
        <w:t>Script</w:t>
      </w:r>
      <w:proofErr w:type="spellEnd"/>
      <w:r w:rsidRPr="00A87E04">
        <w:rPr>
          <w:rFonts w:ascii="Calibri" w:hAnsi="Calibri" w:cs="Calibri"/>
          <w:color w:val="000000"/>
        </w:rPr>
        <w:t xml:space="preserve"> 3.0 создать новый символ типа «Графика» (в «Библиотеке») в виде </w:t>
      </w:r>
      <w:r w:rsidRPr="00A87E04">
        <w:rPr>
          <w:rFonts w:ascii="Calibri" w:hAnsi="Calibri" w:cs="Calibri"/>
          <w:color w:val="000000"/>
          <w:highlight w:val="yellow"/>
        </w:rPr>
        <w:t xml:space="preserve">лапы </w:t>
      </w:r>
      <w:r w:rsidRPr="00A87E04">
        <w:rPr>
          <w:rFonts w:ascii="Calibri" w:hAnsi="Calibri" w:cs="Calibri"/>
          <w:color w:val="000000"/>
          <w:highlight w:val="yellow"/>
          <w:u w:val="single"/>
        </w:rPr>
        <w:t>жука</w:t>
      </w:r>
      <w:r w:rsidRPr="00A87E04">
        <w:rPr>
          <w:rFonts w:ascii="Calibri" w:hAnsi="Calibri" w:cs="Calibri"/>
          <w:color w:val="000000"/>
          <w:u w:val="single"/>
        </w:rPr>
        <w:t xml:space="preserve"> и создать </w:t>
      </w:r>
      <w:r w:rsidRPr="00A87E04">
        <w:rPr>
          <w:rFonts w:ascii="Calibri" w:hAnsi="Calibri" w:cs="Calibri"/>
          <w:color w:val="000000"/>
          <w:highlight w:val="yellow"/>
          <w:u w:val="single"/>
        </w:rPr>
        <w:t>анимацию формы вращения</w:t>
      </w:r>
      <w:r w:rsidRPr="00A87E04">
        <w:rPr>
          <w:rFonts w:ascii="Calibri" w:hAnsi="Calibri" w:cs="Calibri"/>
          <w:color w:val="000000"/>
          <w:u w:val="single"/>
        </w:rPr>
        <w:t xml:space="preserve"> (пять кадров вперед, пять кадров назад) лапы жука вокруг одного из ее концов, для чего перед поворотом перенести центр трансформации лапы (кружок) на этот конец;</w:t>
      </w:r>
    </w:p>
    <w:p w14:paraId="49B8C13D" w14:textId="77777777" w:rsidR="00C345D4" w:rsidRPr="00A87E04" w:rsidRDefault="00C345D4" w:rsidP="00C345D4">
      <w:pPr>
        <w:pStyle w:val="a3"/>
        <w:numPr>
          <w:ilvl w:val="0"/>
          <w:numId w:val="16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A87E04">
        <w:rPr>
          <w:rFonts w:ascii="Calibri" w:hAnsi="Calibri" w:cs="Calibri"/>
          <w:color w:val="000000"/>
        </w:rPr>
        <w:t>создать новый символ типа «Графика» – тело жука;</w:t>
      </w:r>
    </w:p>
    <w:p w14:paraId="4FDA166E" w14:textId="77777777" w:rsidR="00C345D4" w:rsidRPr="00A87E04" w:rsidRDefault="00C345D4" w:rsidP="00C345D4">
      <w:pPr>
        <w:pStyle w:val="a3"/>
        <w:numPr>
          <w:ilvl w:val="0"/>
          <w:numId w:val="16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A87E04">
        <w:rPr>
          <w:rFonts w:ascii="Calibri" w:hAnsi="Calibri" w:cs="Calibri"/>
          <w:color w:val="000000"/>
        </w:rPr>
        <w:t>создать новый символ типа «Фрагмент ролика» – всего  жука, собрав его перетаскиванием мышью из «Библиотеки»  символа тело жука и шести анимированных символов лапы, прикрепляя их точкой вращения в соответствующих местах к телу жука;</w:t>
      </w:r>
    </w:p>
    <w:p w14:paraId="7C9B488F" w14:textId="77777777" w:rsidR="00C345D4" w:rsidRPr="00A87E04" w:rsidRDefault="00C345D4" w:rsidP="00C345D4">
      <w:pPr>
        <w:pStyle w:val="a3"/>
        <w:numPr>
          <w:ilvl w:val="0"/>
          <w:numId w:val="16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A87E04">
        <w:rPr>
          <w:rFonts w:ascii="Calibri" w:hAnsi="Calibri" w:cs="Calibri"/>
          <w:color w:val="000000"/>
        </w:rPr>
        <w:t>задать для каждой лапы разные начальные кадры анимации (значения «Первый») и продлить видимость символа жука в библиотеке на время анимации лапы – 10 кадров;</w:t>
      </w:r>
    </w:p>
    <w:p w14:paraId="6C3B848A" w14:textId="77777777" w:rsidR="00C345D4" w:rsidRPr="00615395" w:rsidRDefault="00C345D4" w:rsidP="00C345D4">
      <w:pPr>
        <w:pStyle w:val="a3"/>
        <w:numPr>
          <w:ilvl w:val="0"/>
          <w:numId w:val="16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на новом слое разместить символ жука с лапками и повторить его в 60-м ключевом кадре;</w:t>
      </w:r>
    </w:p>
    <w:p w14:paraId="4258A63B" w14:textId="77777777" w:rsidR="00C345D4" w:rsidRPr="00615395" w:rsidRDefault="00C345D4" w:rsidP="00C345D4">
      <w:pPr>
        <w:pStyle w:val="a3"/>
        <w:numPr>
          <w:ilvl w:val="0"/>
          <w:numId w:val="16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создать на сцене траекторию движения жука вдоль всей рабочей области, начиная и заканчивая ее за ее пределами рабочей области, и продлить ее видимость на 60 кадров;</w:t>
      </w:r>
    </w:p>
    <w:p w14:paraId="5DEE0843" w14:textId="77777777" w:rsidR="00C345D4" w:rsidRPr="00615395" w:rsidRDefault="00C345D4" w:rsidP="00C345D4">
      <w:pPr>
        <w:pStyle w:val="a3"/>
        <w:numPr>
          <w:ilvl w:val="0"/>
          <w:numId w:val="16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lastRenderedPageBreak/>
        <w:t xml:space="preserve">задать анимацию движения жука с лапками по траектории с ориентацией его вдоль траектории, зациклить движение и просмотреть результат в окне вывода, нажав одновременно клавиши </w:t>
      </w:r>
      <w:proofErr w:type="spellStart"/>
      <w:r w:rsidRPr="00615395">
        <w:rPr>
          <w:rFonts w:ascii="Calibri" w:hAnsi="Calibri" w:cs="Calibri"/>
          <w:color w:val="000000"/>
        </w:rPr>
        <w:t>Ctrl</w:t>
      </w:r>
      <w:proofErr w:type="spellEnd"/>
      <w:r w:rsidRPr="00615395">
        <w:rPr>
          <w:rFonts w:ascii="Calibri" w:hAnsi="Calibri" w:cs="Calibri"/>
          <w:color w:val="000000"/>
        </w:rPr>
        <w:t>/</w:t>
      </w:r>
      <w:proofErr w:type="spellStart"/>
      <w:r w:rsidRPr="00615395">
        <w:rPr>
          <w:rFonts w:ascii="Calibri" w:hAnsi="Calibri" w:cs="Calibri"/>
          <w:color w:val="000000"/>
        </w:rPr>
        <w:t>Enter</w:t>
      </w:r>
      <w:proofErr w:type="spellEnd"/>
      <w:r w:rsidRPr="00615395">
        <w:rPr>
          <w:rFonts w:ascii="Calibri" w:hAnsi="Calibri" w:cs="Calibri"/>
          <w:color w:val="000000"/>
        </w:rPr>
        <w:t>.</w:t>
      </w:r>
    </w:p>
    <w:p w14:paraId="0FBFE296" w14:textId="77777777" w:rsidR="00C345D4" w:rsidRPr="00615395" w:rsidRDefault="00C345D4" w:rsidP="00C345D4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i/>
          <w:iCs/>
          <w:color w:val="000000"/>
        </w:rPr>
        <w:t> Обратная кинематика.</w:t>
      </w:r>
      <w:r w:rsidRPr="00615395">
        <w:rPr>
          <w:rFonts w:ascii="Calibri" w:hAnsi="Calibri" w:cs="Calibri"/>
          <w:color w:val="000000"/>
        </w:rPr>
        <w:t xml:space="preserve"> Создать анимацию символа «змеи» на основе инструмента «Кость»:</w:t>
      </w:r>
    </w:p>
    <w:p w14:paraId="4F644BB7" w14:textId="77777777" w:rsidR="00C345D4" w:rsidRPr="00615395" w:rsidRDefault="00C345D4" w:rsidP="00C345D4">
      <w:pPr>
        <w:pStyle w:val="a3"/>
        <w:numPr>
          <w:ilvl w:val="0"/>
          <w:numId w:val="18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создать в новом документе из 7-10 различных экземпляров символа типа «Графика» (например, «Овал») изображение змеи (гусеницы), состоящей из головы и 6-9 отдельных частей тела, «пристыкованных» вплотную друг к другу с соответствующими трансформациями. </w:t>
      </w:r>
    </w:p>
    <w:p w14:paraId="55B9804C" w14:textId="77777777" w:rsidR="00C345D4" w:rsidRPr="00615395" w:rsidRDefault="00C345D4" w:rsidP="00C345D4">
      <w:pPr>
        <w:pStyle w:val="a3"/>
        <w:numPr>
          <w:ilvl w:val="0"/>
          <w:numId w:val="18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добавить к экземплярам символов последовательно «кости»</w:t>
      </w:r>
      <w:r w:rsidR="004A7F3E" w:rsidRPr="00615395">
        <w:rPr>
          <w:rFonts w:ascii="Calibri" w:hAnsi="Calibri" w:cs="Calibri"/>
          <w:color w:val="000000"/>
        </w:rPr>
        <w:t xml:space="preserve"> (</w:t>
      </w:r>
      <w:r w:rsidR="004A7F3E" w:rsidRPr="00615395">
        <w:rPr>
          <w:rFonts w:ascii="Calibri" w:hAnsi="Calibri" w:cs="Calibri"/>
          <w:color w:val="000000"/>
          <w:lang w:val="en-US"/>
        </w:rPr>
        <w:t>M</w:t>
      </w:r>
      <w:r w:rsidR="004A7F3E" w:rsidRPr="00615395">
        <w:rPr>
          <w:rFonts w:ascii="Calibri" w:hAnsi="Calibri" w:cs="Calibri"/>
          <w:color w:val="000000"/>
        </w:rPr>
        <w:t xml:space="preserve"> кнопка)</w:t>
      </w:r>
      <w:r w:rsidRPr="00615395">
        <w:rPr>
          <w:rFonts w:ascii="Calibri" w:hAnsi="Calibri" w:cs="Calibri"/>
          <w:color w:val="000000"/>
        </w:rPr>
        <w:t>, начиная с головы и заканчивая хвостом, щелкая курсором мыши и отпуская его после перетягивания в местах скрепления («состыковки») для создания «скелета».</w:t>
      </w:r>
    </w:p>
    <w:p w14:paraId="487BD520" w14:textId="77777777" w:rsidR="00C345D4" w:rsidRPr="00615395" w:rsidRDefault="00C345D4" w:rsidP="00C345D4">
      <w:pPr>
        <w:pStyle w:val="a3"/>
        <w:numPr>
          <w:ilvl w:val="0"/>
          <w:numId w:val="18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создать диапазон анимации на слое скелета на 60 кадров (растяжкой первого кадра) и создать на ней последовательно несколько (6-10) ключевых кадров (F6), в каждом из которых определить «позу» тела змеи, изменяя положение каждого из составляющих ее частей подходящим образом. </w:t>
      </w:r>
    </w:p>
    <w:p w14:paraId="51AC0D95" w14:textId="77777777" w:rsidR="00C345D4" w:rsidRPr="00615395" w:rsidRDefault="00C345D4" w:rsidP="00C345D4">
      <w:pPr>
        <w:pStyle w:val="a3"/>
        <w:numPr>
          <w:ilvl w:val="0"/>
          <w:numId w:val="18"/>
        </w:numPr>
        <w:spacing w:before="0" w:beforeAutospacing="0" w:after="0" w:afterAutospacing="0"/>
        <w:ind w:left="927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 w:rsidRPr="00615395">
        <w:rPr>
          <w:rFonts w:ascii="Calibri" w:hAnsi="Calibri" w:cs="Calibri"/>
          <w:color w:val="000000"/>
        </w:rPr>
        <w:t>пребразовать</w:t>
      </w:r>
      <w:proofErr w:type="spellEnd"/>
      <w:r w:rsidRPr="00615395">
        <w:rPr>
          <w:rFonts w:ascii="Calibri" w:hAnsi="Calibri" w:cs="Calibri"/>
          <w:color w:val="000000"/>
        </w:rPr>
        <w:t xml:space="preserve"> змею со скелетной анимацией в символ типа «Фрагмент ролика», создать на новом слое экземпляр символа змеи из Библиотеки и создать на новом слое траекторию движения змеи. Затем удалить слои с созданной ранее скелетной анимацией, а для новых слоев создать «Классическую анимацию движения» анимированной змеи по заданному маршруту с ориентацией по траектории. Для просмотра </w:t>
      </w:r>
      <w:proofErr w:type="spellStart"/>
      <w:r w:rsidRPr="00615395">
        <w:rPr>
          <w:rFonts w:ascii="Calibri" w:hAnsi="Calibri" w:cs="Calibri"/>
          <w:color w:val="000000"/>
        </w:rPr>
        <w:t>склетной</w:t>
      </w:r>
      <w:proofErr w:type="spellEnd"/>
      <w:r w:rsidRPr="00615395">
        <w:rPr>
          <w:rFonts w:ascii="Calibri" w:hAnsi="Calibri" w:cs="Calibri"/>
          <w:color w:val="000000"/>
        </w:rPr>
        <w:t xml:space="preserve"> анимации змеи запустить ролик в окне тестирования, нажав одновременно клавиши </w:t>
      </w:r>
      <w:proofErr w:type="spellStart"/>
      <w:r w:rsidRPr="00615395">
        <w:rPr>
          <w:rFonts w:ascii="Calibri" w:hAnsi="Calibri" w:cs="Calibri"/>
          <w:color w:val="000000"/>
        </w:rPr>
        <w:t>Ctrl</w:t>
      </w:r>
      <w:proofErr w:type="spellEnd"/>
      <w:r w:rsidRPr="00615395">
        <w:rPr>
          <w:rFonts w:ascii="Calibri" w:hAnsi="Calibri" w:cs="Calibri"/>
          <w:color w:val="000000"/>
        </w:rPr>
        <w:t>/</w:t>
      </w:r>
      <w:proofErr w:type="spellStart"/>
      <w:r w:rsidRPr="00615395">
        <w:rPr>
          <w:rFonts w:ascii="Calibri" w:hAnsi="Calibri" w:cs="Calibri"/>
          <w:color w:val="000000"/>
        </w:rPr>
        <w:t>Enter</w:t>
      </w:r>
      <w:proofErr w:type="spellEnd"/>
      <w:r w:rsidRPr="00615395">
        <w:rPr>
          <w:rFonts w:ascii="Calibri" w:hAnsi="Calibri" w:cs="Calibri"/>
          <w:color w:val="000000"/>
        </w:rPr>
        <w:t>.</w:t>
      </w:r>
    </w:p>
    <w:p w14:paraId="5091E89E" w14:textId="77777777" w:rsidR="00C345D4" w:rsidRPr="00615395" w:rsidRDefault="00C345D4" w:rsidP="00C345D4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i/>
          <w:iCs/>
          <w:color w:val="000000"/>
        </w:rPr>
        <w:t>(*) Разветвленный каркас.</w:t>
      </w:r>
      <w:r w:rsidRPr="00615395">
        <w:rPr>
          <w:rFonts w:ascii="Calibri" w:hAnsi="Calibri" w:cs="Calibri"/>
          <w:color w:val="000000"/>
        </w:rPr>
        <w:t xml:space="preserve"> Создать в новом документе анимацию «шагающего человека» на основе каркаса с разветвлениями и принципов обратной кинематики IK:</w:t>
      </w:r>
    </w:p>
    <w:p w14:paraId="0895C6ED" w14:textId="77777777" w:rsidR="00C345D4" w:rsidRPr="00615395" w:rsidRDefault="00C345D4" w:rsidP="00C345D4">
      <w:pPr>
        <w:pStyle w:val="a3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создать в библиотеке символы типа «Фрагмент ролика»: голова, торс, нога (бедро, голень), ступня, рука (плечо, локоть), кисть, шея, таз;</w:t>
      </w:r>
    </w:p>
    <w:p w14:paraId="74FD172F" w14:textId="77777777" w:rsidR="00C345D4" w:rsidRPr="00615395" w:rsidRDefault="00C345D4" w:rsidP="00C345D4">
      <w:pPr>
        <w:pStyle w:val="a3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расположить в начальном ключевом кадре экземпляры символов в соответствии со структурой движения тела человека при первом шаге;</w:t>
      </w:r>
    </w:p>
    <w:p w14:paraId="2C6F62E8" w14:textId="77777777" w:rsidR="00C345D4" w:rsidRPr="00615395" w:rsidRDefault="00C345D4" w:rsidP="00C345D4">
      <w:pPr>
        <w:pStyle w:val="a3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добавить к экземплярам символов последовательно кости, при этом создать два разветвления – у шеи для двух рук и у таза для двух ног;</w:t>
      </w:r>
    </w:p>
    <w:p w14:paraId="4832296F" w14:textId="77777777" w:rsidR="00C345D4" w:rsidRPr="00615395" w:rsidRDefault="00C345D4" w:rsidP="00C345D4">
      <w:pPr>
        <w:pStyle w:val="a3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 xml:space="preserve">создать диапазон анимации на слое </w:t>
      </w:r>
      <w:proofErr w:type="gramStart"/>
      <w:r w:rsidRPr="00615395">
        <w:rPr>
          <w:rFonts w:ascii="Calibri" w:hAnsi="Calibri" w:cs="Calibri"/>
          <w:color w:val="000000"/>
        </w:rPr>
        <w:t>поз  на</w:t>
      </w:r>
      <w:proofErr w:type="gramEnd"/>
      <w:r w:rsidRPr="00615395">
        <w:rPr>
          <w:rFonts w:ascii="Calibri" w:hAnsi="Calibri" w:cs="Calibri"/>
          <w:color w:val="000000"/>
        </w:rPr>
        <w:t xml:space="preserve"> 60 кадров и создать через 10 кадров после первого второй ключевой кадр, в котором расположить части тела человека в соответствии со следующим их положением при движении;</w:t>
      </w:r>
    </w:p>
    <w:p w14:paraId="476C6848" w14:textId="77777777" w:rsidR="00C345D4" w:rsidRPr="00615395" w:rsidRDefault="00C345D4" w:rsidP="00C345D4">
      <w:pPr>
        <w:pStyle w:val="a3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последовательно создать положения частей тела для 20-го, 30-го, 40-го и 50-го кадров, а в 60-м вернуться к первоначальному положению;</w:t>
      </w:r>
    </w:p>
    <w:p w14:paraId="24E96DA5" w14:textId="77777777" w:rsidR="00C345D4" w:rsidRPr="00615395" w:rsidRDefault="00C345D4" w:rsidP="00C345D4">
      <w:pPr>
        <w:pStyle w:val="a3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запустить анимацию и проверить правильность созданного движения с использованием обратной кинематики на основе механизма костей.</w:t>
      </w:r>
    </w:p>
    <w:p w14:paraId="2A202477" w14:textId="77777777" w:rsidR="00C345D4" w:rsidRPr="00615395" w:rsidRDefault="00C345D4" w:rsidP="00C345D4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(*) Создать рисунок елки, преобразовать его в символ «Фрагмент ролика».</w:t>
      </w:r>
    </w:p>
    <w:p w14:paraId="2E23B4AF" w14:textId="77777777" w:rsidR="00C345D4" w:rsidRPr="00615395" w:rsidRDefault="00C345D4" w:rsidP="00C345D4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(*) Создать на сцене еще несколько экземпляров символа елки, трансформируя затем произвольно каждый экземпляр, и создать, таким образом, из елок подобие «леса». </w:t>
      </w:r>
    </w:p>
    <w:p w14:paraId="2AD7740B" w14:textId="77777777" w:rsidR="00C345D4" w:rsidRPr="00615395" w:rsidRDefault="00C345D4" w:rsidP="00C345D4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615395">
        <w:rPr>
          <w:rFonts w:ascii="Calibri" w:hAnsi="Calibri" w:cs="Calibri"/>
          <w:color w:val="000000"/>
        </w:rPr>
        <w:t>(*) Создать анимацию движения «шагающего человека» по извилистой дорожке среди елок (часть елок расположить на слое выше, а часть ниже анимации движения человека, чтобы дорожка проходила между деревьев) в «лесу», действуя аналогично созданию движению змеи по заданной траектории.</w:t>
      </w:r>
    </w:p>
    <w:p w14:paraId="268B9500" w14:textId="77777777" w:rsidR="006979DA" w:rsidRPr="00C345D4" w:rsidRDefault="006979DA" w:rsidP="00C345D4"/>
    <w:sectPr w:rsidR="006979DA" w:rsidRPr="00C34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3CC"/>
    <w:multiLevelType w:val="multilevel"/>
    <w:tmpl w:val="9CE0B5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64464"/>
    <w:multiLevelType w:val="multilevel"/>
    <w:tmpl w:val="0A4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37E4F"/>
    <w:multiLevelType w:val="multilevel"/>
    <w:tmpl w:val="E440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1D6E"/>
    <w:multiLevelType w:val="multilevel"/>
    <w:tmpl w:val="6AE097B4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21431"/>
    <w:multiLevelType w:val="multilevel"/>
    <w:tmpl w:val="7AD833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87E1C"/>
    <w:multiLevelType w:val="multilevel"/>
    <w:tmpl w:val="8DEE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B179F"/>
    <w:multiLevelType w:val="multilevel"/>
    <w:tmpl w:val="A52641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A760A"/>
    <w:multiLevelType w:val="multilevel"/>
    <w:tmpl w:val="6644DF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A6B37"/>
    <w:multiLevelType w:val="multilevel"/>
    <w:tmpl w:val="F380FB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A00D1"/>
    <w:multiLevelType w:val="multilevel"/>
    <w:tmpl w:val="0D108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322714"/>
    <w:multiLevelType w:val="multilevel"/>
    <w:tmpl w:val="C3E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537C5"/>
    <w:multiLevelType w:val="multilevel"/>
    <w:tmpl w:val="9268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24DD3"/>
    <w:multiLevelType w:val="multilevel"/>
    <w:tmpl w:val="AD70367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46C71"/>
    <w:multiLevelType w:val="multilevel"/>
    <w:tmpl w:val="0838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9513A"/>
    <w:multiLevelType w:val="multilevel"/>
    <w:tmpl w:val="E244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1"/>
  </w:num>
  <w:num w:numId="13">
    <w:abstractNumId w:val="10"/>
  </w:num>
  <w:num w:numId="14">
    <w:abstractNumId w:val="14"/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12"/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1"/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978"/>
    <w:rsid w:val="00020155"/>
    <w:rsid w:val="0004093A"/>
    <w:rsid w:val="00051A2F"/>
    <w:rsid w:val="00114F9B"/>
    <w:rsid w:val="001A3344"/>
    <w:rsid w:val="002061F4"/>
    <w:rsid w:val="00224926"/>
    <w:rsid w:val="00271BA6"/>
    <w:rsid w:val="00273870"/>
    <w:rsid w:val="002F77E6"/>
    <w:rsid w:val="00331891"/>
    <w:rsid w:val="003D52DC"/>
    <w:rsid w:val="00441AF5"/>
    <w:rsid w:val="0047760E"/>
    <w:rsid w:val="004977A1"/>
    <w:rsid w:val="004A7F3E"/>
    <w:rsid w:val="004C233B"/>
    <w:rsid w:val="005F527A"/>
    <w:rsid w:val="005F6DFC"/>
    <w:rsid w:val="00615395"/>
    <w:rsid w:val="006979DA"/>
    <w:rsid w:val="006A4935"/>
    <w:rsid w:val="006E0A02"/>
    <w:rsid w:val="00704C71"/>
    <w:rsid w:val="00792073"/>
    <w:rsid w:val="007D4836"/>
    <w:rsid w:val="00897508"/>
    <w:rsid w:val="009F5CF7"/>
    <w:rsid w:val="00A87E04"/>
    <w:rsid w:val="00AE2E06"/>
    <w:rsid w:val="00AF54E9"/>
    <w:rsid w:val="00AF71F7"/>
    <w:rsid w:val="00B93E9F"/>
    <w:rsid w:val="00C20B2F"/>
    <w:rsid w:val="00C345D4"/>
    <w:rsid w:val="00C445B0"/>
    <w:rsid w:val="00CF4B8B"/>
    <w:rsid w:val="00DB0978"/>
    <w:rsid w:val="00EE53B6"/>
    <w:rsid w:val="00F005B2"/>
    <w:rsid w:val="00F2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478C"/>
  <w15:chartTrackingRefBased/>
  <w15:docId w15:val="{39B4C375-4482-4DD6-BA88-22CB652B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20</cp:revision>
  <dcterms:created xsi:type="dcterms:W3CDTF">2022-02-15T09:25:00Z</dcterms:created>
  <dcterms:modified xsi:type="dcterms:W3CDTF">2022-03-02T15:17:00Z</dcterms:modified>
</cp:coreProperties>
</file>