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E62B4" w:rsidRPr="00C3706C" w:rsidRDefault="004E62B4" w:rsidP="00C3706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C3706C">
        <w:rPr>
          <w:rFonts w:ascii="Times New Roman" w:hAnsi="Times New Roman" w:cs="Times New Roman"/>
          <w:b/>
          <w:sz w:val="28"/>
          <w:szCs w:val="28"/>
        </w:rPr>
        <w:t>Японская экономическая модель</w:t>
      </w:r>
    </w:p>
    <w:p w:rsidR="004E62B4" w:rsidRPr="00C3706C" w:rsidRDefault="004E62B4" w:rsidP="00C3706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3706C">
        <w:rPr>
          <w:rFonts w:ascii="Times New Roman" w:hAnsi="Times New Roman" w:cs="Times New Roman"/>
          <w:b/>
          <w:sz w:val="28"/>
          <w:szCs w:val="28"/>
        </w:rPr>
        <w:t xml:space="preserve">2-й слайд </w:t>
      </w:r>
    </w:p>
    <w:p w:rsidR="004E62B4" w:rsidRPr="004E62B4" w:rsidRDefault="004E62B4" w:rsidP="00C3706C">
      <w:pPr>
        <w:numPr>
          <w:ilvl w:val="0"/>
          <w:numId w:val="6"/>
        </w:numPr>
        <w:spacing w:after="0" w:line="240" w:lineRule="auto"/>
        <w:ind w:firstLine="0"/>
        <w:rPr>
          <w:rFonts w:ascii="Times New Roman" w:hAnsi="Times New Roman" w:cs="Times New Roman"/>
          <w:bCs/>
          <w:sz w:val="28"/>
          <w:szCs w:val="28"/>
        </w:rPr>
      </w:pPr>
      <w:r w:rsidRPr="004E62B4">
        <w:rPr>
          <w:rFonts w:ascii="Times New Roman" w:hAnsi="Times New Roman" w:cs="Times New Roman"/>
          <w:bCs/>
          <w:sz w:val="28"/>
          <w:szCs w:val="28"/>
        </w:rPr>
        <w:t>Экономика Японии — одна из самых развитых экономик мира. По размеру ВВП занимает третье место в мире после США и Китая.</w:t>
      </w:r>
    </w:p>
    <w:p w:rsidR="004E62B4" w:rsidRPr="004E62B4" w:rsidRDefault="004E62B4" w:rsidP="00C3706C">
      <w:pPr>
        <w:numPr>
          <w:ilvl w:val="0"/>
          <w:numId w:val="6"/>
        </w:numPr>
        <w:spacing w:after="0" w:line="240" w:lineRule="auto"/>
        <w:ind w:firstLine="0"/>
        <w:rPr>
          <w:rFonts w:ascii="Times New Roman" w:hAnsi="Times New Roman" w:cs="Times New Roman"/>
          <w:bCs/>
          <w:sz w:val="28"/>
          <w:szCs w:val="28"/>
        </w:rPr>
      </w:pPr>
      <w:r w:rsidRPr="004E62B4">
        <w:rPr>
          <w:rFonts w:ascii="Times New Roman" w:hAnsi="Times New Roman" w:cs="Times New Roman"/>
          <w:bCs/>
          <w:sz w:val="28"/>
          <w:szCs w:val="28"/>
        </w:rPr>
        <w:t>За 55 лет ВВП на душу населения вырос в 60 раз</w:t>
      </w:r>
    </w:p>
    <w:p w:rsidR="004E62B4" w:rsidRPr="004E62B4" w:rsidRDefault="004E62B4" w:rsidP="00C3706C">
      <w:pPr>
        <w:numPr>
          <w:ilvl w:val="0"/>
          <w:numId w:val="6"/>
        </w:numPr>
        <w:spacing w:after="0" w:line="240" w:lineRule="auto"/>
        <w:ind w:firstLine="0"/>
        <w:rPr>
          <w:rFonts w:ascii="Times New Roman" w:hAnsi="Times New Roman" w:cs="Times New Roman"/>
          <w:bCs/>
          <w:sz w:val="28"/>
          <w:szCs w:val="28"/>
        </w:rPr>
      </w:pPr>
      <w:r w:rsidRPr="004E62B4">
        <w:rPr>
          <w:rFonts w:ascii="Times New Roman" w:hAnsi="Times New Roman" w:cs="Times New Roman"/>
          <w:bCs/>
          <w:sz w:val="28"/>
          <w:szCs w:val="28"/>
        </w:rPr>
        <w:t>Самая высокая продолжительность жизни в мире</w:t>
      </w:r>
    </w:p>
    <w:p w:rsidR="004E62B4" w:rsidRPr="004E62B4" w:rsidRDefault="004E62B4" w:rsidP="00C3706C">
      <w:pPr>
        <w:numPr>
          <w:ilvl w:val="0"/>
          <w:numId w:val="6"/>
        </w:numPr>
        <w:spacing w:after="0" w:line="240" w:lineRule="auto"/>
        <w:ind w:firstLine="0"/>
        <w:rPr>
          <w:rFonts w:ascii="Times New Roman" w:hAnsi="Times New Roman" w:cs="Times New Roman"/>
          <w:bCs/>
          <w:sz w:val="28"/>
          <w:szCs w:val="28"/>
        </w:rPr>
      </w:pPr>
      <w:r w:rsidRPr="004E62B4">
        <w:rPr>
          <w:rFonts w:ascii="Times New Roman" w:hAnsi="Times New Roman" w:cs="Times New Roman"/>
          <w:bCs/>
          <w:sz w:val="28"/>
          <w:szCs w:val="28"/>
        </w:rPr>
        <w:t>Япония тратит 3,6% ВВП на науку и исследования</w:t>
      </w:r>
    </w:p>
    <w:p w:rsidR="004E62B4" w:rsidRPr="004E62B4" w:rsidRDefault="004E62B4" w:rsidP="00C3706C">
      <w:pPr>
        <w:numPr>
          <w:ilvl w:val="0"/>
          <w:numId w:val="6"/>
        </w:numPr>
        <w:spacing w:after="0" w:line="240" w:lineRule="auto"/>
        <w:ind w:firstLine="0"/>
        <w:rPr>
          <w:rFonts w:ascii="Times New Roman" w:hAnsi="Times New Roman" w:cs="Times New Roman"/>
          <w:bCs/>
          <w:sz w:val="28"/>
          <w:szCs w:val="28"/>
        </w:rPr>
      </w:pPr>
      <w:r w:rsidRPr="004E62B4">
        <w:rPr>
          <w:rFonts w:ascii="Times New Roman" w:hAnsi="Times New Roman" w:cs="Times New Roman"/>
          <w:bCs/>
          <w:sz w:val="28"/>
          <w:szCs w:val="28"/>
        </w:rPr>
        <w:t>В стране мало ресурсов, поэтому используют их бережно</w:t>
      </w:r>
    </w:p>
    <w:p w:rsidR="004E62B4" w:rsidRPr="00C3706C" w:rsidRDefault="004E62B4" w:rsidP="00C3706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3706C">
        <w:rPr>
          <w:rFonts w:ascii="Times New Roman" w:hAnsi="Times New Roman" w:cs="Times New Roman"/>
          <w:b/>
          <w:sz w:val="28"/>
          <w:szCs w:val="28"/>
        </w:rPr>
        <w:t xml:space="preserve">3-й слайд: </w:t>
      </w:r>
    </w:p>
    <w:p w:rsidR="004E62B4" w:rsidRPr="00C3706C" w:rsidRDefault="004E62B4" w:rsidP="00C3706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3706C">
        <w:rPr>
          <w:rFonts w:ascii="Times New Roman" w:hAnsi="Times New Roman" w:cs="Times New Roman"/>
          <w:bCs/>
          <w:sz w:val="28"/>
          <w:szCs w:val="28"/>
        </w:rPr>
        <w:t xml:space="preserve">Отраслевая структура: сфера услуг, </w:t>
      </w:r>
      <w:proofErr w:type="gramStart"/>
      <w:r w:rsidRPr="00C3706C">
        <w:rPr>
          <w:rFonts w:ascii="Times New Roman" w:hAnsi="Times New Roman" w:cs="Times New Roman"/>
          <w:bCs/>
          <w:sz w:val="28"/>
          <w:szCs w:val="28"/>
        </w:rPr>
        <w:t>промышленность,  с</w:t>
      </w:r>
      <w:proofErr w:type="gramEnd"/>
      <w:r w:rsidRPr="00C3706C">
        <w:rPr>
          <w:rFonts w:ascii="Times New Roman" w:hAnsi="Times New Roman" w:cs="Times New Roman"/>
          <w:bCs/>
          <w:sz w:val="28"/>
          <w:szCs w:val="28"/>
        </w:rPr>
        <w:t>/х и рыболовное хоз-во.</w:t>
      </w:r>
    </w:p>
    <w:p w:rsidR="004E62B4" w:rsidRPr="004E62B4" w:rsidRDefault="004E62B4" w:rsidP="00C3706C">
      <w:pPr>
        <w:numPr>
          <w:ilvl w:val="0"/>
          <w:numId w:val="7"/>
        </w:numPr>
        <w:spacing w:after="0" w:line="240" w:lineRule="auto"/>
        <w:ind w:firstLine="0"/>
        <w:rPr>
          <w:rFonts w:ascii="Times New Roman" w:hAnsi="Times New Roman" w:cs="Times New Roman"/>
          <w:bCs/>
          <w:sz w:val="28"/>
          <w:szCs w:val="28"/>
        </w:rPr>
      </w:pPr>
      <w:r w:rsidRPr="004E62B4">
        <w:rPr>
          <w:rFonts w:ascii="Times New Roman" w:hAnsi="Times New Roman" w:cs="Times New Roman"/>
          <w:bCs/>
          <w:sz w:val="28"/>
          <w:szCs w:val="28"/>
        </w:rPr>
        <w:t xml:space="preserve">Развиты высокие технологии (электроника и робототехника). </w:t>
      </w:r>
    </w:p>
    <w:p w:rsidR="004E62B4" w:rsidRPr="004E62B4" w:rsidRDefault="004E62B4" w:rsidP="00C3706C">
      <w:pPr>
        <w:numPr>
          <w:ilvl w:val="0"/>
          <w:numId w:val="7"/>
        </w:numPr>
        <w:spacing w:after="0" w:line="240" w:lineRule="auto"/>
        <w:ind w:firstLine="0"/>
        <w:rPr>
          <w:rFonts w:ascii="Times New Roman" w:hAnsi="Times New Roman" w:cs="Times New Roman"/>
          <w:bCs/>
          <w:sz w:val="28"/>
          <w:szCs w:val="28"/>
        </w:rPr>
      </w:pPr>
      <w:r w:rsidRPr="004E62B4">
        <w:rPr>
          <w:rFonts w:ascii="Times New Roman" w:hAnsi="Times New Roman" w:cs="Times New Roman"/>
          <w:bCs/>
          <w:sz w:val="28"/>
          <w:szCs w:val="28"/>
        </w:rPr>
        <w:t>Имеется сеть скоростных железных дорог «Синкансэн» и скоростных автомагистралей.</w:t>
      </w:r>
    </w:p>
    <w:p w:rsidR="004E62B4" w:rsidRPr="004E62B4" w:rsidRDefault="004E62B4" w:rsidP="00C3706C">
      <w:pPr>
        <w:numPr>
          <w:ilvl w:val="0"/>
          <w:numId w:val="7"/>
        </w:numPr>
        <w:spacing w:after="0" w:line="240" w:lineRule="auto"/>
        <w:ind w:firstLine="0"/>
        <w:rPr>
          <w:rFonts w:ascii="Times New Roman" w:hAnsi="Times New Roman" w:cs="Times New Roman"/>
          <w:bCs/>
          <w:sz w:val="28"/>
          <w:szCs w:val="28"/>
        </w:rPr>
      </w:pPr>
      <w:r w:rsidRPr="004E62B4">
        <w:rPr>
          <w:rFonts w:ascii="Times New Roman" w:hAnsi="Times New Roman" w:cs="Times New Roman"/>
          <w:bCs/>
          <w:sz w:val="28"/>
          <w:szCs w:val="28"/>
        </w:rPr>
        <w:t>Рыболовный флот составляет 15% от мирового.</w:t>
      </w:r>
    </w:p>
    <w:p w:rsidR="004E62B4" w:rsidRPr="004E62B4" w:rsidRDefault="004E62B4" w:rsidP="00C3706C">
      <w:pPr>
        <w:numPr>
          <w:ilvl w:val="0"/>
          <w:numId w:val="7"/>
        </w:numPr>
        <w:spacing w:after="0" w:line="240" w:lineRule="auto"/>
        <w:ind w:firstLine="0"/>
        <w:rPr>
          <w:rFonts w:ascii="Times New Roman" w:hAnsi="Times New Roman" w:cs="Times New Roman"/>
          <w:bCs/>
          <w:sz w:val="28"/>
          <w:szCs w:val="28"/>
        </w:rPr>
      </w:pPr>
      <w:r w:rsidRPr="004E62B4">
        <w:rPr>
          <w:rFonts w:ascii="Times New Roman" w:hAnsi="Times New Roman" w:cs="Times New Roman"/>
          <w:bCs/>
          <w:sz w:val="28"/>
          <w:szCs w:val="28"/>
        </w:rPr>
        <w:t>Сельское хозяйство субсидируется государством, но 55 % продовольствия (по эквиваленту калорийности) импортируется.</w:t>
      </w:r>
    </w:p>
    <w:p w:rsidR="004E62B4" w:rsidRPr="00C3706C" w:rsidRDefault="004E62B4" w:rsidP="00C3706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3706C">
        <w:rPr>
          <w:rFonts w:ascii="Times New Roman" w:hAnsi="Times New Roman" w:cs="Times New Roman"/>
          <w:b/>
          <w:sz w:val="28"/>
          <w:szCs w:val="28"/>
        </w:rPr>
        <w:t xml:space="preserve">4-й слайд: </w:t>
      </w:r>
    </w:p>
    <w:p w:rsidR="004E62B4" w:rsidRPr="00C3706C" w:rsidRDefault="004E62B4" w:rsidP="00C3706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3706C">
        <w:rPr>
          <w:rFonts w:ascii="Times New Roman" w:hAnsi="Times New Roman" w:cs="Times New Roman"/>
          <w:bCs/>
          <w:sz w:val="28"/>
          <w:szCs w:val="28"/>
        </w:rPr>
        <w:t>После завершения войны Япония стала на путь демилитаризации и сближения со странами Запада. Также были поведены реформы в банковской системе, торговле и образовании. На послевоенном этапе характерными чертами японской экономики стало тесное взаимодействие государства с бизнесом.</w:t>
      </w:r>
    </w:p>
    <w:p w:rsidR="004E62B4" w:rsidRPr="00C3706C" w:rsidRDefault="004E62B4" w:rsidP="00C3706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3706C">
        <w:rPr>
          <w:rFonts w:ascii="Times New Roman" w:hAnsi="Times New Roman" w:cs="Times New Roman"/>
          <w:bCs/>
          <w:sz w:val="28"/>
          <w:szCs w:val="28"/>
        </w:rPr>
        <w:t>Ставка была сделана на развитие металлургии, судостроения и нефтехимии. Проведённые реформы стимулировали бурный экономический рост (более 10% ВВП ежегодно в период с середины 1950-х по 1973 год).</w:t>
      </w:r>
    </w:p>
    <w:p w:rsidR="004E62B4" w:rsidRPr="00C3706C" w:rsidRDefault="004E62B4" w:rsidP="00C3706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3706C">
        <w:rPr>
          <w:rFonts w:ascii="Times New Roman" w:hAnsi="Times New Roman" w:cs="Times New Roman"/>
          <w:bCs/>
          <w:sz w:val="28"/>
          <w:szCs w:val="28"/>
        </w:rPr>
        <w:t xml:space="preserve"> Отсутствие полезных ископаемых сформировала зависимость Японии от внешних сырьевых поставок. Данная зависимость привела к кризису в 1973 году (в частности, характеризовался ростом цен на нефтепродукты).</w:t>
      </w:r>
    </w:p>
    <w:p w:rsidR="004E62B4" w:rsidRPr="00C3706C" w:rsidRDefault="004E62B4" w:rsidP="00C3706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3706C">
        <w:rPr>
          <w:rFonts w:ascii="Times New Roman" w:hAnsi="Times New Roman" w:cs="Times New Roman"/>
          <w:bCs/>
          <w:sz w:val="28"/>
          <w:szCs w:val="28"/>
        </w:rPr>
        <w:t xml:space="preserve">«Экономический удар» 1970-х привёл к введению дополнительного пакета реформ и новому распределению ресурсов, в результате которого поддержку получили наукоёмкие направления (электроника, роботостроение машиностроение). </w:t>
      </w:r>
    </w:p>
    <w:p w:rsidR="004E62B4" w:rsidRPr="00C3706C" w:rsidRDefault="004E62B4" w:rsidP="00C3706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3706C">
        <w:rPr>
          <w:rFonts w:ascii="Times New Roman" w:hAnsi="Times New Roman" w:cs="Times New Roman"/>
          <w:b/>
          <w:sz w:val="28"/>
          <w:szCs w:val="28"/>
        </w:rPr>
        <w:t xml:space="preserve">5-й слайд: </w:t>
      </w:r>
    </w:p>
    <w:p w:rsidR="004E62B4" w:rsidRPr="00C3706C" w:rsidRDefault="004E62B4" w:rsidP="00C3706C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AFAFA"/>
        </w:rPr>
      </w:pPr>
      <w:r w:rsidRPr="00C3706C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AFAFA"/>
        </w:rPr>
        <w:t>Япония имеет отличную от других западных стран социальную структуру, характеризующуюся дуализмом современной промышленности. Основное место в занятости и производстве обрабатывающей промышленности принадлежит мелким и средним предприятиям. При этом доля мелких предприятий не обнаруживает ясно выраженной тенденции к сокращению. на фоне массы малых компаний быстро развивалась концентрации капитала в отраслях тяжелой промышленности, что привело к образованию гигантских объединений.</w:t>
      </w:r>
    </w:p>
    <w:p w:rsidR="004E62B4" w:rsidRPr="00C3706C" w:rsidRDefault="004E62B4" w:rsidP="00C3706C">
      <w:pPr>
        <w:numPr>
          <w:ilvl w:val="0"/>
          <w:numId w:val="3"/>
        </w:numPr>
        <w:spacing w:after="0" w:line="240" w:lineRule="auto"/>
        <w:ind w:firstLine="0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AFAFA"/>
        </w:rPr>
      </w:pPr>
      <w:r w:rsidRPr="00C3706C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AFAFA"/>
        </w:rPr>
        <w:t xml:space="preserve">Тесное сотрудничество бизнеса с государством </w:t>
      </w:r>
    </w:p>
    <w:p w:rsidR="004E62B4" w:rsidRPr="00C3706C" w:rsidRDefault="004E62B4" w:rsidP="00C3706C">
      <w:pPr>
        <w:numPr>
          <w:ilvl w:val="0"/>
          <w:numId w:val="3"/>
        </w:numPr>
        <w:spacing w:after="0" w:line="240" w:lineRule="auto"/>
        <w:ind w:firstLine="0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AFAFA"/>
        </w:rPr>
      </w:pPr>
      <w:r w:rsidRPr="00C3706C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AFAFA"/>
        </w:rPr>
        <w:t>Жёсткое государственное регулирование экономики</w:t>
      </w:r>
    </w:p>
    <w:p w:rsidR="004E62B4" w:rsidRPr="00C3706C" w:rsidRDefault="004E62B4" w:rsidP="00C3706C">
      <w:pPr>
        <w:numPr>
          <w:ilvl w:val="0"/>
          <w:numId w:val="3"/>
        </w:numPr>
        <w:spacing w:after="0" w:line="240" w:lineRule="auto"/>
        <w:ind w:firstLine="0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AFAFA"/>
        </w:rPr>
      </w:pPr>
      <w:r w:rsidRPr="00C3706C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AFAFA"/>
        </w:rPr>
        <w:lastRenderedPageBreak/>
        <w:t>Экспортная ориентация экономики для создания мощного фонда накопления и инвестиций</w:t>
      </w:r>
    </w:p>
    <w:p w:rsidR="004E62B4" w:rsidRPr="00C3706C" w:rsidRDefault="004E62B4" w:rsidP="00C3706C">
      <w:pPr>
        <w:numPr>
          <w:ilvl w:val="0"/>
          <w:numId w:val="3"/>
        </w:numPr>
        <w:spacing w:after="0" w:line="240" w:lineRule="auto"/>
        <w:ind w:firstLine="0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AFAFA"/>
        </w:rPr>
      </w:pPr>
      <w:r w:rsidRPr="00C3706C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AFAFA"/>
        </w:rPr>
        <w:t xml:space="preserve">Широкое привлечение иностранного капитала </w:t>
      </w:r>
    </w:p>
    <w:p w:rsidR="004E62B4" w:rsidRPr="00C3706C" w:rsidRDefault="004E62B4" w:rsidP="00C3706C">
      <w:pPr>
        <w:numPr>
          <w:ilvl w:val="0"/>
          <w:numId w:val="3"/>
        </w:numPr>
        <w:spacing w:after="0" w:line="240" w:lineRule="auto"/>
        <w:ind w:firstLine="0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AFAFA"/>
        </w:rPr>
      </w:pPr>
      <w:r w:rsidRPr="00C3706C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AFAFA"/>
        </w:rPr>
        <w:t>Создание крупных финансовых монополий</w:t>
      </w:r>
    </w:p>
    <w:p w:rsidR="004E62B4" w:rsidRPr="00C3706C" w:rsidRDefault="004E62B4" w:rsidP="00C3706C">
      <w:pPr>
        <w:spacing w:after="0" w:line="240" w:lineRule="auto"/>
        <w:jc w:val="both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AFAFA"/>
        </w:rPr>
      </w:pPr>
      <w:r w:rsidRPr="00C3706C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AFAFA"/>
        </w:rPr>
        <w:t>6-й слайд:</w:t>
      </w:r>
    </w:p>
    <w:p w:rsidR="004E62B4" w:rsidRPr="00C3706C" w:rsidRDefault="004E62B4" w:rsidP="00C3706C">
      <w:pPr>
        <w:numPr>
          <w:ilvl w:val="0"/>
          <w:numId w:val="4"/>
        </w:numPr>
        <w:spacing w:after="0" w:line="240" w:lineRule="auto"/>
        <w:ind w:firstLine="0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AFAFA"/>
        </w:rPr>
      </w:pPr>
      <w:r w:rsidRPr="00C3706C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AFAFA"/>
        </w:rPr>
        <w:t>Низкая стоимость привлечения капитала</w:t>
      </w:r>
    </w:p>
    <w:p w:rsidR="004E62B4" w:rsidRPr="00C3706C" w:rsidRDefault="004E62B4" w:rsidP="00C3706C">
      <w:pPr>
        <w:numPr>
          <w:ilvl w:val="0"/>
          <w:numId w:val="4"/>
        </w:numPr>
        <w:spacing w:after="0" w:line="240" w:lineRule="auto"/>
        <w:ind w:firstLine="0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AFAFA"/>
        </w:rPr>
      </w:pPr>
      <w:r w:rsidRPr="00C3706C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AFAFA"/>
        </w:rPr>
        <w:t xml:space="preserve">Ориентация инвесторов на долгосрочное развитие </w:t>
      </w:r>
    </w:p>
    <w:p w:rsidR="004E62B4" w:rsidRPr="00C3706C" w:rsidRDefault="004E62B4" w:rsidP="00C3706C">
      <w:pPr>
        <w:numPr>
          <w:ilvl w:val="0"/>
          <w:numId w:val="4"/>
        </w:numPr>
        <w:spacing w:after="0" w:line="240" w:lineRule="auto"/>
        <w:ind w:firstLine="0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AFAFA"/>
        </w:rPr>
      </w:pPr>
      <w:r w:rsidRPr="00C3706C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AFAFA"/>
        </w:rPr>
        <w:t xml:space="preserve">Ориентация </w:t>
      </w:r>
      <w:proofErr w:type="gramStart"/>
      <w:r w:rsidRPr="00C3706C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AFAFA"/>
        </w:rPr>
        <w:t>компаний</w:t>
      </w:r>
      <w:proofErr w:type="gramEnd"/>
      <w:r w:rsidRPr="00C3706C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AFAFA"/>
        </w:rPr>
        <w:t xml:space="preserve"> а высокую конкурентоспособность </w:t>
      </w:r>
    </w:p>
    <w:p w:rsidR="004E62B4" w:rsidRPr="00C3706C" w:rsidRDefault="004E62B4" w:rsidP="00C3706C">
      <w:pPr>
        <w:numPr>
          <w:ilvl w:val="0"/>
          <w:numId w:val="4"/>
        </w:numPr>
        <w:spacing w:after="0" w:line="240" w:lineRule="auto"/>
        <w:ind w:firstLine="0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AFAFA"/>
        </w:rPr>
      </w:pPr>
      <w:r w:rsidRPr="00C3706C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AFAFA"/>
        </w:rPr>
        <w:t xml:space="preserve">Большой уровень устойчивости компаний </w:t>
      </w:r>
    </w:p>
    <w:p w:rsidR="00C3706C" w:rsidRPr="00C3706C" w:rsidRDefault="00C3706C" w:rsidP="00C3706C">
      <w:pPr>
        <w:numPr>
          <w:ilvl w:val="0"/>
          <w:numId w:val="4"/>
        </w:numPr>
        <w:spacing w:after="0" w:line="240" w:lineRule="auto"/>
        <w:ind w:firstLine="0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AFAFA"/>
        </w:rPr>
      </w:pPr>
      <w:r w:rsidRPr="00C3706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развитые технологии; </w:t>
      </w:r>
    </w:p>
    <w:p w:rsidR="00C3706C" w:rsidRPr="00C3706C" w:rsidRDefault="00C3706C" w:rsidP="00C3706C">
      <w:pPr>
        <w:numPr>
          <w:ilvl w:val="0"/>
          <w:numId w:val="4"/>
        </w:numPr>
        <w:spacing w:after="0" w:line="240" w:lineRule="auto"/>
        <w:ind w:firstLine="0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AFAFA"/>
        </w:rPr>
      </w:pPr>
      <w:r w:rsidRPr="00C3706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производство и продажа по всему миру продукции высокого качества и с высокой добавленной стоимостью.</w:t>
      </w:r>
      <w:r w:rsidRPr="00C3706C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AFAFA"/>
        </w:rPr>
        <w:t xml:space="preserve"> </w:t>
      </w:r>
    </w:p>
    <w:p w:rsidR="004E62B4" w:rsidRPr="00C3706C" w:rsidRDefault="004E62B4" w:rsidP="00C3706C">
      <w:pPr>
        <w:spacing w:after="0" w:line="240" w:lineRule="auto"/>
        <w:jc w:val="both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AFAFA"/>
        </w:rPr>
      </w:pPr>
      <w:r w:rsidRPr="00C3706C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AFAFA"/>
        </w:rPr>
        <w:t xml:space="preserve">7-й слайд: </w:t>
      </w:r>
    </w:p>
    <w:p w:rsidR="004E62B4" w:rsidRPr="00C3706C" w:rsidRDefault="004E62B4" w:rsidP="00C3706C">
      <w:pPr>
        <w:numPr>
          <w:ilvl w:val="0"/>
          <w:numId w:val="5"/>
        </w:numPr>
        <w:spacing w:after="0" w:line="240" w:lineRule="auto"/>
        <w:ind w:firstLine="0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AFAFA"/>
        </w:rPr>
      </w:pPr>
      <w:r w:rsidRPr="00C3706C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AFAFA"/>
        </w:rPr>
        <w:t xml:space="preserve">Затруднено формирование крупных компаний </w:t>
      </w:r>
    </w:p>
    <w:p w:rsidR="004E62B4" w:rsidRPr="00C3706C" w:rsidRDefault="004E62B4" w:rsidP="00C3706C">
      <w:pPr>
        <w:numPr>
          <w:ilvl w:val="0"/>
          <w:numId w:val="5"/>
        </w:numPr>
        <w:spacing w:after="0" w:line="240" w:lineRule="auto"/>
        <w:ind w:firstLine="0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AFAFA"/>
        </w:rPr>
      </w:pPr>
      <w:r w:rsidRPr="00C3706C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AFAFA"/>
        </w:rPr>
        <w:t xml:space="preserve">Абсолютное доминирование банковской формы </w:t>
      </w:r>
      <w:proofErr w:type="gramStart"/>
      <w:r w:rsidRPr="00C3706C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AFAFA"/>
        </w:rPr>
        <w:t>финансирования .</w:t>
      </w:r>
      <w:proofErr w:type="gramEnd"/>
    </w:p>
    <w:p w:rsidR="004E62B4" w:rsidRPr="00C3706C" w:rsidRDefault="004E62B4" w:rsidP="00C3706C">
      <w:pPr>
        <w:numPr>
          <w:ilvl w:val="0"/>
          <w:numId w:val="5"/>
        </w:numPr>
        <w:spacing w:after="0" w:line="240" w:lineRule="auto"/>
        <w:ind w:firstLine="0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AFAFA"/>
        </w:rPr>
      </w:pPr>
      <w:r w:rsidRPr="00C3706C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AFAFA"/>
        </w:rPr>
        <w:t xml:space="preserve">Высока нагрузка на работников </w:t>
      </w:r>
    </w:p>
    <w:p w:rsidR="004E62B4" w:rsidRPr="00C3706C" w:rsidRDefault="004E62B4" w:rsidP="00C3706C">
      <w:pPr>
        <w:numPr>
          <w:ilvl w:val="0"/>
          <w:numId w:val="5"/>
        </w:numPr>
        <w:spacing w:after="0" w:line="240" w:lineRule="auto"/>
        <w:ind w:firstLine="0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AFAFA"/>
        </w:rPr>
      </w:pPr>
      <w:r w:rsidRPr="00C3706C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AFAFA"/>
        </w:rPr>
        <w:t>Некоторая изолированность японской экономики</w:t>
      </w:r>
    </w:p>
    <w:p w:rsidR="004E62B4" w:rsidRPr="00C3706C" w:rsidRDefault="004E62B4" w:rsidP="00C3706C">
      <w:pPr>
        <w:numPr>
          <w:ilvl w:val="0"/>
          <w:numId w:val="5"/>
        </w:numPr>
        <w:spacing w:after="0" w:line="240" w:lineRule="auto"/>
        <w:ind w:firstLine="0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AFAFA"/>
        </w:rPr>
      </w:pPr>
      <w:r w:rsidRPr="00C3706C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AFAFA"/>
        </w:rPr>
        <w:t>Неравенство распределения доходов</w:t>
      </w:r>
    </w:p>
    <w:p w:rsidR="00C3706C" w:rsidRPr="00C3706C" w:rsidRDefault="00C3706C" w:rsidP="00C3706C">
      <w:pPr>
        <w:numPr>
          <w:ilvl w:val="0"/>
          <w:numId w:val="5"/>
        </w:numPr>
        <w:spacing w:after="0" w:line="240" w:lineRule="auto"/>
        <w:ind w:firstLine="0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AFAFA"/>
        </w:rPr>
      </w:pPr>
      <w:r w:rsidRPr="00C3706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возрастная структура населения. </w:t>
      </w:r>
    </w:p>
    <w:p w:rsidR="00C3706C" w:rsidRPr="00C3706C" w:rsidRDefault="00C3706C" w:rsidP="00C3706C">
      <w:pPr>
        <w:numPr>
          <w:ilvl w:val="0"/>
          <w:numId w:val="5"/>
        </w:numPr>
        <w:spacing w:after="0" w:line="240" w:lineRule="auto"/>
        <w:ind w:firstLine="0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AFAFA"/>
        </w:rPr>
      </w:pPr>
      <w:r w:rsidRPr="00C3706C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Япония располагается в очень сложных природных условиях. Она отделена от материка, значительная часть площади занята горами. Японский архипелаг находится в зоне сейсмической и тектонической нестабильности, что нередко наносит ущерб как экономике, так и жизни людей. Авария на АЭС Фукусима-1 крайне негативно отразилась на экономическом и экологическом благополучии страны.</w:t>
      </w:r>
    </w:p>
    <w:p w:rsidR="00C3706C" w:rsidRPr="00C3706C" w:rsidRDefault="00C3706C" w:rsidP="00C3706C">
      <w:pPr>
        <w:numPr>
          <w:ilvl w:val="0"/>
          <w:numId w:val="5"/>
        </w:numPr>
        <w:spacing w:after="0" w:line="240" w:lineRule="auto"/>
        <w:ind w:firstLine="0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AFAFA"/>
        </w:rPr>
      </w:pPr>
      <w:r w:rsidRPr="00C3706C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Еще одним минусом являются климатические особенности. Тайфуны и тропические ураганы заглядывают сюда часто, нередко вызывая разрушения и экономический ущерб. В Японии мало полезных ископаемых, особенно топливных, которые эта страна вынуждена импортировать. </w:t>
      </w:r>
    </w:p>
    <w:p w:rsidR="004E62B4" w:rsidRPr="00C3706C" w:rsidRDefault="004E62B4" w:rsidP="00C3706C">
      <w:pPr>
        <w:spacing w:after="0" w:line="240" w:lineRule="auto"/>
        <w:jc w:val="both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AFAFA"/>
        </w:rPr>
      </w:pPr>
      <w:r w:rsidRPr="00C3706C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AFAFA"/>
        </w:rPr>
        <w:t xml:space="preserve">Вывод: </w:t>
      </w:r>
    </w:p>
    <w:p w:rsidR="004E62B4" w:rsidRPr="00C3706C" w:rsidRDefault="004E62B4" w:rsidP="00C3706C">
      <w:pPr>
        <w:spacing w:after="0" w:line="24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AFAFA"/>
        </w:rPr>
      </w:pPr>
      <w:r w:rsidRPr="00C3706C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AFAFA"/>
        </w:rPr>
        <w:t>Японская экономика одна из самых мощных экономик мира. Она обладает гибкостью для внедрения инноваций, но при этом сохраняет свои традиции. Достаточная экономическая стабильность делает Японию</w:t>
      </w:r>
    </w:p>
    <w:p w:rsidR="004E62B4" w:rsidRPr="00C3706C" w:rsidRDefault="004E62B4" w:rsidP="00C3706C">
      <w:pPr>
        <w:spacing w:after="0" w:line="24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AFAFA"/>
        </w:rPr>
      </w:pPr>
      <w:r w:rsidRPr="00C3706C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AFAFA"/>
        </w:rPr>
        <w:t xml:space="preserve">Привлекательной для иностранных инвестиций, что лишь укрепляет её рейтинг среди стран мира и даёт перспективу развития на годы.  </w:t>
      </w:r>
    </w:p>
    <w:bookmarkEnd w:id="0"/>
    <w:p w:rsidR="00AC3825" w:rsidRDefault="00AC3825" w:rsidP="00C3706C">
      <w:pPr>
        <w:spacing w:after="0" w:line="240" w:lineRule="auto"/>
      </w:pPr>
    </w:p>
    <w:sectPr w:rsidR="00AC38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23638"/>
    <w:multiLevelType w:val="hybridMultilevel"/>
    <w:tmpl w:val="6F6A91D2"/>
    <w:lvl w:ilvl="0" w:tplc="876825DE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E88FB94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A76100E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51E4A04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3104F20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7D81DCA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A4E9DE8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A9201F4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842E9A6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2CE16335"/>
    <w:multiLevelType w:val="hybridMultilevel"/>
    <w:tmpl w:val="5A3AC59C"/>
    <w:lvl w:ilvl="0" w:tplc="77322806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7AC47A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724EE4A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0188C28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9F2B174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E2C42F8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62C7D18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4B2E972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1F42582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33184C9F"/>
    <w:multiLevelType w:val="hybridMultilevel"/>
    <w:tmpl w:val="F558C474"/>
    <w:lvl w:ilvl="0" w:tplc="25B4AFB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388F3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B6BE4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82815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F44F1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F0642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7E16A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BE898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3A5DD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9043A"/>
    <w:multiLevelType w:val="hybridMultilevel"/>
    <w:tmpl w:val="98A6984E"/>
    <w:lvl w:ilvl="0" w:tplc="8CFC2712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2CA14B0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F54C3C2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2E03DAA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45AA774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4BC4C3E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846DF38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1C4F4AA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B147546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5E6C2879"/>
    <w:multiLevelType w:val="hybridMultilevel"/>
    <w:tmpl w:val="DCD09CF4"/>
    <w:lvl w:ilvl="0" w:tplc="DAC072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8A2C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DEE5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B2B1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D0EE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E43B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AE98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F6F3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4401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D0369CB"/>
    <w:multiLevelType w:val="hybridMultilevel"/>
    <w:tmpl w:val="B784F94E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 w15:restartNumberingAfterBreak="0">
    <w:nsid w:val="6DCF6AF5"/>
    <w:multiLevelType w:val="hybridMultilevel"/>
    <w:tmpl w:val="E9A86F8E"/>
    <w:lvl w:ilvl="0" w:tplc="2BAA68F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C240E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425D5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F44F0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42885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44B49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0CD6E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644A9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FCF98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2B4"/>
    <w:rsid w:val="004E62B4"/>
    <w:rsid w:val="00AC3825"/>
    <w:rsid w:val="00BE3EB9"/>
    <w:rsid w:val="00C3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D48AA"/>
  <w15:chartTrackingRefBased/>
  <w15:docId w15:val="{9EF5C8C9-87DF-4062-B7E4-F7FCD7764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62B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2B4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C370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8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2759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8975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501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339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7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9456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462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424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8004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5058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7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731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23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932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548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9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286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066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343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41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7268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2022-03-24T19:02:00Z</dcterms:created>
  <dcterms:modified xsi:type="dcterms:W3CDTF">2022-03-24T19:39:00Z</dcterms:modified>
</cp:coreProperties>
</file>