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014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  <w:r w:rsidR="00080052">
        <w:rPr>
          <w:rFonts w:ascii="Courier New" w:hAnsi="Courier New" w:cs="Courier New"/>
          <w:sz w:val="28"/>
          <w:szCs w:val="28"/>
        </w:rPr>
        <w:t>а</w:t>
      </w:r>
    </w:p>
    <w:p w:rsidR="00247DEF" w:rsidRDefault="00247DEF" w:rsidP="00FE7FF1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</w:t>
      </w:r>
      <w:r w:rsidR="00FE7FF1">
        <w:rPr>
          <w:rFonts w:ascii="Courier New" w:hAnsi="Courier New" w:cs="Courier New"/>
          <w:sz w:val="28"/>
          <w:szCs w:val="28"/>
        </w:rPr>
        <w:t>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Pr="004E50D8" w:rsidRDefault="004F691C" w:rsidP="004E50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 w:rsidR="004E50D8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7" w:history="1">
        <w:r w:rsidR="00D0241F" w:rsidRPr="00D0241F">
          <w:rPr>
            <w:rStyle w:val="a4"/>
            <w:rFonts w:ascii="Courier New" w:hAnsi="Courier New" w:cs="Courier New"/>
            <w:b/>
            <w:sz w:val="28"/>
            <w:szCs w:val="28"/>
          </w:rPr>
          <w:t>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4E50D8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</w:p>
    <w:p w:rsidR="00511DF2" w:rsidRPr="0090127A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162175" cy="1440815"/>
            <wp:effectExtent l="19050" t="19050" r="2857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18"/>
                    <a:stretch/>
                  </pic:blipFill>
                  <pic:spPr bwMode="auto">
                    <a:xfrm>
                      <a:off x="0" y="0"/>
                      <a:ext cx="2203506" cy="1468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="004E50D8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4E50D8" w:rsidRDefault="004E50D8" w:rsidP="004E50D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ошибочном вводе режима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 ошибочная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введенная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 w:rsidRPr="004E50D8">
        <w:rPr>
          <w:rFonts w:ascii="Courier New" w:hAnsi="Courier New" w:cs="Courier New"/>
          <w:sz w:val="28"/>
          <w:szCs w:val="28"/>
        </w:rPr>
        <w:t xml:space="preserve">символов </w:t>
      </w:r>
      <w:r w:rsidR="0091222B" w:rsidRPr="004E50D8"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>, которое при</w:t>
      </w:r>
      <w:r w:rsidR="00FE7FF1">
        <w:rPr>
          <w:rFonts w:ascii="Courier New" w:hAnsi="Courier New" w:cs="Courier New"/>
          <w:sz w:val="28"/>
          <w:szCs w:val="28"/>
        </w:rPr>
        <w:t xml:space="preserve">водит к завершению приложения. </w:t>
      </w:r>
    </w:p>
    <w:p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511DF2" w:rsidRDefault="00661315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325478" cy="2423160"/>
            <wp:effectExtent l="19050" t="19050" r="2794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44" cy="2513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0B90" w:rsidRDefault="00F40B90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761F6C" wp14:editId="6B88A0A4">
            <wp:extent cx="483870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90" w:rsidRDefault="00F40B90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631DD7A" wp14:editId="2E577085">
            <wp:extent cx="482917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90" w:rsidRPr="002A1165" w:rsidRDefault="00F40B90" w:rsidP="004E50D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Выйти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cntrl</w:t>
      </w:r>
      <w:proofErr w:type="spellEnd"/>
      <w:r w:rsidRPr="002A1165">
        <w:rPr>
          <w:rFonts w:ascii="Courier New" w:hAnsi="Courier New" w:cs="Courier New"/>
          <w:sz w:val="28"/>
          <w:szCs w:val="28"/>
        </w:rPr>
        <w:t>+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</w:p>
    <w:p w:rsidR="00661315" w:rsidRPr="002A1165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2A1165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2A1165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вида</w:t>
      </w:r>
      <w:r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r w:rsidR="007D79D9">
        <w:fldChar w:fldCharType="begin"/>
      </w:r>
      <w:r w:rsidR="007D79D9">
        <w:instrText xml:space="preserve"> HYPERLINK "http://localhost:5000" </w:instrText>
      </w:r>
      <w:r w:rsidR="007D79D9">
        <w:fldChar w:fldCharType="separate"/>
      </w:r>
      <w:r w:rsidRPr="004F691C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http</w:t>
      </w:r>
      <w:r w:rsidRPr="004F691C">
        <w:rPr>
          <w:rStyle w:val="a4"/>
          <w:rFonts w:ascii="Courier New" w:hAnsi="Courier New" w:cs="Courier New"/>
          <w:b/>
          <w:sz w:val="28"/>
          <w:szCs w:val="28"/>
        </w:rPr>
        <w:t>://</w:t>
      </w:r>
      <w:r w:rsidRPr="004F691C">
        <w:rPr>
          <w:rStyle w:val="a4"/>
          <w:rFonts w:ascii="Courier New" w:hAnsi="Courier New" w:cs="Courier New"/>
          <w:b/>
          <w:sz w:val="28"/>
          <w:szCs w:val="28"/>
          <w:lang w:val="en-US"/>
        </w:rPr>
        <w:t>localhost</w:t>
      </w:r>
      <w:r w:rsidRPr="004F691C">
        <w:rPr>
          <w:rStyle w:val="a4"/>
          <w:rFonts w:ascii="Courier New" w:hAnsi="Courier New" w:cs="Courier New"/>
          <w:b/>
          <w:sz w:val="28"/>
          <w:szCs w:val="28"/>
        </w:rPr>
        <w:t>:5000</w:t>
      </w:r>
      <w:r w:rsidR="007D79D9">
        <w:rPr>
          <w:rStyle w:val="a4"/>
          <w:rFonts w:ascii="Courier New" w:hAnsi="Courier New" w:cs="Courier New"/>
          <w:b/>
          <w:sz w:val="28"/>
          <w:szCs w:val="28"/>
        </w:rPr>
        <w:fldChar w:fldCharType="end"/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bookmarkEnd w:id="0"/>
      <w:r>
        <w:rPr>
          <w:rFonts w:ascii="Courier New" w:hAnsi="Courier New" w:cs="Courier New"/>
          <w:sz w:val="28"/>
          <w:szCs w:val="28"/>
        </w:rPr>
        <w:t>возвращает отв</w:t>
      </w:r>
      <w:r w:rsidR="009466D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сообщение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9466DF">
        <w:rPr>
          <w:rFonts w:ascii="Courier New" w:hAnsi="Courier New" w:cs="Courier New"/>
          <w:sz w:val="28"/>
          <w:szCs w:val="28"/>
        </w:rPr>
        <w:t>– значение факториала.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="00FE7FF1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 w:rsidR="009466D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 w:rsidR="009466DF">
        <w:rPr>
          <w:rFonts w:ascii="Courier New" w:hAnsi="Courier New" w:cs="Courier New"/>
          <w:sz w:val="28"/>
          <w:szCs w:val="28"/>
        </w:rPr>
        <w:t>запросы к</w:t>
      </w:r>
      <w:r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9466DF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рисунке.</w:t>
      </w:r>
    </w:p>
    <w:p w:rsidR="000C0162" w:rsidRDefault="007D79D9" w:rsidP="000C016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hyperlink r:id="rId13" w:history="1">
        <w:r w:rsidR="000C0162" w:rsidRPr="002934FD">
          <w:rPr>
            <w:rStyle w:val="a4"/>
            <w:rFonts w:ascii="Courier New" w:hAnsi="Courier New" w:cs="Courier New"/>
            <w:sz w:val="28"/>
            <w:szCs w:val="28"/>
          </w:rPr>
          <w:t>http://localhost:5000/</w:t>
        </w:r>
      </w:hyperlink>
    </w:p>
    <w:p w:rsidR="000C0162" w:rsidRPr="000C0162" w:rsidRDefault="000C0162" w:rsidP="000C016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B7BB1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28975" cy="4640498"/>
            <wp:effectExtent l="19050" t="19050" r="95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65" cy="4650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162" w:rsidRPr="004F0D5B" w:rsidRDefault="000C0162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CF3D373" wp14:editId="6045F536">
            <wp:extent cx="2784263" cy="3804944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949" cy="38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7D" w:rsidRPr="004E50D8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</w:rPr>
      </w:pP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Результаты вычислений должны иметь следующий вид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-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>/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b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где </w:t>
      </w:r>
      <w:r w:rsidRPr="000C0162">
        <w:rPr>
          <w:rFonts w:ascii="Courier New" w:hAnsi="Courier New" w:cs="Courier New"/>
          <w:spacing w:val="-4"/>
          <w:sz w:val="28"/>
          <w:szCs w:val="28"/>
          <w:highlight w:val="green"/>
          <w:lang w:val="en-US"/>
        </w:rPr>
        <w:t>t</w:t>
      </w:r>
      <w:r w:rsidRPr="000C0162">
        <w:rPr>
          <w:rFonts w:ascii="Courier New" w:hAnsi="Courier New" w:cs="Courier New"/>
          <w:spacing w:val="-4"/>
          <w:sz w:val="28"/>
          <w:szCs w:val="28"/>
          <w:highlight w:val="green"/>
        </w:rPr>
        <w:t xml:space="preserve"> – количество миллисекунд</w:t>
      </w:r>
      <w:r w:rsidR="004E50D8" w:rsidRPr="000C0162">
        <w:rPr>
          <w:rFonts w:ascii="Courier New" w:hAnsi="Courier New" w:cs="Courier New"/>
          <w:spacing w:val="-4"/>
          <w:sz w:val="28"/>
          <w:szCs w:val="28"/>
          <w:highlight w:val="green"/>
        </w:rPr>
        <w:t>,</w:t>
      </w:r>
      <w:r w:rsidRPr="000C0162">
        <w:rPr>
          <w:rFonts w:ascii="Courier New" w:hAnsi="Courier New" w:cs="Courier New"/>
          <w:spacing w:val="-4"/>
          <w:sz w:val="28"/>
          <w:szCs w:val="28"/>
          <w:highlight w:val="green"/>
        </w:rPr>
        <w:t xml:space="preserve"> про</w:t>
      </w:r>
      <w:r w:rsidR="004E50D8" w:rsidRPr="000C0162">
        <w:rPr>
          <w:rFonts w:ascii="Courier New" w:hAnsi="Courier New" w:cs="Courier New"/>
          <w:spacing w:val="-4"/>
          <w:sz w:val="28"/>
          <w:szCs w:val="28"/>
          <w:highlight w:val="green"/>
        </w:rPr>
        <w:t xml:space="preserve">шедшее с момента начала </w:t>
      </w:r>
      <w:r w:rsidR="004E50D8" w:rsidRPr="000C0162">
        <w:rPr>
          <w:rFonts w:ascii="Courier New" w:hAnsi="Courier New" w:cs="Courier New"/>
          <w:spacing w:val="-4"/>
          <w:sz w:val="28"/>
          <w:szCs w:val="28"/>
          <w:highlight w:val="green"/>
        </w:rPr>
        <w:lastRenderedPageBreak/>
        <w:t xml:space="preserve">работы </w:t>
      </w:r>
      <w:r w:rsidRPr="000C0162">
        <w:rPr>
          <w:rFonts w:ascii="Courier New" w:hAnsi="Courier New" w:cs="Courier New"/>
          <w:spacing w:val="-4"/>
          <w:sz w:val="28"/>
          <w:szCs w:val="28"/>
          <w:highlight w:val="green"/>
        </w:rPr>
        <w:t>цикла запросов,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– параметр</w:t>
      </w:r>
      <w:r w:rsidR="009466DF">
        <w:rPr>
          <w:rFonts w:ascii="Courier New" w:hAnsi="Courier New" w:cs="Courier New"/>
          <w:spacing w:val="-4"/>
          <w:sz w:val="28"/>
          <w:szCs w:val="28"/>
        </w:rPr>
        <w:t>,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пересылаемый серверу, </w:t>
      </w:r>
      <w:r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fac</w:t>
      </w:r>
      <w:r w:rsidR="004E50D8" w:rsidRPr="004E50D8">
        <w:rPr>
          <w:rFonts w:ascii="Courier New" w:hAnsi="Courier New" w:cs="Courier New"/>
          <w:b/>
          <w:spacing w:val="-4"/>
          <w:sz w:val="28"/>
          <w:szCs w:val="28"/>
          <w:lang w:val="en-US"/>
        </w:rPr>
        <w:t>t</w:t>
      </w:r>
      <w:r w:rsidRPr="004E50D8">
        <w:rPr>
          <w:rFonts w:ascii="Courier New" w:hAnsi="Courier New" w:cs="Courier New"/>
          <w:spacing w:val="-4"/>
          <w:sz w:val="28"/>
          <w:szCs w:val="28"/>
        </w:rPr>
        <w:t xml:space="preserve"> факториал </w:t>
      </w:r>
      <w:r w:rsidRPr="004E50D8">
        <w:rPr>
          <w:rFonts w:ascii="Courier New" w:hAnsi="Courier New" w:cs="Courier New"/>
          <w:spacing w:val="-4"/>
          <w:sz w:val="28"/>
          <w:szCs w:val="28"/>
          <w:lang w:val="en-US"/>
        </w:rPr>
        <w:t>k</w:t>
      </w:r>
      <w:r w:rsidRPr="004E50D8">
        <w:rPr>
          <w:rFonts w:ascii="Courier New" w:hAnsi="Courier New" w:cs="Courier New"/>
          <w:spacing w:val="-4"/>
          <w:sz w:val="28"/>
          <w:szCs w:val="28"/>
        </w:rPr>
        <w:t>.</w:t>
      </w:r>
      <w:r w:rsidR="004E50D8">
        <w:rPr>
          <w:rFonts w:ascii="Courier New" w:hAnsi="Courier New" w:cs="Courier New"/>
          <w:spacing w:val="-4"/>
          <w:sz w:val="28"/>
          <w:szCs w:val="28"/>
        </w:rPr>
        <w:t xml:space="preserve"> </w:t>
      </w:r>
    </w:p>
    <w:p w:rsidR="007F5BF6" w:rsidRPr="00974F23" w:rsidRDefault="00FE7FF1" w:rsidP="00974F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Запустите</w:t>
      </w:r>
      <w:r w:rsidR="004E50D8"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="004E50D8">
        <w:rPr>
          <w:rFonts w:ascii="Courier New" w:hAnsi="Courier New" w:cs="Courier New"/>
          <w:sz w:val="28"/>
          <w:szCs w:val="28"/>
        </w:rPr>
        <w:t>запишите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 w:rsidR="00A9487D">
        <w:rPr>
          <w:rFonts w:ascii="Courier New" w:hAnsi="Courier New" w:cs="Courier New"/>
          <w:sz w:val="28"/>
          <w:szCs w:val="28"/>
        </w:rPr>
        <w:t>продолжительност</w:t>
      </w:r>
      <w:r w:rsidR="00974F23">
        <w:rPr>
          <w:rFonts w:ascii="Courier New" w:hAnsi="Courier New" w:cs="Courier New"/>
          <w:sz w:val="28"/>
          <w:szCs w:val="28"/>
        </w:rPr>
        <w:t>ь всего цикла запросов.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Pr="00CC6C94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pacing w:val="-4"/>
          <w:sz w:val="28"/>
          <w:szCs w:val="28"/>
          <w:highlight w:val="green"/>
        </w:rPr>
      </w:pP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>03-04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 </w:t>
      </w:r>
      <w:r w:rsidR="009466DF" w:rsidRPr="009466DF">
        <w:rPr>
          <w:rFonts w:ascii="Courier New" w:hAnsi="Courier New" w:cs="Courier New"/>
          <w:spacing w:val="-4"/>
          <w:sz w:val="28"/>
          <w:szCs w:val="28"/>
        </w:rPr>
        <w:t xml:space="preserve">на основе приложения </w:t>
      </w:r>
      <w:r w:rsidRPr="009466DF">
        <w:rPr>
          <w:rFonts w:ascii="Courier New" w:hAnsi="Courier New" w:cs="Courier New"/>
          <w:b/>
          <w:spacing w:val="-4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4"/>
          <w:sz w:val="28"/>
          <w:szCs w:val="28"/>
        </w:rPr>
        <w:t xml:space="preserve">но функцию для вычисления факториала реализуйте асинхронной </w:t>
      </w:r>
      <w:r w:rsidRPr="00CC6C94">
        <w:rPr>
          <w:rFonts w:ascii="Courier New" w:hAnsi="Courier New" w:cs="Courier New"/>
          <w:spacing w:val="-4"/>
          <w:sz w:val="28"/>
          <w:szCs w:val="28"/>
          <w:highlight w:val="green"/>
        </w:rPr>
        <w:t xml:space="preserve">с помощью механизма </w:t>
      </w:r>
      <w:proofErr w:type="gramStart"/>
      <w:r w:rsidRPr="00CC6C94">
        <w:rPr>
          <w:rFonts w:ascii="Courier New" w:hAnsi="Courier New" w:cs="Courier New"/>
          <w:b/>
          <w:spacing w:val="-4"/>
          <w:sz w:val="28"/>
          <w:szCs w:val="28"/>
          <w:highlight w:val="green"/>
          <w:lang w:val="en-US"/>
        </w:rPr>
        <w:t>process</w:t>
      </w:r>
      <w:r w:rsidRPr="00CC6C94">
        <w:rPr>
          <w:rFonts w:ascii="Courier New" w:hAnsi="Courier New" w:cs="Courier New"/>
          <w:b/>
          <w:spacing w:val="-4"/>
          <w:sz w:val="28"/>
          <w:szCs w:val="28"/>
          <w:highlight w:val="green"/>
        </w:rPr>
        <w:t>.</w:t>
      </w:r>
      <w:proofErr w:type="spellStart"/>
      <w:r w:rsidRPr="00CC6C94">
        <w:rPr>
          <w:rFonts w:ascii="Courier New" w:hAnsi="Courier New" w:cs="Courier New"/>
          <w:b/>
          <w:spacing w:val="-4"/>
          <w:sz w:val="28"/>
          <w:szCs w:val="28"/>
          <w:highlight w:val="green"/>
          <w:lang w:val="en-US"/>
        </w:rPr>
        <w:t>nextTick</w:t>
      </w:r>
      <w:proofErr w:type="spellEnd"/>
      <w:proofErr w:type="gramEnd"/>
      <w:r w:rsidRPr="00CC6C94">
        <w:rPr>
          <w:rFonts w:ascii="Courier New" w:hAnsi="Courier New" w:cs="Courier New"/>
          <w:spacing w:val="-4"/>
          <w:sz w:val="28"/>
          <w:szCs w:val="28"/>
          <w:highlight w:val="green"/>
        </w:rPr>
        <w:t>.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7D79D9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hyperlink r:id="rId16" w:history="1">
        <w:r w:rsidR="00744077" w:rsidRPr="007725C1">
          <w:rPr>
            <w:rStyle w:val="a4"/>
            <w:rFonts w:ascii="Courier New" w:hAnsi="Courier New" w:cs="Courier New"/>
            <w:sz w:val="28"/>
            <w:szCs w:val="28"/>
          </w:rPr>
          <w:t>http://localhost:5000/fact?k=3</w:t>
        </w:r>
      </w:hyperlink>
    </w:p>
    <w:p w:rsidR="00744077" w:rsidRDefault="00744077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Pr="000F002F" w:rsidRDefault="007F5BF6" w:rsidP="00E9014A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pacing w:val="-2"/>
          <w:sz w:val="28"/>
          <w:szCs w:val="28"/>
          <w:highlight w:val="green"/>
        </w:rPr>
      </w:pP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Разработайте приложение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>03-05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 на основе приложения</w:t>
      </w:r>
      <w:r w:rsidR="009466DF" w:rsidRPr="009466DF">
        <w:rPr>
          <w:rFonts w:ascii="Courier New" w:hAnsi="Courier New" w:cs="Courier New"/>
          <w:spacing w:val="-2"/>
          <w:sz w:val="28"/>
          <w:szCs w:val="28"/>
        </w:rPr>
        <w:t xml:space="preserve"> </w:t>
      </w:r>
      <w:r w:rsidRPr="009466DF">
        <w:rPr>
          <w:rFonts w:ascii="Courier New" w:hAnsi="Courier New" w:cs="Courier New"/>
          <w:b/>
          <w:spacing w:val="-2"/>
          <w:sz w:val="28"/>
          <w:szCs w:val="28"/>
        </w:rPr>
        <w:t xml:space="preserve">03-02, </w:t>
      </w:r>
      <w:r w:rsidRPr="009466DF">
        <w:rPr>
          <w:rFonts w:ascii="Courier New" w:hAnsi="Courier New" w:cs="Courier New"/>
          <w:spacing w:val="-2"/>
          <w:sz w:val="28"/>
          <w:szCs w:val="28"/>
        </w:rPr>
        <w:t xml:space="preserve">но </w:t>
      </w:r>
      <w:r w:rsidRPr="000F002F">
        <w:rPr>
          <w:rFonts w:ascii="Courier New" w:hAnsi="Courier New" w:cs="Courier New"/>
          <w:spacing w:val="-2"/>
          <w:sz w:val="28"/>
          <w:szCs w:val="28"/>
          <w:highlight w:val="green"/>
        </w:rPr>
        <w:t xml:space="preserve">функцию для вычисления факториала реализуйте асинхронной с помощью механизма </w:t>
      </w:r>
      <w:proofErr w:type="spellStart"/>
      <w:r w:rsidRPr="000F002F">
        <w:rPr>
          <w:rFonts w:ascii="Courier New" w:hAnsi="Courier New" w:cs="Courier New"/>
          <w:b/>
          <w:spacing w:val="-2"/>
          <w:sz w:val="28"/>
          <w:szCs w:val="28"/>
          <w:highlight w:val="green"/>
          <w:lang w:val="en-US"/>
        </w:rPr>
        <w:t>setImmediate</w:t>
      </w:r>
      <w:proofErr w:type="spellEnd"/>
      <w:r w:rsidRPr="000F002F">
        <w:rPr>
          <w:rFonts w:ascii="Courier New" w:hAnsi="Courier New" w:cs="Courier New"/>
          <w:spacing w:val="-2"/>
          <w:sz w:val="28"/>
          <w:szCs w:val="28"/>
          <w:highlight w:val="green"/>
        </w:rPr>
        <w:t>.</w:t>
      </w:r>
    </w:p>
    <w:p w:rsidR="007F5BF6" w:rsidRPr="00190D62" w:rsidRDefault="00190D62" w:rsidP="00E9014A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430A9" w:rsidRPr="00FE7FF1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9466DF" w:rsidRPr="00FE7FF1">
        <w:rPr>
          <w:rFonts w:ascii="Courier New" w:hAnsi="Courier New" w:cs="Courier New"/>
          <w:sz w:val="28"/>
          <w:szCs w:val="28"/>
        </w:rPr>
        <w:t xml:space="preserve"> </w:t>
      </w:r>
      <w:r w:rsidRPr="00FE7FF1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FE7FF1" w:rsidRPr="00FE7FF1">
        <w:rPr>
          <w:rFonts w:ascii="Courier New" w:hAnsi="Courier New" w:cs="Courier New"/>
          <w:sz w:val="28"/>
          <w:szCs w:val="28"/>
        </w:rPr>
        <w:t>.</w:t>
      </w: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</w:t>
      </w:r>
      <w:r w:rsidR="00FE7FF1">
        <w:rPr>
          <w:rFonts w:ascii="Courier New" w:hAnsi="Courier New" w:cs="Courier New"/>
          <w:sz w:val="28"/>
          <w:szCs w:val="28"/>
        </w:rPr>
        <w:t>глобальные объекты</w:t>
      </w:r>
      <w:r w:rsid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080052" w:rsidRDefault="00DE02E7" w:rsidP="0008005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proofErr w:type="gram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proofErr w:type="gram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="00974F23">
        <w:rPr>
          <w:rFonts w:ascii="Courier New" w:hAnsi="Courier New" w:cs="Courier New"/>
          <w:sz w:val="28"/>
          <w:szCs w:val="28"/>
        </w:rPr>
        <w:t>. П</w:t>
      </w:r>
      <w:r w:rsidR="009466DF">
        <w:rPr>
          <w:rFonts w:ascii="Courier New" w:hAnsi="Courier New" w:cs="Courier New"/>
          <w:sz w:val="28"/>
          <w:szCs w:val="28"/>
        </w:rPr>
        <w:t xml:space="preserve">оясните в чем </w:t>
      </w:r>
      <w:r w:rsidR="00FE7FF1">
        <w:rPr>
          <w:rFonts w:ascii="Courier New" w:hAnsi="Courier New" w:cs="Courier New"/>
          <w:sz w:val="28"/>
          <w:szCs w:val="28"/>
        </w:rPr>
        <w:t xml:space="preserve">их </w:t>
      </w:r>
      <w:r w:rsidR="009466DF">
        <w:rPr>
          <w:rFonts w:ascii="Courier New" w:hAnsi="Courier New" w:cs="Courier New"/>
          <w:sz w:val="28"/>
          <w:szCs w:val="28"/>
        </w:rPr>
        <w:t>разница.</w:t>
      </w:r>
    </w:p>
    <w:p w:rsidR="004C65F9" w:rsidRDefault="004C65F9" w:rsidP="004C65F9">
      <w:pPr>
        <w:jc w:val="both"/>
        <w:rPr>
          <w:rFonts w:ascii="Courier New" w:hAnsi="Courier New" w:cs="Courier New"/>
          <w:sz w:val="28"/>
          <w:szCs w:val="28"/>
        </w:rPr>
      </w:pPr>
    </w:p>
    <w:p w:rsidR="004C65F9" w:rsidRDefault="004C65F9" w:rsidP="004C65F9">
      <w:pPr>
        <w:jc w:val="both"/>
        <w:rPr>
          <w:rFonts w:ascii="Courier New" w:hAnsi="Courier New" w:cs="Courier New"/>
          <w:sz w:val="28"/>
          <w:szCs w:val="28"/>
        </w:rPr>
      </w:pPr>
    </w:p>
    <w:p w:rsidR="004C65F9" w:rsidRDefault="004C65F9" w:rsidP="004C65F9">
      <w:pPr>
        <w:jc w:val="both"/>
        <w:rPr>
          <w:rFonts w:ascii="Courier New" w:hAnsi="Courier New" w:cs="Courier New"/>
          <w:sz w:val="28"/>
          <w:szCs w:val="28"/>
        </w:rPr>
      </w:pPr>
    </w:p>
    <w:p w:rsidR="004C65F9" w:rsidRDefault="004C65F9" w:rsidP="004C65F9">
      <w:pPr>
        <w:jc w:val="both"/>
        <w:rPr>
          <w:rFonts w:ascii="Courier New" w:hAnsi="Courier New" w:cs="Courier New"/>
          <w:sz w:val="28"/>
          <w:szCs w:val="28"/>
        </w:rPr>
      </w:pPr>
    </w:p>
    <w:p w:rsidR="004C65F9" w:rsidRDefault="004C65F9" w:rsidP="004C65F9">
      <w:pPr>
        <w:jc w:val="both"/>
        <w:rPr>
          <w:rFonts w:ascii="Courier New" w:hAnsi="Courier New" w:cs="Courier New"/>
          <w:sz w:val="28"/>
          <w:szCs w:val="28"/>
        </w:rPr>
      </w:pPr>
    </w:p>
    <w:p w:rsidR="004C65F9" w:rsidRPr="004C65F9" w:rsidRDefault="004C65F9" w:rsidP="004C65F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47DEF" w:rsidRDefault="004D313E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E4B89" wp14:editId="63504B2E">
            <wp:extent cx="5940425" cy="20453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5D" w:rsidRDefault="005C045D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C045D" w:rsidRDefault="006C502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CC8F1DE" wp14:editId="5C46AE5E">
            <wp:extent cx="5940425" cy="11715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E86041" wp14:editId="39705610">
            <wp:extent cx="5940425" cy="8572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3E" w:rsidRDefault="004D313E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C303E25" wp14:editId="4BA1EF64">
            <wp:extent cx="2419350" cy="3562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5D" w:rsidRDefault="005C045D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Код</w:t>
      </w:r>
    </w:p>
    <w:p w:rsidR="005C045D" w:rsidRDefault="005C045D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1.</w:t>
      </w:r>
    </w:p>
    <w:p w:rsidR="005C045D" w:rsidRDefault="005C045D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F2C5EC" wp14:editId="03927CDB">
            <wp:extent cx="7535334" cy="504154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95184" cy="50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5D" w:rsidRDefault="005C045D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1874AF3" wp14:editId="346C7B49">
            <wp:extent cx="6069401" cy="135466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2269" cy="13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23" w:rsidRDefault="00C17E23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="004A721B">
        <w:rPr>
          <w:rFonts w:ascii="Courier New" w:hAnsi="Courier New" w:cs="Courier New"/>
          <w:sz w:val="28"/>
          <w:szCs w:val="28"/>
        </w:rPr>
        <w:t>-3</w:t>
      </w:r>
      <w:r>
        <w:rPr>
          <w:rFonts w:ascii="Courier New" w:hAnsi="Courier New" w:cs="Courier New"/>
          <w:sz w:val="28"/>
          <w:szCs w:val="28"/>
        </w:rPr>
        <w:t>.</w:t>
      </w:r>
    </w:p>
    <w:p w:rsidR="004A721B" w:rsidRDefault="004A721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9B7DE" wp14:editId="162D7A8C">
            <wp:extent cx="7331352" cy="5046133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98216" cy="509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1B" w:rsidRDefault="004A721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1D081D27" wp14:editId="049FD572">
            <wp:extent cx="6915010" cy="40640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75078" cy="40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1B" w:rsidRDefault="004A721B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4.</w:t>
      </w:r>
    </w:p>
    <w:p w:rsidR="00302477" w:rsidRDefault="00302477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5.</w:t>
      </w:r>
    </w:p>
    <w:p w:rsidR="00302477" w:rsidRPr="00247DEF" w:rsidRDefault="00302477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46A9E83E" wp14:editId="2204C244">
            <wp:extent cx="6579534" cy="35475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4202" cy="35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477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79D9" w:rsidRDefault="007D79D9" w:rsidP="00302477">
      <w:pPr>
        <w:spacing w:after="0" w:line="240" w:lineRule="auto"/>
      </w:pPr>
      <w:r>
        <w:separator/>
      </w:r>
    </w:p>
  </w:endnote>
  <w:endnote w:type="continuationSeparator" w:id="0">
    <w:p w:rsidR="007D79D9" w:rsidRDefault="007D79D9" w:rsidP="0030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79D9" w:rsidRDefault="007D79D9" w:rsidP="00302477">
      <w:pPr>
        <w:spacing w:after="0" w:line="240" w:lineRule="auto"/>
      </w:pPr>
      <w:r>
        <w:separator/>
      </w:r>
    </w:p>
  </w:footnote>
  <w:footnote w:type="continuationSeparator" w:id="0">
    <w:p w:rsidR="007D79D9" w:rsidRDefault="007D79D9" w:rsidP="00302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80052"/>
    <w:rsid w:val="000A639F"/>
    <w:rsid w:val="000C0162"/>
    <w:rsid w:val="000F002F"/>
    <w:rsid w:val="00190D62"/>
    <w:rsid w:val="001C5FCC"/>
    <w:rsid w:val="00200C9D"/>
    <w:rsid w:val="00226D65"/>
    <w:rsid w:val="00247DEF"/>
    <w:rsid w:val="00295C48"/>
    <w:rsid w:val="002A1165"/>
    <w:rsid w:val="002B7BEF"/>
    <w:rsid w:val="00302477"/>
    <w:rsid w:val="003B2944"/>
    <w:rsid w:val="003E3044"/>
    <w:rsid w:val="00416ADB"/>
    <w:rsid w:val="00470BB2"/>
    <w:rsid w:val="004A23BF"/>
    <w:rsid w:val="004A721B"/>
    <w:rsid w:val="004C65F9"/>
    <w:rsid w:val="004D313E"/>
    <w:rsid w:val="004E50D8"/>
    <w:rsid w:val="004F0D5B"/>
    <w:rsid w:val="004F691C"/>
    <w:rsid w:val="00511DF2"/>
    <w:rsid w:val="005C045D"/>
    <w:rsid w:val="005D4BA0"/>
    <w:rsid w:val="00655B1F"/>
    <w:rsid w:val="00661315"/>
    <w:rsid w:val="0067384B"/>
    <w:rsid w:val="00692A0E"/>
    <w:rsid w:val="006C502F"/>
    <w:rsid w:val="00744077"/>
    <w:rsid w:val="007A4961"/>
    <w:rsid w:val="007C7397"/>
    <w:rsid w:val="007D79D9"/>
    <w:rsid w:val="007F5BF6"/>
    <w:rsid w:val="00816FFF"/>
    <w:rsid w:val="008274CA"/>
    <w:rsid w:val="00832C38"/>
    <w:rsid w:val="008C440D"/>
    <w:rsid w:val="0090127A"/>
    <w:rsid w:val="0091222B"/>
    <w:rsid w:val="009466DF"/>
    <w:rsid w:val="00963DFA"/>
    <w:rsid w:val="00974F23"/>
    <w:rsid w:val="00A73231"/>
    <w:rsid w:val="00A9487D"/>
    <w:rsid w:val="00AD53F1"/>
    <w:rsid w:val="00AF37E9"/>
    <w:rsid w:val="00B430A9"/>
    <w:rsid w:val="00BF7DEE"/>
    <w:rsid w:val="00C17E23"/>
    <w:rsid w:val="00C3751D"/>
    <w:rsid w:val="00C376D5"/>
    <w:rsid w:val="00CC6C94"/>
    <w:rsid w:val="00CF0F76"/>
    <w:rsid w:val="00D0241F"/>
    <w:rsid w:val="00D625C2"/>
    <w:rsid w:val="00D74A0E"/>
    <w:rsid w:val="00DB7BB1"/>
    <w:rsid w:val="00DE02E7"/>
    <w:rsid w:val="00E9014A"/>
    <w:rsid w:val="00EB428F"/>
    <w:rsid w:val="00F0776C"/>
    <w:rsid w:val="00F40B90"/>
    <w:rsid w:val="00F664FB"/>
    <w:rsid w:val="00F96179"/>
    <w:rsid w:val="00FE389B"/>
    <w:rsid w:val="00F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A92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Unresolved Mention"/>
    <w:basedOn w:val="a0"/>
    <w:uiPriority w:val="99"/>
    <w:semiHidden/>
    <w:unhideWhenUsed/>
    <w:rsid w:val="000C016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02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2477"/>
  </w:style>
  <w:style w:type="paragraph" w:styleId="a8">
    <w:name w:val="footer"/>
    <w:basedOn w:val="a"/>
    <w:link w:val="a9"/>
    <w:uiPriority w:val="99"/>
    <w:unhideWhenUsed/>
    <w:rsid w:val="00302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2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5000/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localhost:5000" TargetMode="External"/><Relationship Id="rId12" Type="http://schemas.openxmlformats.org/officeDocument/2006/relationships/hyperlink" Target="http://localhost:5000/fact?k=x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localhost:5000/fact?k=3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Legion</cp:lastModifiedBy>
  <cp:revision>39</cp:revision>
  <dcterms:created xsi:type="dcterms:W3CDTF">2019-08-09T22:13:00Z</dcterms:created>
  <dcterms:modified xsi:type="dcterms:W3CDTF">2023-04-26T06:11:00Z</dcterms:modified>
</cp:coreProperties>
</file>