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E40" w:rsidRPr="00020E24" w:rsidRDefault="00665E40" w:rsidP="00665E40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020E24">
        <w:rPr>
          <w:rFonts w:ascii="Times New Roman" w:hAnsi="Times New Roman"/>
          <w:b/>
          <w:sz w:val="28"/>
          <w:szCs w:val="28"/>
        </w:rPr>
        <w:t>Лабораторная работа №1</w:t>
      </w:r>
    </w:p>
    <w:p w:rsidR="00665E40" w:rsidRPr="00020E24" w:rsidRDefault="00665E40" w:rsidP="00020E2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020E24">
        <w:rPr>
          <w:rFonts w:ascii="Times New Roman" w:hAnsi="Times New Roman"/>
          <w:b/>
          <w:sz w:val="28"/>
          <w:szCs w:val="28"/>
        </w:rPr>
        <w:t>Скоростные параметры лазерных сканирующих устройств рекордеров</w:t>
      </w:r>
    </w:p>
    <w:p w:rsidR="00665E40" w:rsidRPr="00020E24" w:rsidRDefault="00665E40" w:rsidP="00020E24">
      <w:pPr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b/>
          <w:sz w:val="28"/>
          <w:szCs w:val="28"/>
        </w:rPr>
        <w:t>Цель работы:</w:t>
      </w:r>
      <w:r w:rsidRPr="00020E24">
        <w:rPr>
          <w:rFonts w:ascii="Times New Roman" w:hAnsi="Times New Roman"/>
          <w:sz w:val="28"/>
          <w:szCs w:val="28"/>
        </w:rPr>
        <w:t xml:space="preserve"> ознакомиться с методикой расчета скоростных параметров однолучевых лазерных сканирующих устройств на примере рекордера с фиолетовым лазером.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"/>
        <w:gridCol w:w="1186"/>
        <w:gridCol w:w="1399"/>
        <w:gridCol w:w="1578"/>
        <w:gridCol w:w="1418"/>
        <w:gridCol w:w="1842"/>
        <w:gridCol w:w="1811"/>
      </w:tblGrid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 xml:space="preserve">Формат изображения, 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, см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 xml:space="preserve">Разрешение рекордера, 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dpi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Время записи изображения, Т, мин.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 xml:space="preserve">Число граней дефлектора, 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Точность позиционирования светового пятна, δ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Коэффициент использования зеркальной грани η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40×60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2032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,95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30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0,90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50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2540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0,85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35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3387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0,80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45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4064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0,75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60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5080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0,70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35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5080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,90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highlight w:val="yellow"/>
              </w:rPr>
              <w:t>30</w:t>
            </w:r>
            <w:r w:rsidRPr="00020E24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highlight w:val="yellow"/>
              </w:rPr>
              <w:t>4064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highlight w:val="yellow"/>
              </w:rPr>
              <w:t>0,95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40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3387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0,80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45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2540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0,85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50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0,70</w:t>
            </w:r>
          </w:p>
        </w:tc>
      </w:tr>
      <w:tr w:rsidR="00665E40" w:rsidRPr="00020E24" w:rsidTr="00231735">
        <w:tc>
          <w:tcPr>
            <w:tcW w:w="623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6" w:type="dxa"/>
          </w:tcPr>
          <w:p w:rsidR="00665E40" w:rsidRPr="00020E24" w:rsidRDefault="00665E40" w:rsidP="0023173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60</w:t>
            </w:r>
            <w:r w:rsidRPr="00020E24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020E24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399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2032</w:t>
            </w:r>
          </w:p>
        </w:tc>
        <w:tc>
          <w:tcPr>
            <w:tcW w:w="157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1418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42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11" w:type="dxa"/>
          </w:tcPr>
          <w:p w:rsidR="00665E40" w:rsidRPr="00020E24" w:rsidRDefault="00665E40" w:rsidP="00231735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0E24">
              <w:rPr>
                <w:rFonts w:ascii="Times New Roman" w:hAnsi="Times New Roman"/>
                <w:sz w:val="28"/>
                <w:szCs w:val="28"/>
              </w:rPr>
              <w:t>0,75</w:t>
            </w:r>
          </w:p>
        </w:tc>
      </w:tr>
    </w:tbl>
    <w:p w:rsidR="00665E40" w:rsidRPr="00020E24" w:rsidRDefault="00665E40" w:rsidP="00665E40">
      <w:pPr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sz w:val="28"/>
          <w:szCs w:val="28"/>
          <w:lang w:val="en-US"/>
        </w:rPr>
        <w:t>B</w:t>
      </w:r>
      <w:r w:rsidRPr="00020E24">
        <w:rPr>
          <w:rFonts w:ascii="Times New Roman" w:hAnsi="Times New Roman"/>
          <w:sz w:val="28"/>
          <w:szCs w:val="28"/>
        </w:rPr>
        <w:t xml:space="preserve"> </w:t>
      </w:r>
      <w:r w:rsidRPr="00020E24">
        <w:rPr>
          <w:rFonts w:ascii="Times New Roman" w:hAnsi="Times New Roman"/>
          <w:sz w:val="28"/>
          <w:szCs w:val="28"/>
          <w:lang w:val="en-US"/>
        </w:rPr>
        <w:t>=</w:t>
      </w:r>
      <w:r w:rsidRPr="00020E24">
        <w:rPr>
          <w:rFonts w:ascii="Times New Roman" w:hAnsi="Times New Roman"/>
          <w:sz w:val="28"/>
          <w:szCs w:val="28"/>
        </w:rPr>
        <w:t xml:space="preserve"> </w:t>
      </w:r>
      <w:r w:rsidRPr="00020E24">
        <w:rPr>
          <w:rFonts w:ascii="Times New Roman" w:hAnsi="Times New Roman"/>
          <w:sz w:val="28"/>
          <w:szCs w:val="28"/>
          <w:lang w:val="en-US"/>
        </w:rPr>
        <w:t>0,3</w:t>
      </w:r>
      <w:r w:rsidRPr="00020E24">
        <w:rPr>
          <w:rFonts w:ascii="Times New Roman" w:hAnsi="Times New Roman"/>
          <w:sz w:val="28"/>
          <w:szCs w:val="28"/>
        </w:rPr>
        <w:t>м</w:t>
      </w:r>
    </w:p>
    <w:p w:rsidR="00665E40" w:rsidRPr="00020E24" w:rsidRDefault="00665E40" w:rsidP="00665E40">
      <w:pPr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sz w:val="28"/>
          <w:szCs w:val="28"/>
          <w:lang w:val="en-US"/>
        </w:rPr>
        <w:t>L</w:t>
      </w:r>
      <w:r w:rsidRPr="00020E24">
        <w:rPr>
          <w:rFonts w:ascii="Times New Roman" w:hAnsi="Times New Roman"/>
          <w:sz w:val="28"/>
          <w:szCs w:val="28"/>
        </w:rPr>
        <w:t xml:space="preserve"> = 0</w:t>
      </w:r>
      <w:r w:rsidRPr="00020E24">
        <w:rPr>
          <w:rFonts w:ascii="Times New Roman" w:hAnsi="Times New Roman"/>
          <w:sz w:val="28"/>
          <w:szCs w:val="28"/>
          <w:lang w:val="en-US"/>
        </w:rPr>
        <w:t>,</w:t>
      </w:r>
      <w:r w:rsidRPr="00020E24">
        <w:rPr>
          <w:rFonts w:ascii="Times New Roman" w:hAnsi="Times New Roman"/>
          <w:sz w:val="28"/>
          <w:szCs w:val="28"/>
        </w:rPr>
        <w:t>5м</w:t>
      </w:r>
    </w:p>
    <w:p w:rsidR="00665E40" w:rsidRPr="00020E24" w:rsidRDefault="00665E40" w:rsidP="00665E40">
      <w:pPr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sz w:val="28"/>
          <w:szCs w:val="28"/>
          <w:lang w:val="en-US"/>
        </w:rPr>
        <w:t>R</w:t>
      </w:r>
      <w:r w:rsidRPr="00020E24">
        <w:rPr>
          <w:rFonts w:ascii="Times New Roman" w:hAnsi="Times New Roman"/>
          <w:sz w:val="28"/>
          <w:szCs w:val="28"/>
        </w:rPr>
        <w:t xml:space="preserve"> = 4064/0,</w:t>
      </w:r>
      <w:r w:rsidR="00635335" w:rsidRPr="00020E24">
        <w:rPr>
          <w:rFonts w:ascii="Times New Roman" w:hAnsi="Times New Roman"/>
          <w:sz w:val="28"/>
          <w:szCs w:val="28"/>
        </w:rPr>
        <w:t>0</w:t>
      </w:r>
      <w:r w:rsidRPr="00020E24">
        <w:rPr>
          <w:rFonts w:ascii="Times New Roman" w:hAnsi="Times New Roman"/>
          <w:sz w:val="28"/>
          <w:szCs w:val="28"/>
        </w:rPr>
        <w:t>254=16</w:t>
      </w:r>
      <w:r w:rsidR="00635335" w:rsidRPr="00020E24">
        <w:rPr>
          <w:rFonts w:ascii="Times New Roman" w:hAnsi="Times New Roman"/>
          <w:sz w:val="28"/>
          <w:szCs w:val="28"/>
        </w:rPr>
        <w:t>0</w:t>
      </w:r>
      <w:r w:rsidRPr="00020E24">
        <w:rPr>
          <w:rFonts w:ascii="Times New Roman" w:hAnsi="Times New Roman"/>
          <w:sz w:val="28"/>
          <w:szCs w:val="28"/>
        </w:rPr>
        <w:t> 000 т/м</w:t>
      </w:r>
    </w:p>
    <w:p w:rsidR="00665E40" w:rsidRPr="00020E24" w:rsidRDefault="00665E40" w:rsidP="00665E40">
      <w:pPr>
        <w:rPr>
          <w:rFonts w:ascii="Times New Roman" w:hAnsi="Times New Roman"/>
          <w:sz w:val="28"/>
          <w:szCs w:val="28"/>
          <w:lang w:val="en-US"/>
        </w:rPr>
      </w:pPr>
      <w:r w:rsidRPr="00020E24">
        <w:rPr>
          <w:rFonts w:ascii="Times New Roman" w:hAnsi="Times New Roman"/>
          <w:sz w:val="28"/>
          <w:szCs w:val="28"/>
          <w:lang w:val="en-US"/>
        </w:rPr>
        <w:t>T=120 c</w:t>
      </w:r>
    </w:p>
    <w:p w:rsidR="00665E40" w:rsidRPr="00020E24" w:rsidRDefault="00665E40" w:rsidP="00665E40">
      <w:pPr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sz w:val="28"/>
          <w:szCs w:val="28"/>
          <w:lang w:val="en-US"/>
        </w:rPr>
        <w:t>m</w:t>
      </w:r>
      <w:r w:rsidRPr="00020E24">
        <w:rPr>
          <w:rFonts w:ascii="Times New Roman" w:hAnsi="Times New Roman"/>
          <w:sz w:val="28"/>
          <w:szCs w:val="28"/>
        </w:rPr>
        <w:t>=6</w:t>
      </w:r>
    </w:p>
    <w:p w:rsidR="00665E40" w:rsidRPr="00020E24" w:rsidRDefault="00665E40" w:rsidP="00665E40">
      <w:pPr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sz w:val="28"/>
          <w:szCs w:val="28"/>
        </w:rPr>
        <w:t>δ=7</w:t>
      </w:r>
    </w:p>
    <w:p w:rsidR="00665E40" w:rsidRPr="00020E24" w:rsidRDefault="00665E40" w:rsidP="00020E24">
      <w:pPr>
        <w:rPr>
          <w:rFonts w:ascii="Times New Roman" w:hAnsi="Times New Roman"/>
          <w:sz w:val="28"/>
          <w:szCs w:val="28"/>
          <w:lang w:val="en-US"/>
        </w:rPr>
      </w:pPr>
      <w:r w:rsidRPr="00020E24">
        <w:rPr>
          <w:rFonts w:ascii="Times New Roman" w:hAnsi="Times New Roman"/>
          <w:sz w:val="28"/>
          <w:szCs w:val="28"/>
        </w:rPr>
        <w:t>η</w:t>
      </w:r>
      <w:r w:rsidRPr="00020E24">
        <w:rPr>
          <w:rFonts w:ascii="Times New Roman" w:hAnsi="Times New Roman"/>
          <w:sz w:val="28"/>
          <w:szCs w:val="28"/>
          <w:lang w:val="en-US"/>
        </w:rPr>
        <w:t>=0,95</w:t>
      </w:r>
    </w:p>
    <w:p w:rsidR="00665E40" w:rsidRPr="00020E24" w:rsidRDefault="00665E40" w:rsidP="00665E40">
      <w:pPr>
        <w:ind w:firstLine="709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020E24">
        <w:rPr>
          <w:rFonts w:ascii="Times New Roman" w:hAnsi="Times New Roman"/>
          <w:b/>
          <w:bCs/>
          <w:sz w:val="28"/>
          <w:szCs w:val="28"/>
        </w:rPr>
        <w:t xml:space="preserve">1.Определяем линейную скорость </w:t>
      </w:r>
      <w:proofErr w:type="spellStart"/>
      <w:r w:rsidRPr="00020E24">
        <w:rPr>
          <w:rFonts w:ascii="Times New Roman" w:hAnsi="Times New Roman"/>
          <w:b/>
          <w:bCs/>
          <w:sz w:val="28"/>
          <w:szCs w:val="28"/>
        </w:rPr>
        <w:t>сканирость</w:t>
      </w:r>
      <w:proofErr w:type="spellEnd"/>
      <w:r w:rsidRPr="00020E24">
        <w:rPr>
          <w:rFonts w:ascii="Times New Roman" w:hAnsi="Times New Roman"/>
          <w:b/>
          <w:bCs/>
          <w:sz w:val="28"/>
          <w:szCs w:val="28"/>
        </w:rPr>
        <w:t xml:space="preserve"> сканирования </w:t>
      </w:r>
      <w:r w:rsidRPr="00020E24">
        <w:rPr>
          <w:rFonts w:ascii="Times New Roman" w:hAnsi="Times New Roman"/>
          <w:b/>
          <w:bCs/>
          <w:i/>
          <w:sz w:val="28"/>
          <w:szCs w:val="28"/>
          <w:lang w:val="en-US"/>
        </w:rPr>
        <w:t>v</w:t>
      </w:r>
      <w:proofErr w:type="spellStart"/>
      <w:r w:rsidRPr="00020E24">
        <w:rPr>
          <w:rFonts w:ascii="Times New Roman" w:hAnsi="Times New Roman"/>
          <w:b/>
          <w:bCs/>
          <w:sz w:val="28"/>
          <w:szCs w:val="28"/>
          <w:vertAlign w:val="subscript"/>
        </w:rPr>
        <w:t>ск</w:t>
      </w:r>
      <w:proofErr w:type="spellEnd"/>
    </w:p>
    <w:p w:rsidR="003F5088" w:rsidRPr="00020E24" w:rsidRDefault="003F5088" w:rsidP="00020E24">
      <w:pPr>
        <w:ind w:firstLine="709"/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position w:val="-32"/>
          <w:sz w:val="28"/>
          <w:szCs w:val="28"/>
        </w:rPr>
        <w:object w:dxaOrig="2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35.4pt" o:ole="">
            <v:imagedata r:id="rId4" o:title=""/>
          </v:shape>
          <o:OLEObject Type="Embed" ProgID="Equation.3" ShapeID="_x0000_i1025" DrawAspect="Content" ObjectID="_1738647829" r:id="rId5"/>
        </w:object>
      </w:r>
      <w:proofErr w:type="gramStart"/>
      <w:r w:rsidRPr="00020E24">
        <w:rPr>
          <w:rFonts w:ascii="Times New Roman" w:hAnsi="Times New Roman"/>
          <w:sz w:val="28"/>
          <w:szCs w:val="28"/>
        </w:rPr>
        <w:t>=(</w:t>
      </w:r>
      <w:proofErr w:type="gramEnd"/>
      <w:r w:rsidRPr="006D3AE9">
        <w:rPr>
          <w:rFonts w:ascii="Times New Roman" w:hAnsi="Times New Roman"/>
          <w:sz w:val="28"/>
          <w:szCs w:val="28"/>
        </w:rPr>
        <w:t>0,3</w:t>
      </w:r>
      <w:r w:rsidRPr="00020E24">
        <w:rPr>
          <w:rFonts w:ascii="Times New Roman" w:hAnsi="Times New Roman"/>
          <w:sz w:val="28"/>
          <w:szCs w:val="28"/>
        </w:rPr>
        <w:t>*0,5*160000)/120)*1,05=210м/с</w:t>
      </w:r>
    </w:p>
    <w:p w:rsidR="003F5088" w:rsidRPr="006D3AE9" w:rsidRDefault="0075783A" w:rsidP="00020E24">
      <w:pPr>
        <w:ind w:firstLine="709"/>
        <w:rPr>
          <w:rFonts w:ascii="Times New Roman" w:hAnsi="Times New Roman"/>
          <w:b/>
          <w:bCs/>
          <w:i/>
          <w:sz w:val="28"/>
          <w:szCs w:val="28"/>
        </w:rPr>
      </w:pPr>
      <w:r w:rsidRPr="00020E24">
        <w:rPr>
          <w:rFonts w:ascii="Times New Roman" w:hAnsi="Times New Roman"/>
          <w:b/>
          <w:bCs/>
          <w:sz w:val="28"/>
          <w:szCs w:val="28"/>
        </w:rPr>
        <w:t xml:space="preserve">2. Частоту вращения зеркального дефлектора </w:t>
      </w:r>
      <w:r w:rsidRPr="00020E24">
        <w:rPr>
          <w:rFonts w:ascii="Times New Roman" w:hAnsi="Times New Roman"/>
          <w:b/>
          <w:bCs/>
          <w:i/>
          <w:sz w:val="28"/>
          <w:szCs w:val="28"/>
          <w:lang w:val="en-US"/>
        </w:rPr>
        <w:t>n</w:t>
      </w:r>
    </w:p>
    <w:p w:rsidR="0075783A" w:rsidRPr="00020E24" w:rsidRDefault="0075783A" w:rsidP="00665E40">
      <w:pPr>
        <w:ind w:firstLine="709"/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position w:val="-30"/>
          <w:sz w:val="28"/>
          <w:szCs w:val="28"/>
          <w:lang w:val="en-US"/>
        </w:rPr>
        <w:object w:dxaOrig="2000" w:dyaOrig="680">
          <v:shape id="_x0000_i1026" type="#_x0000_t75" style="width:99.6pt;height:33.6pt" o:ole="">
            <v:imagedata r:id="rId6" o:title=""/>
          </v:shape>
          <o:OLEObject Type="Embed" ProgID="Equation.3" ShapeID="_x0000_i1026" DrawAspect="Content" ObjectID="_1738647830" r:id="rId7"/>
        </w:object>
      </w:r>
      <w:r w:rsidRPr="00020E24">
        <w:rPr>
          <w:rFonts w:ascii="Times New Roman" w:hAnsi="Times New Roman"/>
          <w:sz w:val="28"/>
          <w:szCs w:val="28"/>
        </w:rPr>
        <w:t>=60*0.5*160</w:t>
      </w:r>
      <w:r w:rsidR="00635335" w:rsidRPr="00020E24">
        <w:rPr>
          <w:rFonts w:ascii="Times New Roman" w:hAnsi="Times New Roman"/>
          <w:sz w:val="28"/>
          <w:szCs w:val="28"/>
        </w:rPr>
        <w:t xml:space="preserve"> </w:t>
      </w:r>
      <w:r w:rsidRPr="00020E24">
        <w:rPr>
          <w:rFonts w:ascii="Times New Roman" w:hAnsi="Times New Roman"/>
          <w:sz w:val="28"/>
          <w:szCs w:val="28"/>
        </w:rPr>
        <w:t>00</w:t>
      </w:r>
      <w:r w:rsidR="00635335" w:rsidRPr="00020E24">
        <w:rPr>
          <w:rFonts w:ascii="Times New Roman" w:hAnsi="Times New Roman"/>
          <w:sz w:val="28"/>
          <w:szCs w:val="28"/>
        </w:rPr>
        <w:t>0</w:t>
      </w:r>
      <w:proofErr w:type="gramStart"/>
      <w:r w:rsidRPr="00020E24">
        <w:rPr>
          <w:rFonts w:ascii="Times New Roman" w:hAnsi="Times New Roman"/>
          <w:sz w:val="28"/>
          <w:szCs w:val="28"/>
        </w:rPr>
        <w:t>/(</w:t>
      </w:r>
      <w:proofErr w:type="gramEnd"/>
      <w:r w:rsidRPr="00020E24">
        <w:rPr>
          <w:rFonts w:ascii="Times New Roman" w:hAnsi="Times New Roman"/>
          <w:sz w:val="28"/>
          <w:szCs w:val="28"/>
        </w:rPr>
        <w:t>6*120)=</w:t>
      </w:r>
      <w:r w:rsidR="00635335" w:rsidRPr="00020E24">
        <w:rPr>
          <w:rFonts w:ascii="Times New Roman" w:hAnsi="Times New Roman"/>
          <w:sz w:val="28"/>
          <w:szCs w:val="28"/>
        </w:rPr>
        <w:t xml:space="preserve">6 </w:t>
      </w:r>
      <w:r w:rsidRPr="00020E24">
        <w:rPr>
          <w:rFonts w:ascii="Times New Roman" w:hAnsi="Times New Roman"/>
          <w:sz w:val="28"/>
          <w:szCs w:val="28"/>
        </w:rPr>
        <w:t>666,6</w:t>
      </w:r>
      <w:r w:rsidR="00635335" w:rsidRPr="00020E24">
        <w:rPr>
          <w:rFonts w:ascii="Times New Roman" w:hAnsi="Times New Roman"/>
          <w:sz w:val="28"/>
          <w:szCs w:val="28"/>
        </w:rPr>
        <w:t xml:space="preserve"> об/мин</w:t>
      </w:r>
    </w:p>
    <w:p w:rsidR="003D149F" w:rsidRDefault="0075783A" w:rsidP="00020E24">
      <w:pPr>
        <w:ind w:firstLine="709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020E24">
        <w:rPr>
          <w:rFonts w:ascii="Times New Roman" w:hAnsi="Times New Roman"/>
          <w:b/>
          <w:bCs/>
          <w:sz w:val="28"/>
          <w:szCs w:val="28"/>
        </w:rPr>
        <w:t>3.</w:t>
      </w:r>
      <w:bookmarkStart w:id="0" w:name="_Hlk126824253"/>
      <w:r w:rsidRPr="00020E24">
        <w:rPr>
          <w:rFonts w:ascii="Times New Roman" w:hAnsi="Times New Roman"/>
          <w:b/>
          <w:bCs/>
          <w:sz w:val="28"/>
          <w:szCs w:val="28"/>
        </w:rPr>
        <w:t xml:space="preserve"> </w:t>
      </w:r>
      <w:bookmarkEnd w:id="0"/>
      <w:r w:rsidRPr="00020E24">
        <w:rPr>
          <w:rFonts w:ascii="Times New Roman" w:hAnsi="Times New Roman"/>
          <w:b/>
          <w:bCs/>
          <w:sz w:val="28"/>
          <w:szCs w:val="28"/>
        </w:rPr>
        <w:t xml:space="preserve">Скорость перемещения записывающей головки </w:t>
      </w:r>
      <w:r w:rsidRPr="00020E24">
        <w:rPr>
          <w:rFonts w:ascii="Times New Roman" w:hAnsi="Times New Roman"/>
          <w:b/>
          <w:bCs/>
          <w:i/>
          <w:sz w:val="28"/>
          <w:szCs w:val="28"/>
          <w:lang w:val="en-US"/>
        </w:rPr>
        <w:t>v</w:t>
      </w:r>
      <w:proofErr w:type="spellStart"/>
      <w:r w:rsidRPr="00020E24">
        <w:rPr>
          <w:rFonts w:ascii="Times New Roman" w:hAnsi="Times New Roman"/>
          <w:b/>
          <w:bCs/>
          <w:sz w:val="28"/>
          <w:szCs w:val="28"/>
          <w:vertAlign w:val="subscript"/>
        </w:rPr>
        <w:t>зг</w:t>
      </w:r>
      <w:proofErr w:type="spellEnd"/>
    </w:p>
    <w:p w:rsidR="006D3AE9" w:rsidRPr="006D3AE9" w:rsidRDefault="006D3AE9" w:rsidP="00020E24">
      <w:pPr>
        <w:ind w:firstLine="709"/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Nc=L*R=</w:t>
      </w:r>
      <w:r w:rsidRPr="00020E24">
        <w:rPr>
          <w:rFonts w:ascii="Times New Roman" w:hAnsi="Times New Roman"/>
          <w:sz w:val="28"/>
          <w:szCs w:val="28"/>
        </w:rPr>
        <w:t>0</w:t>
      </w:r>
      <w:r w:rsidRPr="00020E24">
        <w:rPr>
          <w:rFonts w:ascii="Times New Roman" w:hAnsi="Times New Roman"/>
          <w:sz w:val="28"/>
          <w:szCs w:val="28"/>
          <w:lang w:val="en-US"/>
        </w:rPr>
        <w:t>,</w:t>
      </w:r>
      <w:r w:rsidRPr="00020E2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*</w:t>
      </w:r>
      <w:r w:rsidRPr="00020E24">
        <w:rPr>
          <w:rFonts w:ascii="Times New Roman" w:hAnsi="Times New Roman"/>
          <w:sz w:val="28"/>
          <w:szCs w:val="28"/>
        </w:rPr>
        <w:t>160</w:t>
      </w:r>
      <w:r>
        <w:rPr>
          <w:rFonts w:ascii="Times New Roman" w:hAnsi="Times New Roman"/>
          <w:sz w:val="28"/>
          <w:szCs w:val="28"/>
        </w:rPr>
        <w:t> </w:t>
      </w:r>
      <w:r w:rsidRPr="00020E24">
        <w:rPr>
          <w:rFonts w:ascii="Times New Roman" w:hAnsi="Times New Roman"/>
          <w:sz w:val="28"/>
          <w:szCs w:val="28"/>
        </w:rPr>
        <w:t>000</w:t>
      </w:r>
      <w:r>
        <w:rPr>
          <w:rFonts w:ascii="Times New Roman" w:hAnsi="Times New Roman"/>
          <w:sz w:val="28"/>
          <w:szCs w:val="28"/>
          <w:lang w:val="en-US"/>
        </w:rPr>
        <w:t>=80 000</w:t>
      </w:r>
    </w:p>
    <w:p w:rsidR="006D3AE9" w:rsidRDefault="006D3AE9" w:rsidP="006D3AE9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20E24">
        <w:rPr>
          <w:rFonts w:ascii="Times New Roman" w:hAnsi="Times New Roman"/>
          <w:sz w:val="28"/>
          <w:szCs w:val="28"/>
          <w:vertAlign w:val="subscript"/>
          <w:lang w:val="en-US"/>
        </w:rPr>
        <w:t>tc</w:t>
      </w:r>
      <w:proofErr w:type="spellEnd"/>
      <w:r w:rsidRPr="00020E24">
        <w:rPr>
          <w:rFonts w:ascii="Times New Roman" w:hAnsi="Times New Roman"/>
          <w:sz w:val="28"/>
          <w:szCs w:val="28"/>
          <w:vertAlign w:val="subscript"/>
        </w:rPr>
        <w:t>=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T/Nc=</w:t>
      </w:r>
      <w:r w:rsidRPr="00020E24">
        <w:rPr>
          <w:rFonts w:ascii="Times New Roman" w:hAnsi="Times New Roman"/>
          <w:sz w:val="28"/>
          <w:szCs w:val="28"/>
          <w:lang w:val="en-US"/>
        </w:rPr>
        <w:t>120</w:t>
      </w:r>
      <w:r>
        <w:rPr>
          <w:rFonts w:ascii="Times New Roman" w:hAnsi="Times New Roman"/>
          <w:sz w:val="28"/>
          <w:szCs w:val="28"/>
          <w:lang w:val="en-US"/>
        </w:rPr>
        <w:t>/80 000=0,0015</w:t>
      </w:r>
    </w:p>
    <w:p w:rsidR="006D3AE9" w:rsidRPr="00022A34" w:rsidRDefault="006D3AE9" w:rsidP="006D3AE9">
      <w:pPr>
        <w:ind w:firstLine="709"/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b/>
          <w:bCs/>
          <w:position w:val="-30"/>
          <w:sz w:val="28"/>
          <w:szCs w:val="28"/>
        </w:rPr>
        <w:object w:dxaOrig="2500" w:dyaOrig="680">
          <v:shape id="_x0000_i1033" type="#_x0000_t75" style="width:125.4pt;height:33.6pt" o:ole="">
            <v:imagedata r:id="rId8" o:title=""/>
          </v:shape>
          <o:OLEObject Type="Embed" ProgID="Equation.3" ShapeID="_x0000_i1033" DrawAspect="Content" ObjectID="_1738647831" r:id="rId9"/>
        </w:object>
      </w:r>
      <w:r w:rsidRPr="00022A34">
        <w:rPr>
          <w:rFonts w:ascii="Times New Roman" w:hAnsi="Times New Roman"/>
          <w:b/>
          <w:bCs/>
          <w:sz w:val="28"/>
          <w:szCs w:val="28"/>
        </w:rPr>
        <w:t>=1</w:t>
      </w:r>
      <w:proofErr w:type="gramStart"/>
      <w:r w:rsidRPr="00022A34">
        <w:rPr>
          <w:rFonts w:ascii="Times New Roman" w:hAnsi="Times New Roman"/>
          <w:b/>
          <w:bCs/>
          <w:sz w:val="28"/>
          <w:szCs w:val="28"/>
        </w:rPr>
        <w:t>/</w:t>
      </w:r>
      <w:r w:rsidR="00022A34" w:rsidRPr="00022A34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="00022A34" w:rsidRPr="00020E24">
        <w:rPr>
          <w:rFonts w:ascii="Times New Roman" w:hAnsi="Times New Roman"/>
          <w:sz w:val="28"/>
          <w:szCs w:val="28"/>
        </w:rPr>
        <w:t>160</w:t>
      </w:r>
      <w:r w:rsidR="00022A34">
        <w:rPr>
          <w:rFonts w:ascii="Times New Roman" w:hAnsi="Times New Roman"/>
          <w:sz w:val="28"/>
          <w:szCs w:val="28"/>
        </w:rPr>
        <w:t> </w:t>
      </w:r>
      <w:r w:rsidR="00022A34" w:rsidRPr="00020E24">
        <w:rPr>
          <w:rFonts w:ascii="Times New Roman" w:hAnsi="Times New Roman"/>
          <w:sz w:val="28"/>
          <w:szCs w:val="28"/>
        </w:rPr>
        <w:t>000</w:t>
      </w:r>
      <w:r w:rsidR="00022A34" w:rsidRPr="00022A34">
        <w:rPr>
          <w:rFonts w:ascii="Times New Roman" w:hAnsi="Times New Roman"/>
          <w:sz w:val="28"/>
          <w:szCs w:val="28"/>
        </w:rPr>
        <w:t>*0,0015*(1-0,95)</w:t>
      </w:r>
      <w:r w:rsidR="00022A34" w:rsidRPr="00022A34">
        <w:rPr>
          <w:rFonts w:ascii="Times New Roman" w:hAnsi="Times New Roman"/>
          <w:b/>
          <w:bCs/>
          <w:sz w:val="28"/>
          <w:szCs w:val="28"/>
        </w:rPr>
        <w:t>)=0,083</w:t>
      </w:r>
    </w:p>
    <w:p w:rsidR="00247EEC" w:rsidRPr="00020E24" w:rsidRDefault="00247EEC" w:rsidP="00665E40">
      <w:pPr>
        <w:ind w:firstLine="709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020E24">
        <w:rPr>
          <w:rFonts w:ascii="Times New Roman" w:hAnsi="Times New Roman"/>
          <w:b/>
          <w:bCs/>
          <w:sz w:val="28"/>
          <w:szCs w:val="28"/>
        </w:rPr>
        <w:t xml:space="preserve">4. максимальную частоту работы модулятора </w:t>
      </w:r>
      <w:proofErr w:type="spellStart"/>
      <w:r w:rsidRPr="00020E24">
        <w:rPr>
          <w:rFonts w:ascii="Times New Roman" w:hAnsi="Times New Roman"/>
          <w:b/>
          <w:bCs/>
          <w:i/>
          <w:sz w:val="28"/>
          <w:szCs w:val="28"/>
        </w:rPr>
        <w:t>v</w:t>
      </w:r>
      <w:r w:rsidRPr="00020E24">
        <w:rPr>
          <w:rFonts w:ascii="Times New Roman" w:hAnsi="Times New Roman"/>
          <w:b/>
          <w:bCs/>
          <w:sz w:val="28"/>
          <w:szCs w:val="28"/>
          <w:vertAlign w:val="subscript"/>
        </w:rPr>
        <w:t>м</w:t>
      </w:r>
      <w:proofErr w:type="spellEnd"/>
    </w:p>
    <w:bookmarkStart w:id="1" w:name="_Hlk126825428"/>
    <w:p w:rsidR="00247EEC" w:rsidRPr="00022A34" w:rsidRDefault="00762C12" w:rsidP="00665E40">
      <w:pPr>
        <w:ind w:firstLine="709"/>
        <w:rPr>
          <w:rFonts w:ascii="Times New Roman" w:hAnsi="Times New Roman"/>
          <w:i/>
          <w:sz w:val="28"/>
          <w:szCs w:val="28"/>
        </w:rPr>
      </w:pPr>
      <w:r w:rsidRPr="00020E24">
        <w:rPr>
          <w:rFonts w:ascii="Times New Roman" w:hAnsi="Times New Roman"/>
          <w:position w:val="-30"/>
          <w:sz w:val="28"/>
          <w:szCs w:val="28"/>
        </w:rPr>
        <w:object w:dxaOrig="1120" w:dyaOrig="720">
          <v:shape id="_x0000_i1031" type="#_x0000_t75" style="width:56.4pt;height:36pt" o:ole="">
            <v:imagedata r:id="rId10" o:title=""/>
          </v:shape>
          <o:OLEObject Type="Embed" ProgID="Equation.3" ShapeID="_x0000_i1031" DrawAspect="Content" ObjectID="_1738647832" r:id="rId11"/>
        </w:object>
      </w:r>
      <w:r w:rsidRPr="00022A34">
        <w:rPr>
          <w:rFonts w:ascii="Times New Roman" w:hAnsi="Times New Roman"/>
          <w:sz w:val="28"/>
          <w:szCs w:val="28"/>
        </w:rPr>
        <w:t>.</w:t>
      </w:r>
      <w:r w:rsidRPr="00022A34">
        <w:rPr>
          <w:rFonts w:ascii="Times New Roman" w:hAnsi="Times New Roman"/>
          <w:sz w:val="28"/>
          <w:szCs w:val="28"/>
        </w:rPr>
        <w:tab/>
      </w:r>
      <w:bookmarkEnd w:id="1"/>
      <w:r w:rsidRPr="00022A34">
        <w:rPr>
          <w:rFonts w:ascii="Times New Roman" w:hAnsi="Times New Roman"/>
          <w:sz w:val="28"/>
          <w:szCs w:val="28"/>
        </w:rPr>
        <w:t>=</w:t>
      </w:r>
      <w:r w:rsidR="00022A34" w:rsidRPr="00022A34">
        <w:rPr>
          <w:rFonts w:ascii="Times New Roman" w:hAnsi="Times New Roman"/>
          <w:b/>
          <w:bCs/>
          <w:sz w:val="28"/>
          <w:szCs w:val="28"/>
          <w:vertAlign w:val="subscript"/>
        </w:rPr>
        <w:t>0,0015*0,95=0,0014</w:t>
      </w:r>
    </w:p>
    <w:p w:rsidR="00762C12" w:rsidRPr="00022A34" w:rsidRDefault="00762C12" w:rsidP="00020E24">
      <w:pPr>
        <w:ind w:firstLine="709"/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position w:val="-32"/>
          <w:sz w:val="28"/>
          <w:szCs w:val="28"/>
        </w:rPr>
        <w:object w:dxaOrig="1260" w:dyaOrig="700">
          <v:shape id="_x0000_i1032" type="#_x0000_t75" style="width:63pt;height:35.4pt" o:ole="">
            <v:imagedata r:id="rId12" o:title=""/>
          </v:shape>
          <o:OLEObject Type="Embed" ProgID="Equation.3" ShapeID="_x0000_i1032" DrawAspect="Content" ObjectID="_1738647833" r:id="rId13"/>
        </w:object>
      </w:r>
      <w:proofErr w:type="gramStart"/>
      <w:r w:rsidRPr="00022A34">
        <w:rPr>
          <w:rFonts w:ascii="Times New Roman" w:hAnsi="Times New Roman"/>
          <w:sz w:val="28"/>
          <w:szCs w:val="28"/>
        </w:rPr>
        <w:t>=(</w:t>
      </w:r>
      <w:proofErr w:type="gramEnd"/>
      <w:r w:rsidRPr="00022A34">
        <w:rPr>
          <w:rFonts w:ascii="Times New Roman" w:hAnsi="Times New Roman"/>
          <w:sz w:val="28"/>
          <w:szCs w:val="28"/>
        </w:rPr>
        <w:t>0.3*160</w:t>
      </w:r>
      <w:r w:rsidRPr="00020E24">
        <w:rPr>
          <w:rFonts w:ascii="Times New Roman" w:hAnsi="Times New Roman"/>
          <w:sz w:val="28"/>
          <w:szCs w:val="28"/>
          <w:lang w:val="en-US"/>
        </w:rPr>
        <w:t> </w:t>
      </w:r>
      <w:r w:rsidRPr="00022A34">
        <w:rPr>
          <w:rFonts w:ascii="Times New Roman" w:hAnsi="Times New Roman"/>
          <w:sz w:val="28"/>
          <w:szCs w:val="28"/>
        </w:rPr>
        <w:t xml:space="preserve">000)/ </w:t>
      </w:r>
      <w:r w:rsidR="00022A34" w:rsidRPr="00022A34">
        <w:rPr>
          <w:rFonts w:ascii="Times New Roman" w:hAnsi="Times New Roman"/>
          <w:sz w:val="28"/>
          <w:szCs w:val="28"/>
        </w:rPr>
        <w:t>0,0014</w:t>
      </w:r>
      <w:r w:rsidRPr="00022A34">
        <w:rPr>
          <w:rFonts w:ascii="Times New Roman" w:hAnsi="Times New Roman"/>
          <w:sz w:val="28"/>
          <w:szCs w:val="28"/>
        </w:rPr>
        <w:t>*7=</w:t>
      </w:r>
      <w:r w:rsidR="00022A34" w:rsidRPr="00022A34">
        <w:rPr>
          <w:rFonts w:ascii="Times New Roman" w:hAnsi="Times New Roman"/>
          <w:sz w:val="28"/>
          <w:szCs w:val="28"/>
        </w:rPr>
        <w:t>47 040</w:t>
      </w:r>
      <w:r w:rsidRPr="00020E24">
        <w:rPr>
          <w:rFonts w:ascii="Times New Roman" w:hAnsi="Times New Roman"/>
          <w:sz w:val="28"/>
          <w:szCs w:val="28"/>
        </w:rPr>
        <w:t>Мгц</w:t>
      </w:r>
    </w:p>
    <w:p w:rsidR="00762C12" w:rsidRPr="006D3AE9" w:rsidRDefault="00762C12" w:rsidP="00665E40">
      <w:pPr>
        <w:ind w:firstLine="709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r w:rsidRPr="006D3AE9">
        <w:rPr>
          <w:rFonts w:ascii="Times New Roman" w:hAnsi="Times New Roman"/>
          <w:b/>
          <w:bCs/>
          <w:i/>
          <w:sz w:val="28"/>
          <w:szCs w:val="28"/>
        </w:rPr>
        <w:t>Вывод</w:t>
      </w:r>
      <w:r w:rsidRPr="006D3AE9">
        <w:rPr>
          <w:rFonts w:ascii="Times New Roman" w:hAnsi="Times New Roman"/>
          <w:b/>
          <w:bCs/>
          <w:i/>
          <w:sz w:val="28"/>
          <w:szCs w:val="28"/>
          <w:lang w:val="en-US"/>
        </w:rPr>
        <w:t>:</w:t>
      </w:r>
    </w:p>
    <w:p w:rsidR="00762C12" w:rsidRPr="006D3AE9" w:rsidRDefault="00762C12" w:rsidP="00762C12">
      <w:pPr>
        <w:ind w:firstLine="709"/>
        <w:rPr>
          <w:rFonts w:ascii="Times New Roman" w:hAnsi="Times New Roman"/>
          <w:sz w:val="28"/>
          <w:szCs w:val="28"/>
        </w:rPr>
      </w:pPr>
      <w:r w:rsidRPr="006D3AE9">
        <w:rPr>
          <w:rFonts w:ascii="Times New Roman" w:hAnsi="Times New Roman"/>
          <w:sz w:val="28"/>
          <w:szCs w:val="28"/>
        </w:rPr>
        <w:t xml:space="preserve">Линейная скорость </w:t>
      </w:r>
      <w:proofErr w:type="spellStart"/>
      <w:r w:rsidRPr="006D3AE9">
        <w:rPr>
          <w:rFonts w:ascii="Times New Roman" w:hAnsi="Times New Roman"/>
          <w:sz w:val="28"/>
          <w:szCs w:val="28"/>
        </w:rPr>
        <w:t>сканирость</w:t>
      </w:r>
      <w:proofErr w:type="spellEnd"/>
      <w:r w:rsidRPr="006D3AE9">
        <w:rPr>
          <w:rFonts w:ascii="Times New Roman" w:hAnsi="Times New Roman"/>
          <w:sz w:val="28"/>
          <w:szCs w:val="28"/>
        </w:rPr>
        <w:t xml:space="preserve"> сканирования </w:t>
      </w:r>
      <w:r w:rsidRPr="006D3AE9">
        <w:rPr>
          <w:rFonts w:ascii="Times New Roman" w:hAnsi="Times New Roman"/>
          <w:i/>
          <w:sz w:val="28"/>
          <w:szCs w:val="28"/>
          <w:lang w:val="en-US"/>
        </w:rPr>
        <w:t>v</w:t>
      </w:r>
      <w:proofErr w:type="spellStart"/>
      <w:r w:rsidRPr="006D3AE9">
        <w:rPr>
          <w:rFonts w:ascii="Times New Roman" w:hAnsi="Times New Roman"/>
          <w:sz w:val="28"/>
          <w:szCs w:val="28"/>
          <w:vertAlign w:val="subscript"/>
        </w:rPr>
        <w:t>ск</w:t>
      </w:r>
      <w:proofErr w:type="spellEnd"/>
      <w:r w:rsidR="00327EF4" w:rsidRPr="006D3AE9">
        <w:rPr>
          <w:rFonts w:ascii="Times New Roman" w:hAnsi="Times New Roman"/>
          <w:sz w:val="28"/>
          <w:szCs w:val="28"/>
          <w:vertAlign w:val="subscript"/>
        </w:rPr>
        <w:t xml:space="preserve"> =</w:t>
      </w:r>
      <w:r w:rsidR="006D3AE9" w:rsidRPr="006D3AE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C85AF2" w:rsidRPr="006D3AE9">
        <w:rPr>
          <w:rFonts w:ascii="Times New Roman" w:hAnsi="Times New Roman"/>
          <w:sz w:val="28"/>
          <w:szCs w:val="28"/>
        </w:rPr>
        <w:t>210</w:t>
      </w:r>
      <w:r w:rsidR="00327EF4" w:rsidRPr="006D3AE9">
        <w:rPr>
          <w:rFonts w:ascii="Times New Roman" w:hAnsi="Times New Roman"/>
          <w:sz w:val="28"/>
          <w:szCs w:val="28"/>
        </w:rPr>
        <w:t>м/с;</w:t>
      </w:r>
    </w:p>
    <w:p w:rsidR="00327EF4" w:rsidRPr="00020E24" w:rsidRDefault="00327EF4" w:rsidP="00327EF4">
      <w:pPr>
        <w:ind w:firstLine="709"/>
        <w:rPr>
          <w:rFonts w:ascii="Times New Roman" w:hAnsi="Times New Roman"/>
          <w:sz w:val="28"/>
          <w:szCs w:val="28"/>
        </w:rPr>
      </w:pPr>
      <w:r w:rsidRPr="006D3AE9">
        <w:rPr>
          <w:rFonts w:ascii="Times New Roman" w:hAnsi="Times New Roman"/>
          <w:sz w:val="28"/>
          <w:szCs w:val="28"/>
        </w:rPr>
        <w:t xml:space="preserve">Частота вращения зеркального дефлектора </w:t>
      </w:r>
      <w:r w:rsidRPr="006D3AE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D3AE9">
        <w:rPr>
          <w:rFonts w:ascii="Times New Roman" w:hAnsi="Times New Roman"/>
          <w:i/>
          <w:sz w:val="28"/>
          <w:szCs w:val="28"/>
        </w:rPr>
        <w:t>=</w:t>
      </w:r>
      <w:r w:rsidRPr="006D3AE9">
        <w:rPr>
          <w:rFonts w:ascii="Times New Roman" w:hAnsi="Times New Roman"/>
          <w:sz w:val="28"/>
          <w:szCs w:val="28"/>
        </w:rPr>
        <w:t>6666,6 об/мин</w:t>
      </w:r>
    </w:p>
    <w:p w:rsidR="00327EF4" w:rsidRPr="00020E24" w:rsidRDefault="00327EF4" w:rsidP="00327EF4">
      <w:pPr>
        <w:ind w:firstLine="709"/>
        <w:rPr>
          <w:rFonts w:ascii="Times New Roman" w:hAnsi="Times New Roman"/>
          <w:sz w:val="28"/>
          <w:szCs w:val="28"/>
          <w:highlight w:val="yellow"/>
        </w:rPr>
      </w:pPr>
      <w:r w:rsidRPr="00020E24">
        <w:rPr>
          <w:rFonts w:ascii="Times New Roman" w:hAnsi="Times New Roman"/>
          <w:sz w:val="28"/>
          <w:szCs w:val="28"/>
          <w:highlight w:val="yellow"/>
        </w:rPr>
        <w:t xml:space="preserve">Скорость перемещения записывающей головки </w:t>
      </w:r>
      <w:r w:rsidRPr="00022A34">
        <w:rPr>
          <w:rFonts w:ascii="Times New Roman" w:hAnsi="Times New Roman"/>
          <w:i/>
          <w:sz w:val="28"/>
          <w:szCs w:val="28"/>
          <w:highlight w:val="yellow"/>
          <w:lang w:val="en-US"/>
        </w:rPr>
        <w:t>v</w:t>
      </w:r>
      <w:proofErr w:type="spellStart"/>
      <w:proofErr w:type="gramStart"/>
      <w:r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>зг</w:t>
      </w:r>
      <w:proofErr w:type="spellEnd"/>
      <w:r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 xml:space="preserve"> </w:t>
      </w:r>
      <w:r w:rsidR="00022A34"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 xml:space="preserve"> </w:t>
      </w:r>
      <w:r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>=</w:t>
      </w:r>
      <w:proofErr w:type="gramEnd"/>
      <w:r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 xml:space="preserve"> </w:t>
      </w:r>
      <w:r w:rsidR="00022A34"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 xml:space="preserve"> </w:t>
      </w:r>
      <w:r w:rsidR="00022A34" w:rsidRPr="00022A34">
        <w:rPr>
          <w:rFonts w:ascii="Times New Roman" w:hAnsi="Times New Roman"/>
          <w:b/>
          <w:bCs/>
          <w:sz w:val="28"/>
          <w:szCs w:val="28"/>
          <w:highlight w:val="yellow"/>
        </w:rPr>
        <w:t>0,083</w:t>
      </w:r>
      <w:r w:rsidR="00022A34" w:rsidRPr="00022A3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020E24">
        <w:rPr>
          <w:rFonts w:ascii="Times New Roman" w:hAnsi="Times New Roman"/>
          <w:sz w:val="28"/>
          <w:szCs w:val="28"/>
          <w:highlight w:val="yellow"/>
        </w:rPr>
        <w:t>м/с</w:t>
      </w:r>
    </w:p>
    <w:p w:rsidR="00327EF4" w:rsidRPr="00020E24" w:rsidRDefault="00327EF4" w:rsidP="00327EF4">
      <w:pPr>
        <w:ind w:firstLine="709"/>
        <w:rPr>
          <w:rFonts w:ascii="Times New Roman" w:hAnsi="Times New Roman"/>
          <w:sz w:val="28"/>
          <w:szCs w:val="28"/>
        </w:rPr>
      </w:pPr>
      <w:r w:rsidRPr="00020E24">
        <w:rPr>
          <w:rFonts w:ascii="Times New Roman" w:hAnsi="Times New Roman"/>
          <w:sz w:val="28"/>
          <w:szCs w:val="28"/>
          <w:highlight w:val="yellow"/>
        </w:rPr>
        <w:t xml:space="preserve">Максимальная частота работы модулятора </w:t>
      </w:r>
      <w:proofErr w:type="spellStart"/>
      <w:r w:rsidRPr="00020E24">
        <w:rPr>
          <w:rFonts w:ascii="Times New Roman" w:hAnsi="Times New Roman"/>
          <w:i/>
          <w:sz w:val="28"/>
          <w:szCs w:val="28"/>
          <w:highlight w:val="yellow"/>
        </w:rPr>
        <w:t>v</w:t>
      </w:r>
      <w:r w:rsidRPr="00020E24">
        <w:rPr>
          <w:rFonts w:ascii="Times New Roman" w:hAnsi="Times New Roman"/>
          <w:sz w:val="28"/>
          <w:szCs w:val="28"/>
          <w:highlight w:val="yellow"/>
          <w:vertAlign w:val="subscript"/>
        </w:rPr>
        <w:t>м</w:t>
      </w:r>
      <w:proofErr w:type="spellEnd"/>
      <w:r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>=</w:t>
      </w:r>
      <w:r w:rsidR="00022A34" w:rsidRPr="00022A34">
        <w:rPr>
          <w:rFonts w:ascii="Times New Roman" w:hAnsi="Times New Roman"/>
          <w:sz w:val="28"/>
          <w:szCs w:val="28"/>
          <w:highlight w:val="yellow"/>
          <w:vertAlign w:val="subscript"/>
        </w:rPr>
        <w:t xml:space="preserve"> </w:t>
      </w:r>
      <w:r w:rsidR="00022A34">
        <w:rPr>
          <w:rFonts w:ascii="Times New Roman" w:hAnsi="Times New Roman"/>
          <w:sz w:val="28"/>
          <w:szCs w:val="28"/>
          <w:highlight w:val="yellow"/>
        </w:rPr>
        <w:t>240 000 00</w:t>
      </w:r>
      <w:bookmarkStart w:id="2" w:name="_GoBack"/>
      <w:bookmarkEnd w:id="2"/>
      <w:r w:rsidR="00022A34">
        <w:rPr>
          <w:rFonts w:ascii="Times New Roman" w:hAnsi="Times New Roman"/>
          <w:sz w:val="28"/>
          <w:szCs w:val="28"/>
          <w:highlight w:val="yellow"/>
        </w:rPr>
        <w:t>0</w:t>
      </w:r>
      <w:r w:rsidR="00022A34" w:rsidRPr="00022A3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C85AF2" w:rsidRPr="00022A34">
        <w:rPr>
          <w:rFonts w:ascii="Times New Roman" w:hAnsi="Times New Roman"/>
          <w:sz w:val="28"/>
          <w:szCs w:val="28"/>
          <w:highlight w:val="yellow"/>
        </w:rPr>
        <w:t>М</w:t>
      </w:r>
      <w:r w:rsidR="00022A34">
        <w:rPr>
          <w:rFonts w:ascii="Times New Roman" w:hAnsi="Times New Roman"/>
          <w:sz w:val="28"/>
          <w:szCs w:val="28"/>
          <w:highlight w:val="yellow"/>
        </w:rPr>
        <w:t>Г</w:t>
      </w:r>
      <w:r w:rsidR="00C85AF2" w:rsidRPr="00022A34">
        <w:rPr>
          <w:rFonts w:ascii="Times New Roman" w:hAnsi="Times New Roman"/>
          <w:sz w:val="28"/>
          <w:szCs w:val="28"/>
          <w:highlight w:val="yellow"/>
        </w:rPr>
        <w:t>ц</w:t>
      </w:r>
    </w:p>
    <w:p w:rsidR="00327EF4" w:rsidRPr="00327EF4" w:rsidRDefault="00327EF4" w:rsidP="00327EF4">
      <w:pPr>
        <w:ind w:firstLine="709"/>
        <w:rPr>
          <w:rFonts w:ascii="Times New Roman" w:hAnsi="Times New Roman"/>
          <w:b/>
          <w:bCs/>
          <w:i/>
        </w:rPr>
      </w:pPr>
    </w:p>
    <w:p w:rsidR="00327EF4" w:rsidRPr="00327EF4" w:rsidRDefault="00327EF4" w:rsidP="00762C12">
      <w:pPr>
        <w:ind w:firstLine="709"/>
        <w:rPr>
          <w:rFonts w:ascii="Times New Roman" w:hAnsi="Times New Roman"/>
          <w:b/>
          <w:bCs/>
          <w:vertAlign w:val="subscript"/>
        </w:rPr>
      </w:pPr>
    </w:p>
    <w:p w:rsidR="00762C12" w:rsidRPr="00762C12" w:rsidRDefault="00762C12" w:rsidP="00665E40">
      <w:pPr>
        <w:ind w:firstLine="709"/>
        <w:rPr>
          <w:rFonts w:ascii="Times New Roman" w:hAnsi="Times New Roman"/>
          <w:b/>
          <w:bCs/>
          <w:i/>
        </w:rPr>
      </w:pPr>
    </w:p>
    <w:sectPr w:rsidR="00762C12" w:rsidRPr="00762C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40"/>
    <w:rsid w:val="00020E24"/>
    <w:rsid w:val="00022A34"/>
    <w:rsid w:val="00247EEC"/>
    <w:rsid w:val="00327EF4"/>
    <w:rsid w:val="003D149F"/>
    <w:rsid w:val="003F5088"/>
    <w:rsid w:val="00635335"/>
    <w:rsid w:val="00665E40"/>
    <w:rsid w:val="006C0B77"/>
    <w:rsid w:val="006D3AE9"/>
    <w:rsid w:val="0075783A"/>
    <w:rsid w:val="00762C12"/>
    <w:rsid w:val="008242FF"/>
    <w:rsid w:val="00870751"/>
    <w:rsid w:val="00922C48"/>
    <w:rsid w:val="00B915B7"/>
    <w:rsid w:val="00C85A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A08D"/>
  <w15:chartTrackingRefBased/>
  <w15:docId w15:val="{866DBAEF-3E88-4B5E-9287-4695E83F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E4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2023-02-09T05:16:00Z</dcterms:created>
  <dcterms:modified xsi:type="dcterms:W3CDTF">2023-02-23T05:57:00Z</dcterms:modified>
</cp:coreProperties>
</file>