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A08D" w14:textId="21CE7CF7" w:rsidR="003A768F" w:rsidRPr="003A768F" w:rsidRDefault="003A768F" w:rsidP="003A768F">
      <w:pPr>
        <w:jc w:val="center"/>
        <w:rPr>
          <w:rFonts w:ascii="Mistral" w:hAnsi="Mistral"/>
          <w:b/>
          <w:bCs/>
          <w:color w:val="7030A0"/>
          <w:sz w:val="96"/>
          <w:szCs w:val="96"/>
        </w:rPr>
      </w:pPr>
      <w:r>
        <w:rPr>
          <w:rFonts w:ascii="Mistral" w:hAnsi="Mistral"/>
          <w:b/>
          <w:bCs/>
          <w:color w:val="7030A0"/>
          <w:sz w:val="96"/>
          <w:szCs w:val="96"/>
        </w:rPr>
        <w:t>Fools, they fail to forget.</w:t>
      </w:r>
    </w:p>
    <w:p w14:paraId="5825B2DD" w14:textId="77777777" w:rsidR="003A768F" w:rsidRDefault="003A768F" w:rsidP="003A768F">
      <w:pPr>
        <w:rPr>
          <w:rFonts w:ascii="Mistral" w:hAnsi="Mistral"/>
          <w:b/>
          <w:bCs/>
          <w:color w:val="7030A0"/>
          <w:sz w:val="20"/>
          <w:szCs w:val="20"/>
        </w:rPr>
      </w:pPr>
    </w:p>
    <w:p w14:paraId="2EF57E76" w14:textId="32D2B2E4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KOMAoptions</w:t>
      </w:r>
      <w:proofErr w:type="spellEnd"/>
      <w:r w:rsidRPr="003A768F">
        <w:rPr>
          <w:rFonts w:ascii="Mistral" w:hAnsi="Mistral"/>
          <w:b/>
          <w:bCs/>
          <w:sz w:val="20"/>
          <w:szCs w:val="20"/>
        </w:rPr>
        <w:t>{paper=landscape}</w:t>
      </w:r>
    </w:p>
    <w:p w14:paraId="1B01396E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recalctypearea</w:t>
      </w:r>
      <w:proofErr w:type="spellEnd"/>
    </w:p>
    <w:p w14:paraId="1904EC28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newgeometry</w:t>
      </w:r>
      <w:proofErr w:type="spellEnd"/>
      <w:r w:rsidRPr="003A768F">
        <w:rPr>
          <w:rFonts w:ascii="Mistral" w:hAnsi="Mistral"/>
          <w:b/>
          <w:bCs/>
          <w:sz w:val="20"/>
          <w:szCs w:val="20"/>
        </w:rPr>
        <w:t>{margin=1</w:t>
      </w:r>
      <w:proofErr w:type="gramStart"/>
      <w:r w:rsidRPr="003A768F">
        <w:rPr>
          <w:rFonts w:ascii="Mistral" w:hAnsi="Mistral"/>
          <w:b/>
          <w:bCs/>
          <w:sz w:val="20"/>
          <w:szCs w:val="20"/>
        </w:rPr>
        <w:t>in,includehead</w:t>
      </w:r>
      <w:proofErr w:type="gramEnd"/>
      <w:r w:rsidRPr="003A768F">
        <w:rPr>
          <w:rFonts w:ascii="Mistral" w:hAnsi="Mistral"/>
          <w:b/>
          <w:bCs/>
          <w:sz w:val="20"/>
          <w:szCs w:val="20"/>
        </w:rPr>
        <w:t>}</w:t>
      </w:r>
    </w:p>
    <w:p w14:paraId="6CE48109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fancyheadoffset</w:t>
      </w:r>
      <w:proofErr w:type="spellEnd"/>
      <w:r w:rsidRPr="003A768F">
        <w:rPr>
          <w:rFonts w:ascii="Mistral" w:hAnsi="Mistral"/>
          <w:b/>
          <w:bCs/>
          <w:sz w:val="20"/>
          <w:szCs w:val="20"/>
        </w:rPr>
        <w:t>{0</w:t>
      </w:r>
      <w:proofErr w:type="gramStart"/>
      <w:r w:rsidRPr="003A768F">
        <w:rPr>
          <w:rFonts w:ascii="Mistral" w:hAnsi="Mistral"/>
          <w:b/>
          <w:bCs/>
          <w:sz w:val="20"/>
          <w:szCs w:val="20"/>
        </w:rPr>
        <w:t>pt}%</w:t>
      </w:r>
      <w:proofErr w:type="gramEnd"/>
      <w:r w:rsidRPr="003A768F">
        <w:rPr>
          <w:rFonts w:ascii="Mistral" w:hAnsi="Mistral"/>
          <w:b/>
          <w:bCs/>
          <w:sz w:val="20"/>
          <w:szCs w:val="20"/>
        </w:rPr>
        <w:t xml:space="preserve"> recalculate 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headwidth</w:t>
      </w:r>
      <w:proofErr w:type="spellEnd"/>
      <w:r w:rsidRPr="003A768F">
        <w:rPr>
          <w:rFonts w:ascii="Mistral" w:hAnsi="Mistral"/>
          <w:b/>
          <w:bCs/>
          <w:sz w:val="20"/>
          <w:szCs w:val="20"/>
        </w:rPr>
        <w:t xml:space="preserve"> for 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fancyhdr</w:t>
      </w:r>
      <w:proofErr w:type="spellEnd"/>
    </w:p>
    <w:p w14:paraId="1537338D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</w:p>
    <w:p w14:paraId="01C176AD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KOMAoptions</w:t>
      </w:r>
      <w:proofErr w:type="spellEnd"/>
      <w:r w:rsidRPr="003A768F">
        <w:rPr>
          <w:rFonts w:ascii="Mistral" w:hAnsi="Mistral"/>
          <w:b/>
          <w:bCs/>
          <w:sz w:val="20"/>
          <w:szCs w:val="20"/>
        </w:rPr>
        <w:t>{paper=portrait}</w:t>
      </w:r>
    </w:p>
    <w:p w14:paraId="75F28524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recalctypearea</w:t>
      </w:r>
      <w:proofErr w:type="spellEnd"/>
    </w:p>
    <w:p w14:paraId="73EA9C0E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restoregeometry</w:t>
      </w:r>
      <w:proofErr w:type="spellEnd"/>
    </w:p>
    <w:p w14:paraId="0A71BE19" w14:textId="77777777" w:rsidR="003A768F" w:rsidRPr="003A768F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fancyheadoffset</w:t>
      </w:r>
      <w:proofErr w:type="spellEnd"/>
      <w:r w:rsidRPr="003A768F">
        <w:rPr>
          <w:rFonts w:ascii="Mistral" w:hAnsi="Mistral"/>
          <w:b/>
          <w:bCs/>
          <w:sz w:val="20"/>
          <w:szCs w:val="20"/>
        </w:rPr>
        <w:t xml:space="preserve">{0pt} </w:t>
      </w:r>
    </w:p>
    <w:p w14:paraId="4251FA80" w14:textId="77777777" w:rsidR="004B236C" w:rsidRDefault="003A768F" w:rsidP="003A768F">
      <w:pPr>
        <w:rPr>
          <w:rFonts w:ascii="Mistral" w:hAnsi="Mistral"/>
          <w:b/>
          <w:bCs/>
          <w:sz w:val="20"/>
          <w:szCs w:val="20"/>
        </w:rPr>
      </w:pPr>
      <w:r w:rsidRPr="003A768F">
        <w:rPr>
          <w:rFonts w:ascii="Mistral" w:hAnsi="Mistral"/>
          <w:b/>
          <w:bCs/>
          <w:sz w:val="20"/>
          <w:szCs w:val="20"/>
        </w:rPr>
        <w:t>% \</w:t>
      </w:r>
      <w:proofErr w:type="spellStart"/>
      <w:r w:rsidRPr="003A768F">
        <w:rPr>
          <w:rFonts w:ascii="Mistral" w:hAnsi="Mistral"/>
          <w:b/>
          <w:bCs/>
          <w:sz w:val="20"/>
          <w:szCs w:val="20"/>
        </w:rPr>
        <w:t>doublespacing</w:t>
      </w:r>
      <w:proofErr w:type="spellEnd"/>
    </w:p>
    <w:p w14:paraId="55EA411F" w14:textId="77777777" w:rsidR="004B236C" w:rsidRDefault="004B236C" w:rsidP="003A768F">
      <w:pPr>
        <w:rPr>
          <w:rFonts w:ascii="Mistral" w:hAnsi="Mistral"/>
          <w:b/>
          <w:bCs/>
          <w:sz w:val="20"/>
          <w:szCs w:val="20"/>
        </w:rPr>
      </w:pPr>
    </w:p>
    <w:p w14:paraId="46E373D5" w14:textId="77777777" w:rsidR="00C16FF2" w:rsidRDefault="004B236C" w:rsidP="003A768F">
      <w:pPr>
        <w:rPr>
          <w:rFonts w:ascii="Mistral" w:hAnsi="Mistral"/>
          <w:b/>
          <w:bCs/>
          <w:sz w:val="96"/>
          <w:szCs w:val="72"/>
        </w:rPr>
      </w:pPr>
      <w:r w:rsidRPr="004B236C">
        <w:rPr>
          <w:rFonts w:ascii="Mistral" w:hAnsi="Mistral"/>
          <w:b/>
          <w:bCs/>
          <w:sz w:val="96"/>
          <w:szCs w:val="72"/>
        </w:rPr>
        <w:t>2x, droid serif 17</w:t>
      </w:r>
    </w:p>
    <w:p w14:paraId="3E3A5607" w14:textId="37A9D001" w:rsidR="003A768F" w:rsidRPr="003A768F" w:rsidRDefault="00C16FF2" w:rsidP="003A768F">
      <w:pPr>
        <w:rPr>
          <w:rFonts w:ascii="Mistral" w:hAnsi="Mistral"/>
          <w:b/>
          <w:bCs/>
          <w:sz w:val="96"/>
          <w:szCs w:val="72"/>
        </w:rPr>
      </w:pPr>
      <w:r>
        <w:rPr>
          <w:rFonts w:ascii="Mistral" w:hAnsi="Mistral"/>
          <w:b/>
          <w:bCs/>
          <w:sz w:val="96"/>
          <w:szCs w:val="72"/>
        </w:rPr>
        <w:t>Scale = .24</w:t>
      </w:r>
      <w:r w:rsidR="003A768F" w:rsidRPr="003A768F">
        <w:rPr>
          <w:rFonts w:ascii="Mistral" w:hAnsi="Mistral"/>
          <w:b/>
          <w:bCs/>
          <w:sz w:val="96"/>
          <w:szCs w:val="72"/>
        </w:rPr>
        <w:br w:type="page"/>
      </w:r>
    </w:p>
    <w:p w14:paraId="0D762271" w14:textId="0E250B97" w:rsidR="00DF1FAB" w:rsidRPr="00DF1FAB" w:rsidRDefault="000E43F1" w:rsidP="00DF1FAB">
      <w:pPr>
        <w:jc w:val="center"/>
        <w:rPr>
          <w:rFonts w:ascii="Mistral" w:hAnsi="Mistral"/>
          <w:b/>
          <w:bCs/>
          <w:color w:val="7030A0"/>
          <w:sz w:val="96"/>
          <w:szCs w:val="72"/>
        </w:rPr>
      </w:pPr>
      <w:r w:rsidRPr="00DF1FAB">
        <w:rPr>
          <w:rFonts w:ascii="Mistral" w:hAnsi="Mistral"/>
          <w:b/>
          <w:bCs/>
          <w:color w:val="7030A0"/>
          <w:sz w:val="96"/>
          <w:szCs w:val="72"/>
        </w:rPr>
        <w:lastRenderedPageBreak/>
        <w:t>In Vain, She Must Write</w:t>
      </w:r>
    </w:p>
    <w:p w14:paraId="4886B8B5" w14:textId="77777777" w:rsidR="00706D40" w:rsidRDefault="00706D40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  <w:highlight w:val="yellow"/>
        </w:rPr>
      </w:pPr>
      <w:r>
        <w:rPr>
          <w:rFonts w:ascii="Mistral" w:hAnsi="Mistral"/>
          <w:sz w:val="48"/>
          <w:szCs w:val="48"/>
          <w:highlight w:val="yellow"/>
        </w:rPr>
        <w:t xml:space="preserve">To-do: </w:t>
      </w:r>
    </w:p>
    <w:p w14:paraId="09362F41" w14:textId="06997769" w:rsidR="00706D40" w:rsidRDefault="00706D40" w:rsidP="00706D40">
      <w:pPr>
        <w:pStyle w:val="ListParagraph"/>
        <w:numPr>
          <w:ilvl w:val="1"/>
          <w:numId w:val="5"/>
        </w:numPr>
        <w:rPr>
          <w:rFonts w:ascii="Mistral" w:hAnsi="Mistral"/>
          <w:sz w:val="48"/>
          <w:szCs w:val="48"/>
          <w:highlight w:val="yellow"/>
        </w:rPr>
      </w:pPr>
      <w:r>
        <w:rPr>
          <w:rFonts w:ascii="Mistral" w:hAnsi="Mistral"/>
          <w:sz w:val="48"/>
          <w:szCs w:val="48"/>
          <w:highlight w:val="yellow"/>
        </w:rPr>
        <w:t xml:space="preserve">I </w:t>
      </w:r>
      <w:proofErr w:type="gramStart"/>
      <w:r>
        <w:rPr>
          <w:rFonts w:ascii="Mistral" w:hAnsi="Mistral"/>
          <w:sz w:val="48"/>
          <w:szCs w:val="48"/>
          <w:highlight w:val="yellow"/>
        </w:rPr>
        <w:t>have to</w:t>
      </w:r>
      <w:proofErr w:type="gramEnd"/>
      <w:r>
        <w:rPr>
          <w:rFonts w:ascii="Mistral" w:hAnsi="Mistral"/>
          <w:sz w:val="48"/>
          <w:szCs w:val="48"/>
          <w:highlight w:val="yellow"/>
        </w:rPr>
        <w:t xml:space="preserve"> normalize everything! </w:t>
      </w:r>
      <w:r w:rsidRPr="00706D40">
        <w:rPr>
          <w:rFonts w:ascii="Mistral" w:hAnsi="Mistral"/>
          <w:sz w:val="48"/>
          <w:szCs w:val="48"/>
          <w:highlight w:val="yellow"/>
        </w:rPr>
        <w:sym w:font="Wingdings" w:char="F04C"/>
      </w:r>
      <w:r>
        <w:rPr>
          <w:rFonts w:ascii="Mistral" w:hAnsi="Mistral"/>
          <w:sz w:val="48"/>
          <w:szCs w:val="48"/>
          <w:highlight w:val="yellow"/>
        </w:rPr>
        <w:t xml:space="preserve"> </w:t>
      </w:r>
    </w:p>
    <w:p w14:paraId="129533B5" w14:textId="0B6051FE" w:rsidR="0031161A" w:rsidRPr="0031161A" w:rsidRDefault="0031161A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  <w:highlight w:val="yellow"/>
        </w:rPr>
      </w:pPr>
      <w:r w:rsidRPr="0031161A">
        <w:rPr>
          <w:rFonts w:ascii="Mistral" w:hAnsi="Mistral"/>
          <w:sz w:val="48"/>
          <w:szCs w:val="48"/>
          <w:highlight w:val="yellow"/>
        </w:rPr>
        <w:t xml:space="preserve">Statistical Difference </w:t>
      </w:r>
    </w:p>
    <w:p w14:paraId="1BA0C1B0" w14:textId="77777777" w:rsidR="0031161A" w:rsidRPr="0031161A" w:rsidRDefault="0031161A" w:rsidP="0031161A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  <w:highlight w:val="yellow"/>
        </w:rPr>
      </w:pPr>
      <w:r w:rsidRPr="0031161A">
        <w:rPr>
          <w:rFonts w:ascii="Mistral" w:hAnsi="Mistral"/>
          <w:sz w:val="48"/>
          <w:szCs w:val="48"/>
          <w:highlight w:val="yellow"/>
        </w:rPr>
        <w:t>Results - 6.3</w:t>
      </w:r>
    </w:p>
    <w:p w14:paraId="01333A75" w14:textId="77777777" w:rsidR="0031161A" w:rsidRPr="0031161A" w:rsidRDefault="0031161A" w:rsidP="0031161A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  <w:highlight w:val="yellow"/>
        </w:rPr>
      </w:pPr>
      <w:r w:rsidRPr="0031161A">
        <w:rPr>
          <w:rFonts w:ascii="Mistral" w:hAnsi="Mistral"/>
          <w:sz w:val="48"/>
          <w:szCs w:val="48"/>
          <w:highlight w:val="yellow"/>
        </w:rPr>
        <w:t>Results - 6.4</w:t>
      </w:r>
    </w:p>
    <w:p w14:paraId="6A5A0C8F" w14:textId="4E2F2A0C" w:rsidR="0031161A" w:rsidRPr="0031161A" w:rsidRDefault="0031161A" w:rsidP="0031161A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  <w:highlight w:val="yellow"/>
        </w:rPr>
      </w:pPr>
      <w:r w:rsidRPr="0031161A">
        <w:rPr>
          <w:rFonts w:ascii="Mistral" w:hAnsi="Mistral"/>
          <w:sz w:val="48"/>
          <w:szCs w:val="48"/>
          <w:highlight w:val="yellow"/>
        </w:rPr>
        <w:t xml:space="preserve">Results - 6.5 </w:t>
      </w:r>
    </w:p>
    <w:p w14:paraId="144621AD" w14:textId="32AB7D60" w:rsidR="00DF1FAB" w:rsidRPr="00CA32A9" w:rsidRDefault="00DF1FAB" w:rsidP="00A83920">
      <w:pPr>
        <w:pStyle w:val="ListParagraph"/>
        <w:numPr>
          <w:ilvl w:val="0"/>
          <w:numId w:val="5"/>
        </w:numPr>
        <w:rPr>
          <w:rFonts w:ascii="Mistral" w:hAnsi="Mistral"/>
          <w:color w:val="70AD47" w:themeColor="accent6"/>
          <w:sz w:val="48"/>
          <w:szCs w:val="48"/>
        </w:rPr>
      </w:pPr>
      <w:r w:rsidRPr="00CA32A9">
        <w:rPr>
          <w:rFonts w:ascii="Mistral" w:hAnsi="Mistral"/>
          <w:color w:val="70AD47" w:themeColor="accent6"/>
          <w:sz w:val="48"/>
          <w:szCs w:val="48"/>
        </w:rPr>
        <w:t>Background</w:t>
      </w:r>
      <w:r w:rsidR="00A83920" w:rsidRPr="00CA32A9">
        <w:rPr>
          <w:rFonts w:ascii="Mistral" w:hAnsi="Mistral"/>
          <w:color w:val="70AD47" w:themeColor="accent6"/>
          <w:sz w:val="48"/>
          <w:szCs w:val="48"/>
        </w:rPr>
        <w:t xml:space="preserve"> - </w:t>
      </w:r>
      <w:r w:rsidRPr="00CA32A9">
        <w:rPr>
          <w:rFonts w:ascii="Mistral" w:hAnsi="Mistral"/>
          <w:color w:val="70AD47" w:themeColor="accent6"/>
          <w:sz w:val="48"/>
          <w:szCs w:val="48"/>
        </w:rPr>
        <w:t>U.S. Treasury bonds etc.</w:t>
      </w:r>
    </w:p>
    <w:p w14:paraId="69988606" w14:textId="7AC32603" w:rsidR="00DF1FAB" w:rsidRDefault="00DF1FAB" w:rsidP="00DB6C05">
      <w:pPr>
        <w:pStyle w:val="ListParagraph"/>
        <w:numPr>
          <w:ilvl w:val="0"/>
          <w:numId w:val="5"/>
        </w:numPr>
        <w:rPr>
          <w:rFonts w:ascii="Mistral" w:hAnsi="Mistral"/>
          <w:color w:val="70AD47" w:themeColor="accent6"/>
          <w:sz w:val="48"/>
          <w:szCs w:val="48"/>
        </w:rPr>
      </w:pPr>
      <w:r w:rsidRPr="00CA32A9">
        <w:rPr>
          <w:rFonts w:ascii="Mistral" w:hAnsi="Mistral"/>
          <w:color w:val="70AD47" w:themeColor="accent6"/>
          <w:sz w:val="48"/>
          <w:szCs w:val="48"/>
        </w:rPr>
        <w:t>Related Work - 3.</w:t>
      </w:r>
      <w:r w:rsidR="00DB6C05" w:rsidRPr="00CA32A9">
        <w:rPr>
          <w:rFonts w:ascii="Mistral" w:hAnsi="Mistral"/>
          <w:color w:val="70AD47" w:themeColor="accent6"/>
          <w:sz w:val="48"/>
          <w:szCs w:val="48"/>
        </w:rPr>
        <w:t xml:space="preserve">3 - </w:t>
      </w:r>
      <w:r w:rsidRPr="00CA32A9">
        <w:rPr>
          <w:rFonts w:ascii="Mistral" w:hAnsi="Mistral"/>
          <w:color w:val="70AD47" w:themeColor="accent6"/>
          <w:sz w:val="48"/>
          <w:szCs w:val="48"/>
        </w:rPr>
        <w:t>Utilized Tools</w:t>
      </w:r>
    </w:p>
    <w:p w14:paraId="7BC1771B" w14:textId="03EABD30" w:rsidR="007C7090" w:rsidRPr="007C7090" w:rsidRDefault="007C7090" w:rsidP="00DB6C05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7C7090">
        <w:rPr>
          <w:rFonts w:ascii="Mistral" w:hAnsi="Mistral"/>
          <w:sz w:val="48"/>
          <w:szCs w:val="48"/>
        </w:rPr>
        <w:t>Approach - 4.3 - Perception of Insider Trading</w:t>
      </w:r>
    </w:p>
    <w:p w14:paraId="4866F1EA" w14:textId="593151A2" w:rsidR="00DF1FAB" w:rsidRDefault="00DF1FAB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Approach </w:t>
      </w:r>
      <w:r w:rsidR="00647FC2">
        <w:rPr>
          <w:rFonts w:ascii="Mistral" w:hAnsi="Mistral"/>
          <w:sz w:val="48"/>
          <w:szCs w:val="48"/>
        </w:rPr>
        <w:t xml:space="preserve">- </w:t>
      </w:r>
      <w:r>
        <w:rPr>
          <w:rFonts w:ascii="Mistral" w:hAnsi="Mistral"/>
          <w:sz w:val="48"/>
          <w:szCs w:val="48"/>
        </w:rPr>
        <w:t>4.3.2</w:t>
      </w:r>
      <w:r w:rsidR="00647FC2">
        <w:rPr>
          <w:rFonts w:ascii="Mistral" w:hAnsi="Mistral"/>
          <w:sz w:val="48"/>
          <w:szCs w:val="48"/>
        </w:rPr>
        <w:t xml:space="preserve"> - Novel Ways</w:t>
      </w:r>
    </w:p>
    <w:p w14:paraId="7F62EF12" w14:textId="0F9ADEBC" w:rsidR="00500DD4" w:rsidRDefault="00500DD4" w:rsidP="00500DD4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Approach - 4.</w:t>
      </w:r>
      <w:r>
        <w:rPr>
          <w:rFonts w:ascii="Mistral" w:hAnsi="Mistral"/>
          <w:sz w:val="48"/>
          <w:szCs w:val="48"/>
        </w:rPr>
        <w:t>4</w:t>
      </w:r>
      <w:r>
        <w:rPr>
          <w:rFonts w:ascii="Mistral" w:hAnsi="Mistral"/>
          <w:sz w:val="48"/>
          <w:szCs w:val="48"/>
        </w:rPr>
        <w:t xml:space="preserve">.2 - </w:t>
      </w:r>
      <w:r>
        <w:rPr>
          <w:rFonts w:ascii="Mistral" w:hAnsi="Mistral"/>
          <w:sz w:val="48"/>
          <w:szCs w:val="48"/>
        </w:rPr>
        <w:t xml:space="preserve">The success of a </w:t>
      </w:r>
      <w:r w:rsidR="00A8651E">
        <w:rPr>
          <w:rFonts w:ascii="Mistral" w:hAnsi="Mistral"/>
          <w:sz w:val="48"/>
          <w:szCs w:val="48"/>
        </w:rPr>
        <w:t>copycat</w:t>
      </w:r>
    </w:p>
    <w:p w14:paraId="487E8CC5" w14:textId="2EEFE23E" w:rsidR="00A8651E" w:rsidRPr="00500DD4" w:rsidRDefault="00A8651E" w:rsidP="00500DD4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Methodology - 5.2 </w:t>
      </w:r>
    </w:p>
    <w:p w14:paraId="1E1F3E50" w14:textId="0AF54BA0" w:rsidR="00DF1FAB" w:rsidRDefault="00DF1FAB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Methodology - 5.3</w:t>
      </w:r>
    </w:p>
    <w:p w14:paraId="00415371" w14:textId="7854595A" w:rsidR="00DF1FAB" w:rsidRDefault="00DF1FAB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Methodology - 5.4</w:t>
      </w:r>
    </w:p>
    <w:p w14:paraId="6FB56537" w14:textId="619833D3" w:rsidR="00756934" w:rsidRDefault="00756934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Conclusion </w:t>
      </w:r>
    </w:p>
    <w:p w14:paraId="2708FDEB" w14:textId="77726262" w:rsidR="00756934" w:rsidRDefault="00756934" w:rsidP="00DF1FAB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Discussion</w:t>
      </w:r>
    </w:p>
    <w:p w14:paraId="7146A4A3" w14:textId="0A444E62" w:rsidR="00055966" w:rsidRDefault="00055966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Need to talk about committee assignments somewhere.</w:t>
      </w:r>
    </w:p>
    <w:p w14:paraId="66A0CAB7" w14:textId="786FD094" w:rsidR="00BA1335" w:rsidRDefault="00A83920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1 - Intro </w:t>
      </w:r>
    </w:p>
    <w:p w14:paraId="3A6F2384" w14:textId="6B5970EA" w:rsidR="00BA1335" w:rsidRDefault="00A83920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2 - Intro</w:t>
      </w:r>
    </w:p>
    <w:p w14:paraId="7E842BBD" w14:textId="7C9B7D87" w:rsidR="00A83920" w:rsidRDefault="00A83920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3 - Intro</w:t>
      </w:r>
    </w:p>
    <w:p w14:paraId="47B67720" w14:textId="7511E345" w:rsidR="00A83920" w:rsidRDefault="00A83920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4 - Intro</w:t>
      </w:r>
    </w:p>
    <w:p w14:paraId="63F057E7" w14:textId="46637011" w:rsidR="00A83920" w:rsidRDefault="00A83920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5 - Intro</w:t>
      </w:r>
    </w:p>
    <w:p w14:paraId="74EE7BBF" w14:textId="6A086B9D" w:rsidR="00A83920" w:rsidRDefault="00A83920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6 - Intro </w:t>
      </w:r>
    </w:p>
    <w:p w14:paraId="30649F4F" w14:textId="10227486" w:rsidR="00A83920" w:rsidRDefault="00A83920" w:rsidP="00055966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lastRenderedPageBreak/>
        <w:t>7 - Intro</w:t>
      </w:r>
    </w:p>
    <w:p w14:paraId="17BF1356" w14:textId="4C41C52C" w:rsidR="00DF1FAB" w:rsidRPr="00103E55" w:rsidRDefault="00A83920" w:rsidP="00103E55">
      <w:pPr>
        <w:pStyle w:val="ListParagraph"/>
        <w:numPr>
          <w:ilvl w:val="0"/>
          <w:numId w:val="5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8 - Intro </w:t>
      </w:r>
    </w:p>
    <w:p w14:paraId="0629420D" w14:textId="77777777" w:rsidR="00DF1FAB" w:rsidRDefault="00DF1FAB">
      <w:pPr>
        <w:rPr>
          <w:rFonts w:ascii="Mistral" w:hAnsi="Mistral"/>
          <w:b/>
          <w:bCs/>
          <w:color w:val="7030A0"/>
          <w:sz w:val="96"/>
          <w:szCs w:val="72"/>
        </w:rPr>
      </w:pPr>
      <w:r>
        <w:rPr>
          <w:rFonts w:ascii="Mistral" w:hAnsi="Mistral"/>
          <w:b/>
          <w:bCs/>
          <w:color w:val="7030A0"/>
          <w:sz w:val="96"/>
          <w:szCs w:val="72"/>
        </w:rPr>
        <w:br w:type="page"/>
      </w:r>
    </w:p>
    <w:p w14:paraId="4E553A3B" w14:textId="77777777" w:rsidR="00210089" w:rsidRDefault="00210089" w:rsidP="00DF1FAB">
      <w:pPr>
        <w:jc w:val="center"/>
        <w:rPr>
          <w:rFonts w:ascii="Mistral" w:hAnsi="Mistral"/>
          <w:b/>
          <w:bCs/>
          <w:color w:val="7030A0"/>
          <w:sz w:val="96"/>
          <w:szCs w:val="72"/>
        </w:rPr>
      </w:pPr>
      <w:r>
        <w:rPr>
          <w:rFonts w:ascii="Mistral" w:hAnsi="Mistral"/>
          <w:b/>
          <w:bCs/>
          <w:color w:val="7030A0"/>
          <w:sz w:val="96"/>
          <w:szCs w:val="72"/>
        </w:rPr>
        <w:lastRenderedPageBreak/>
        <w:t>In the Meantime</w:t>
      </w:r>
    </w:p>
    <w:p w14:paraId="072839D2" w14:textId="77777777" w:rsidR="00210089" w:rsidRDefault="00210089" w:rsidP="00210089">
      <w:pPr>
        <w:pStyle w:val="ListParagraph"/>
        <w:numPr>
          <w:ilvl w:val="0"/>
          <w:numId w:val="6"/>
        </w:numPr>
        <w:rPr>
          <w:rFonts w:ascii="Mistral" w:hAnsi="Mistral"/>
          <w:sz w:val="48"/>
          <w:szCs w:val="48"/>
        </w:rPr>
      </w:pPr>
      <w:r w:rsidRPr="00210089">
        <w:rPr>
          <w:rFonts w:ascii="Mistral" w:hAnsi="Mistral"/>
          <w:sz w:val="48"/>
          <w:szCs w:val="48"/>
        </w:rPr>
        <w:t>Make writing center appointment</w:t>
      </w:r>
    </w:p>
    <w:p w14:paraId="647E515A" w14:textId="77777777" w:rsidR="001906C0" w:rsidRDefault="00210089" w:rsidP="00210089">
      <w:pPr>
        <w:pStyle w:val="ListParagraph"/>
        <w:numPr>
          <w:ilvl w:val="1"/>
          <w:numId w:val="6"/>
        </w:numPr>
        <w:rPr>
          <w:rFonts w:ascii="Mistral" w:hAnsi="Mistral"/>
          <w:sz w:val="48"/>
          <w:szCs w:val="48"/>
        </w:rPr>
      </w:pPr>
      <w:r w:rsidRPr="00210089">
        <w:rPr>
          <w:rFonts w:ascii="Mistral" w:hAnsi="Mistral"/>
          <w:sz w:val="48"/>
          <w:szCs w:val="48"/>
        </w:rPr>
        <w:t>Perhaps multiple -- one for each chapter.</w:t>
      </w:r>
    </w:p>
    <w:p w14:paraId="1D227662" w14:textId="6E785CD2" w:rsidR="005E5E4A" w:rsidRDefault="00AF16B7" w:rsidP="001906C0">
      <w:pPr>
        <w:pStyle w:val="ListParagraph"/>
        <w:numPr>
          <w:ilvl w:val="1"/>
          <w:numId w:val="6"/>
        </w:numPr>
        <w:rPr>
          <w:rFonts w:ascii="Mistral" w:hAnsi="Mistral"/>
          <w:sz w:val="48"/>
          <w:szCs w:val="48"/>
        </w:rPr>
      </w:pPr>
      <w:hyperlink r:id="rId7" w:anchor="How-do-I-get-to-the-Writing-Center-" w:history="1">
        <w:r w:rsidR="005E5E4A" w:rsidRPr="00330ABA">
          <w:rPr>
            <w:rStyle w:val="Hyperlink"/>
            <w:rFonts w:ascii="Mistral" w:hAnsi="Mistral"/>
            <w:sz w:val="48"/>
            <w:szCs w:val="48"/>
          </w:rPr>
          <w:t>https://writing.princeton.edu/undergraduates/writing-center#How-do-I-get-to-the-Writing-Center-</w:t>
        </w:r>
      </w:hyperlink>
    </w:p>
    <w:p w14:paraId="4AEF2966" w14:textId="790CF92A" w:rsidR="005E5E4A" w:rsidRDefault="005E5E4A" w:rsidP="005E5E4A">
      <w:pPr>
        <w:pStyle w:val="ListParagraph"/>
        <w:numPr>
          <w:ilvl w:val="0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Mention that </w:t>
      </w:r>
      <w:proofErr w:type="gramStart"/>
      <w:r>
        <w:rPr>
          <w:rFonts w:ascii="Mistral" w:hAnsi="Mistral"/>
          <w:sz w:val="48"/>
          <w:szCs w:val="48"/>
        </w:rPr>
        <w:t>PTRs !</w:t>
      </w:r>
      <w:proofErr w:type="gramEnd"/>
      <w:r>
        <w:rPr>
          <w:rFonts w:ascii="Mistral" w:hAnsi="Mistral"/>
          <w:sz w:val="48"/>
          <w:szCs w:val="48"/>
        </w:rPr>
        <w:t xml:space="preserve">= Transaction in Conclusion and the importance of such a significance. </w:t>
      </w:r>
    </w:p>
    <w:p w14:paraId="6831B4BF" w14:textId="73DF6303" w:rsidR="00210089" w:rsidRPr="001906C0" w:rsidRDefault="005E5E4A" w:rsidP="005E5E4A">
      <w:pPr>
        <w:pStyle w:val="ListParagraph"/>
        <w:numPr>
          <w:ilvl w:val="1"/>
          <w:numId w:val="6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IE limit the number of transactions!?</w:t>
      </w:r>
      <w:r w:rsidR="00210089" w:rsidRPr="001906C0">
        <w:rPr>
          <w:rFonts w:ascii="Mistral" w:hAnsi="Mistral"/>
          <w:sz w:val="48"/>
          <w:szCs w:val="48"/>
        </w:rPr>
        <w:br/>
      </w:r>
    </w:p>
    <w:p w14:paraId="715F6533" w14:textId="77777777" w:rsidR="00210089" w:rsidRDefault="00210089">
      <w:pPr>
        <w:rPr>
          <w:rFonts w:ascii="Mistral" w:hAnsi="Mistral"/>
          <w:b/>
          <w:bCs/>
          <w:color w:val="7030A0"/>
          <w:sz w:val="96"/>
          <w:szCs w:val="72"/>
        </w:rPr>
      </w:pPr>
      <w:r>
        <w:rPr>
          <w:rFonts w:ascii="Mistral" w:hAnsi="Mistral"/>
          <w:b/>
          <w:bCs/>
          <w:color w:val="7030A0"/>
          <w:sz w:val="96"/>
          <w:szCs w:val="72"/>
        </w:rPr>
        <w:br w:type="page"/>
      </w:r>
    </w:p>
    <w:p w14:paraId="3C5605C3" w14:textId="55EFF38E" w:rsidR="000E43F1" w:rsidRPr="00DF1FAB" w:rsidRDefault="000E43F1" w:rsidP="00DF1FAB">
      <w:pPr>
        <w:jc w:val="center"/>
        <w:rPr>
          <w:rFonts w:ascii="Mistral" w:hAnsi="Mistral"/>
          <w:b/>
          <w:bCs/>
          <w:color w:val="7030A0"/>
          <w:sz w:val="96"/>
          <w:szCs w:val="72"/>
        </w:rPr>
      </w:pPr>
      <w:r w:rsidRPr="00DF1FAB">
        <w:rPr>
          <w:rFonts w:ascii="Mistral" w:hAnsi="Mistral"/>
          <w:b/>
          <w:bCs/>
          <w:color w:val="7030A0"/>
          <w:sz w:val="96"/>
          <w:szCs w:val="72"/>
        </w:rPr>
        <w:lastRenderedPageBreak/>
        <w:t>To Edit Is to Love</w:t>
      </w:r>
    </w:p>
    <w:p w14:paraId="1402895E" w14:textId="2EC6255E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Need to fact check the results section.</w:t>
      </w:r>
    </w:p>
    <w:p w14:paraId="1D7E255C" w14:textId="220A51DF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Fix stupid titles.</w:t>
      </w:r>
    </w:p>
    <w:p w14:paraId="00F389FE" w14:textId="58DDF2EF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Make sure that approach is either in past or present tense, not both.</w:t>
      </w:r>
    </w:p>
    <w:p w14:paraId="55BDAE10" w14:textId="6D82A9B9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capitalization of senator.</w:t>
      </w:r>
    </w:p>
    <w:p w14:paraId="48B60B61" w14:textId="596FB36B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capitalization of representative.</w:t>
      </w:r>
    </w:p>
    <w:p w14:paraId="2D42F6E6" w14:textId="0F29D926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writing of Left-hand</w:t>
      </w:r>
    </w:p>
    <w:p w14:paraId="45C8EF22" w14:textId="482876CE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Consistent writing or right-hand</w:t>
      </w:r>
    </w:p>
    <w:p w14:paraId="53629699" w14:textId="12681DA4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Make sure I am using references everywhere.</w:t>
      </w:r>
    </w:p>
    <w:p w14:paraId="3F45C856" w14:textId="17A59C19" w:rsidR="00DF1FAB" w:rsidRP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>Centering captions?</w:t>
      </w:r>
    </w:p>
    <w:p w14:paraId="00D708A5" w14:textId="7DB97687" w:rsidR="00DF1FAB" w:rsidRDefault="00DF1FAB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 w:rsidRPr="00DF1FAB">
        <w:rPr>
          <w:rFonts w:ascii="Mistral" w:hAnsi="Mistral"/>
          <w:sz w:val="48"/>
          <w:szCs w:val="48"/>
        </w:rPr>
        <w:t xml:space="preserve">Approach vs. Methodology. Feel like I am confusing the two. </w:t>
      </w:r>
    </w:p>
    <w:p w14:paraId="4F0508E9" w14:textId="1D4CB75D" w:rsidR="00210089" w:rsidRDefault="0021008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Appendix is in order.</w:t>
      </w:r>
    </w:p>
    <w:p w14:paraId="23232455" w14:textId="13D5D1E9" w:rsidR="00210089" w:rsidRDefault="0021008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Stick to party and state.</w:t>
      </w:r>
    </w:p>
    <w:p w14:paraId="0CE290BE" w14:textId="757EBE1F" w:rsidR="00210089" w:rsidRDefault="0021008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Remove HTTPS in citation. </w:t>
      </w:r>
    </w:p>
    <w:p w14:paraId="1A509C55" w14:textId="53031E58" w:rsidR="001169FE" w:rsidRDefault="001169FE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Check citations. </w:t>
      </w:r>
    </w:p>
    <w:p w14:paraId="39AFF700" w14:textId="56246306" w:rsidR="00E858C9" w:rsidRDefault="00E858C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Be consistent with copycat and mimic…etc. </w:t>
      </w:r>
    </w:p>
    <w:p w14:paraId="4CF7D1FE" w14:textId="73E82C3B" w:rsidR="00481A19" w:rsidRDefault="00481A19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Be consistent with PTR and FDR -- abbreviations or lack thereof. </w:t>
      </w:r>
    </w:p>
    <w:p w14:paraId="2CF5D057" w14:textId="08F1ADF8" w:rsidR="00B17771" w:rsidRDefault="00B17771" w:rsidP="00DF1FAB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Explain FDRs better. Like the lack of rows.</w:t>
      </w:r>
    </w:p>
    <w:p w14:paraId="05774176" w14:textId="20E39CA4" w:rsidR="001169FE" w:rsidRDefault="00FE0B4F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Grammarly </w:t>
      </w:r>
    </w:p>
    <w:p w14:paraId="56FD0124" w14:textId="125632ED" w:rsidR="00727151" w:rsidRDefault="00727151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Top line (instead of </w:t>
      </w:r>
      <w:proofErr w:type="spellStart"/>
      <w:r>
        <w:rPr>
          <w:rFonts w:ascii="Mistral" w:hAnsi="Mistral"/>
          <w:sz w:val="48"/>
          <w:szCs w:val="48"/>
        </w:rPr>
        <w:t>hline</w:t>
      </w:r>
      <w:proofErr w:type="spellEnd"/>
      <w:r>
        <w:rPr>
          <w:rFonts w:ascii="Mistral" w:hAnsi="Mistral"/>
          <w:sz w:val="48"/>
          <w:szCs w:val="48"/>
        </w:rPr>
        <w:t xml:space="preserve">) for tables </w:t>
      </w:r>
    </w:p>
    <w:p w14:paraId="0FEC7821" w14:textId="7DBAF108" w:rsidR="00216C40" w:rsidRDefault="00216C40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I am clear about Figure vs. Table vs. Equation vs. Expression!</w:t>
      </w:r>
    </w:p>
    <w:p w14:paraId="07BDCD4D" w14:textId="64E40283" w:rsidR="00216C40" w:rsidRDefault="00216C40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lastRenderedPageBreak/>
        <w:t xml:space="preserve">Make sure that numbers add to 100…when they should! </w:t>
      </w:r>
    </w:p>
    <w:p w14:paraId="1A4135A8" w14:textId="58BAA64A" w:rsidR="00C04E8B" w:rsidRDefault="00C04E8B" w:rsidP="00727151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I am using consistent names. No nicknames</w:t>
      </w:r>
    </w:p>
    <w:p w14:paraId="6E0534B6" w14:textId="48368606" w:rsidR="003A768F" w:rsidRDefault="001C7294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Make sure my numbers have </w:t>
      </w:r>
      <w:proofErr w:type="gramStart"/>
      <w:r>
        <w:rPr>
          <w:rFonts w:ascii="Mistral" w:hAnsi="Mistral"/>
          <w:sz w:val="48"/>
          <w:szCs w:val="48"/>
        </w:rPr>
        <w:t>are</w:t>
      </w:r>
      <w:proofErr w:type="gramEnd"/>
      <w:r>
        <w:rPr>
          <w:rFonts w:ascii="Mistral" w:hAnsi="Mistral"/>
          <w:sz w:val="48"/>
          <w:szCs w:val="48"/>
        </w:rPr>
        <w:t xml:space="preserve"> 2-point accuracy floats?</w:t>
      </w:r>
    </w:p>
    <w:p w14:paraId="6EC076B5" w14:textId="75403429" w:rsidR="003A768F" w:rsidRDefault="003A768F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proofErr w:type="gramStart"/>
      <w:r>
        <w:rPr>
          <w:rFonts w:ascii="Mistral" w:hAnsi="Mistral"/>
          <w:sz w:val="48"/>
          <w:szCs w:val="48"/>
        </w:rPr>
        <w:t>Table ?</w:t>
      </w:r>
      <w:proofErr w:type="gramEnd"/>
      <w:r>
        <w:rPr>
          <w:rFonts w:ascii="Mistral" w:hAnsi="Mistral"/>
          <w:sz w:val="48"/>
          <w:szCs w:val="48"/>
        </w:rPr>
        <w:t xml:space="preserve"> and Table ?</w:t>
      </w:r>
    </w:p>
    <w:p w14:paraId="74377A97" w14:textId="6BDD5180" w:rsidR="00EF68CF" w:rsidRDefault="00EF68CF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each table has an “</w:t>
      </w:r>
      <w:proofErr w:type="spellStart"/>
      <w:r>
        <w:rPr>
          <w:rFonts w:ascii="Mistral" w:hAnsi="Mistral"/>
          <w:sz w:val="48"/>
          <w:szCs w:val="48"/>
        </w:rPr>
        <w:t>Eg.</w:t>
      </w:r>
      <w:proofErr w:type="spellEnd"/>
      <w:r>
        <w:rPr>
          <w:rFonts w:ascii="Mistral" w:hAnsi="Mistral"/>
          <w:sz w:val="48"/>
          <w:szCs w:val="48"/>
        </w:rPr>
        <w:t xml:space="preserve">” Example. </w:t>
      </w:r>
    </w:p>
    <w:p w14:paraId="2D36916A" w14:textId="01432320" w:rsidR="00A11061" w:rsidRDefault="009D4C78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Use math mode for numbers.</w:t>
      </w:r>
    </w:p>
    <w:p w14:paraId="4D55E8FD" w14:textId="5523031B" w:rsidR="00EC47C9" w:rsidRDefault="00EC47C9" w:rsidP="003A768F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Sort whenever you can!</w:t>
      </w:r>
    </w:p>
    <w:p w14:paraId="58EA2B0D" w14:textId="77777777" w:rsidR="00A047D5" w:rsidRDefault="00A047D5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Fix amounts so that 1,000,000 is fixed.</w:t>
      </w:r>
    </w:p>
    <w:p w14:paraId="2A8286B0" w14:textId="77777777" w:rsidR="00A047D5" w:rsidRDefault="00A047D5" w:rsidP="00A047D5">
      <w:pPr>
        <w:pStyle w:val="ListParagraph"/>
        <w:numPr>
          <w:ilvl w:val="1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Need to mention stupid 1,000,000 </w:t>
      </w:r>
      <w:proofErr w:type="spellStart"/>
      <w:r>
        <w:rPr>
          <w:rFonts w:ascii="Mistral" w:hAnsi="Mistral"/>
          <w:sz w:val="48"/>
          <w:szCs w:val="48"/>
        </w:rPr>
        <w:t>probkem</w:t>
      </w:r>
      <w:proofErr w:type="spellEnd"/>
      <w:r>
        <w:rPr>
          <w:rFonts w:ascii="Mistral" w:hAnsi="Mistral"/>
          <w:sz w:val="48"/>
          <w:szCs w:val="48"/>
        </w:rPr>
        <w:t>.</w:t>
      </w:r>
    </w:p>
    <w:p w14:paraId="6C75D62A" w14:textId="77777777" w:rsidR="00A047D5" w:rsidRDefault="00A047D5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Make sure all the figures + appendices have better captions.</w:t>
      </w:r>
    </w:p>
    <w:p w14:paraId="69DF851F" w14:textId="2D19E8FF" w:rsidR="00A55A6D" w:rsidRDefault="00A55A6D" w:rsidP="00A047D5">
      <w:pPr>
        <w:pStyle w:val="ListParagraph"/>
        <w:numPr>
          <w:ilvl w:val="0"/>
          <w:numId w:val="3"/>
        </w:num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Figures must have captions!</w:t>
      </w:r>
    </w:p>
    <w:p w14:paraId="588A9E5D" w14:textId="77777777" w:rsidR="00A047D5" w:rsidRPr="00A047D5" w:rsidRDefault="00A047D5" w:rsidP="00A047D5">
      <w:pPr>
        <w:rPr>
          <w:rFonts w:ascii="Mistral" w:hAnsi="Mistral"/>
          <w:sz w:val="48"/>
          <w:szCs w:val="48"/>
        </w:rPr>
      </w:pPr>
    </w:p>
    <w:p w14:paraId="07A72612" w14:textId="77777777" w:rsidR="00A11061" w:rsidRDefault="00A11061">
      <w:p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br w:type="page"/>
      </w:r>
    </w:p>
    <w:p w14:paraId="0432D1CA" w14:textId="2A6CEC60" w:rsidR="0019363A" w:rsidRDefault="0019363A">
      <w:pPr>
        <w:rPr>
          <w:rFonts w:ascii="Mistral" w:hAnsi="Mistral"/>
          <w:sz w:val="48"/>
          <w:szCs w:val="48"/>
        </w:rPr>
      </w:pPr>
    </w:p>
    <w:p w14:paraId="638CEECC" w14:textId="2C9DF21F" w:rsidR="00DF1FAB" w:rsidRDefault="0019363A" w:rsidP="00DF1FAB">
      <w:p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Results</w:t>
      </w:r>
    </w:p>
    <w:p w14:paraId="425E582B" w14:textId="1EC3B2E2" w:rsidR="0019363A" w:rsidRDefault="0019363A" w:rsidP="00DF1FAB">
      <w:pPr>
        <w:rPr>
          <w:rFonts w:ascii="Mistral" w:hAnsi="Mistral"/>
          <w:sz w:val="48"/>
          <w:szCs w:val="48"/>
        </w:rPr>
      </w:pPr>
    </w:p>
    <w:p w14:paraId="54B245C4" w14:textId="11851574" w:rsidR="00535382" w:rsidRDefault="00535382" w:rsidP="00DF1FAB">
      <w:pPr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>Profile/age</w:t>
      </w:r>
    </w:p>
    <w:p w14:paraId="3994CF6B" w14:textId="6BA36403" w:rsidR="00535382" w:rsidRPr="00DF1FAB" w:rsidRDefault="004D1283" w:rsidP="00DF1FAB">
      <w:pPr>
        <w:rPr>
          <w:rFonts w:ascii="Mistral" w:hAnsi="Mistral"/>
          <w:sz w:val="48"/>
          <w:szCs w:val="48"/>
        </w:rPr>
      </w:pPr>
      <w:r>
        <w:rPr>
          <w:rFonts w:ascii="Mistral" w:hAnsi="Mistral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640C976" wp14:editId="00C4FF86">
                <wp:simplePos x="0" y="0"/>
                <wp:positionH relativeFrom="column">
                  <wp:posOffset>116280</wp:posOffset>
                </wp:positionH>
                <wp:positionV relativeFrom="paragraph">
                  <wp:posOffset>357628</wp:posOffset>
                </wp:positionV>
                <wp:extent cx="1740600" cy="186840"/>
                <wp:effectExtent l="50800" t="50800" r="0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406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4658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7.95pt;margin-top:26.95pt;width:139.45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">
                <v:imagedata r:id="rId9" o:title=""/>
              </v:shape>
            </w:pict>
          </mc:Fallback>
        </mc:AlternateContent>
      </w:r>
      <w:r w:rsidR="00850188">
        <w:rPr>
          <w:rFonts w:ascii="Mistral" w:hAnsi="Mistral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6D2A986" wp14:editId="07DF74B8">
                <wp:simplePos x="0" y="0"/>
                <wp:positionH relativeFrom="column">
                  <wp:posOffset>213995</wp:posOffset>
                </wp:positionH>
                <wp:positionV relativeFrom="paragraph">
                  <wp:posOffset>1337310</wp:posOffset>
                </wp:positionV>
                <wp:extent cx="1781810" cy="182450"/>
                <wp:effectExtent l="38100" t="38100" r="3429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81810" cy="18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CE42" id="Ink 11" o:spid="_x0000_s1026" type="#_x0000_t75" style="position:absolute;margin-left:15.65pt;margin-top:104.1pt;width:142.7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">
                <v:imagedata r:id="rId11" o:title=""/>
              </v:shape>
            </w:pict>
          </mc:Fallback>
        </mc:AlternateContent>
      </w:r>
      <w:r w:rsidR="00850188">
        <w:rPr>
          <w:rFonts w:ascii="Mistral" w:hAnsi="Mistral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5008DBD" wp14:editId="0EAD11D5">
                <wp:simplePos x="0" y="0"/>
                <wp:positionH relativeFrom="column">
                  <wp:posOffset>181800</wp:posOffset>
                </wp:positionH>
                <wp:positionV relativeFrom="paragraph">
                  <wp:posOffset>1094908</wp:posOffset>
                </wp:positionV>
                <wp:extent cx="2645640" cy="126360"/>
                <wp:effectExtent l="50800" t="50800" r="46990" b="520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456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9EDAF" id="Ink 8" o:spid="_x0000_s1026" type="#_x0000_t75" style="position:absolute;margin-left:12.7pt;margin-top:84.6pt;width:211.5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">
                <v:imagedata r:id="rId13" o:title=""/>
              </v:shape>
            </w:pict>
          </mc:Fallback>
        </mc:AlternateContent>
      </w:r>
      <w:r w:rsidR="00850188">
        <w:rPr>
          <w:rFonts w:ascii="Mistral" w:hAnsi="Mistral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3945DA8" wp14:editId="2BC1406A">
                <wp:simplePos x="0" y="0"/>
                <wp:positionH relativeFrom="column">
                  <wp:posOffset>261000</wp:posOffset>
                </wp:positionH>
                <wp:positionV relativeFrom="paragraph">
                  <wp:posOffset>903748</wp:posOffset>
                </wp:positionV>
                <wp:extent cx="2379600" cy="70200"/>
                <wp:effectExtent l="50800" t="63500" r="33655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96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C6F10" id="Ink 7" o:spid="_x0000_s1026" type="#_x0000_t75" style="position:absolute;margin-left:18.95pt;margin-top:69.55pt;width:190.6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">
                <v:imagedata r:id="rId15" o:title=""/>
              </v:shape>
            </w:pict>
          </mc:Fallback>
        </mc:AlternateContent>
      </w:r>
      <w:r w:rsidR="00850188">
        <w:rPr>
          <w:rFonts w:ascii="Mistral" w:hAnsi="Mistral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52393B9" wp14:editId="6804B5AA">
                <wp:simplePos x="0" y="0"/>
                <wp:positionH relativeFrom="column">
                  <wp:posOffset>2364740</wp:posOffset>
                </wp:positionH>
                <wp:positionV relativeFrom="paragraph">
                  <wp:posOffset>3282950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7249" id="Ink 6" o:spid="_x0000_s1026" type="#_x0000_t75" style="position:absolute;margin-left:185.5pt;margin-top:257.8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">
                <v:imagedata r:id="rId17" o:title=""/>
              </v:shape>
            </w:pict>
          </mc:Fallback>
        </mc:AlternateContent>
      </w:r>
      <w:r w:rsidR="00850188">
        <w:rPr>
          <w:rFonts w:ascii="Mistral" w:hAnsi="Mistral"/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E6D3FD6" wp14:editId="327F21FC">
                <wp:simplePos x="0" y="0"/>
                <wp:positionH relativeFrom="column">
                  <wp:posOffset>2323080</wp:posOffset>
                </wp:positionH>
                <wp:positionV relativeFrom="paragraph">
                  <wp:posOffset>562828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90B7" id="Ink 2" o:spid="_x0000_s1026" type="#_x0000_t75" style="position:absolute;margin-left:182.2pt;margin-top:43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">
                <v:imagedata r:id="rId19" o:title=""/>
              </v:shape>
            </w:pict>
          </mc:Fallback>
        </mc:AlternateContent>
      </w:r>
      <w:r w:rsidR="00535382" w:rsidRPr="00535382">
        <w:rPr>
          <w:rFonts w:ascii="Mistral" w:hAnsi="Mistral"/>
          <w:noProof/>
          <w:sz w:val="48"/>
          <w:szCs w:val="48"/>
        </w:rPr>
        <w:drawing>
          <wp:inline distT="0" distB="0" distL="0" distR="0" wp14:anchorId="21C55FC9" wp14:editId="2BF876C4">
            <wp:extent cx="3060700" cy="1955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382" w:rsidRPr="00DF1FAB" w:rsidSect="000A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6262" w14:textId="77777777" w:rsidR="00AF16B7" w:rsidRDefault="00AF16B7" w:rsidP="00DF1FAB">
      <w:r>
        <w:separator/>
      </w:r>
    </w:p>
  </w:endnote>
  <w:endnote w:type="continuationSeparator" w:id="0">
    <w:p w14:paraId="64F7DD57" w14:textId="77777777" w:rsidR="00AF16B7" w:rsidRDefault="00AF16B7" w:rsidP="00DF1FAB">
      <w:r>
        <w:continuationSeparator/>
      </w:r>
    </w:p>
  </w:endnote>
  <w:endnote w:type="continuationNotice" w:id="1">
    <w:p w14:paraId="736A1E2B" w14:textId="77777777" w:rsidR="00AF16B7" w:rsidRDefault="00AF1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14E4" w14:textId="77777777" w:rsidR="00AF16B7" w:rsidRDefault="00AF16B7" w:rsidP="00DF1FAB">
      <w:r>
        <w:separator/>
      </w:r>
    </w:p>
  </w:footnote>
  <w:footnote w:type="continuationSeparator" w:id="0">
    <w:p w14:paraId="13DE28AF" w14:textId="77777777" w:rsidR="00AF16B7" w:rsidRDefault="00AF16B7" w:rsidP="00DF1FAB">
      <w:r>
        <w:continuationSeparator/>
      </w:r>
    </w:p>
  </w:footnote>
  <w:footnote w:type="continuationNotice" w:id="1">
    <w:p w14:paraId="374D2341" w14:textId="77777777" w:rsidR="00AF16B7" w:rsidRDefault="00AF16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0F1"/>
    <w:multiLevelType w:val="hybridMultilevel"/>
    <w:tmpl w:val="404E846E"/>
    <w:lvl w:ilvl="0" w:tplc="B2E0E1F0">
      <w:start w:val="1"/>
      <w:numFmt w:val="decimal"/>
      <w:lvlText w:val="%1."/>
      <w:lvlJc w:val="left"/>
      <w:pPr>
        <w:ind w:left="1180" w:hanging="8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266E"/>
    <w:multiLevelType w:val="hybridMultilevel"/>
    <w:tmpl w:val="13ACFB68"/>
    <w:lvl w:ilvl="0" w:tplc="33745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594"/>
    <w:multiLevelType w:val="hybridMultilevel"/>
    <w:tmpl w:val="0FAE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47A7"/>
    <w:multiLevelType w:val="hybridMultilevel"/>
    <w:tmpl w:val="E450758A"/>
    <w:lvl w:ilvl="0" w:tplc="33745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D02A2"/>
    <w:multiLevelType w:val="hybridMultilevel"/>
    <w:tmpl w:val="3CF61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73D54"/>
    <w:multiLevelType w:val="hybridMultilevel"/>
    <w:tmpl w:val="EF80B54C"/>
    <w:lvl w:ilvl="0" w:tplc="B2E0E1F0">
      <w:start w:val="1"/>
      <w:numFmt w:val="decimal"/>
      <w:lvlText w:val="%1."/>
      <w:lvlJc w:val="left"/>
      <w:pPr>
        <w:ind w:left="1180" w:hanging="8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F1"/>
    <w:rsid w:val="000056CE"/>
    <w:rsid w:val="00055966"/>
    <w:rsid w:val="000A10DE"/>
    <w:rsid w:val="000E43F1"/>
    <w:rsid w:val="000F23AE"/>
    <w:rsid w:val="00103E55"/>
    <w:rsid w:val="001169FE"/>
    <w:rsid w:val="001766F5"/>
    <w:rsid w:val="001906C0"/>
    <w:rsid w:val="0019363A"/>
    <w:rsid w:val="001C7294"/>
    <w:rsid w:val="00210089"/>
    <w:rsid w:val="00216C40"/>
    <w:rsid w:val="00242820"/>
    <w:rsid w:val="00264BE8"/>
    <w:rsid w:val="0031161A"/>
    <w:rsid w:val="003A768F"/>
    <w:rsid w:val="00422DB4"/>
    <w:rsid w:val="00423F86"/>
    <w:rsid w:val="00477A73"/>
    <w:rsid w:val="00481A19"/>
    <w:rsid w:val="004B236C"/>
    <w:rsid w:val="004B52A8"/>
    <w:rsid w:val="004D1283"/>
    <w:rsid w:val="00500DD4"/>
    <w:rsid w:val="00505D5C"/>
    <w:rsid w:val="00535382"/>
    <w:rsid w:val="0054725A"/>
    <w:rsid w:val="005B34C7"/>
    <w:rsid w:val="005C4955"/>
    <w:rsid w:val="005E5E4A"/>
    <w:rsid w:val="005F0505"/>
    <w:rsid w:val="00615D6C"/>
    <w:rsid w:val="00647FC2"/>
    <w:rsid w:val="00703C88"/>
    <w:rsid w:val="00706D40"/>
    <w:rsid w:val="00727151"/>
    <w:rsid w:val="00735A03"/>
    <w:rsid w:val="0075194C"/>
    <w:rsid w:val="00756934"/>
    <w:rsid w:val="007C7090"/>
    <w:rsid w:val="0083210E"/>
    <w:rsid w:val="00850188"/>
    <w:rsid w:val="00914610"/>
    <w:rsid w:val="009232EF"/>
    <w:rsid w:val="009D4C78"/>
    <w:rsid w:val="00A047D5"/>
    <w:rsid w:val="00A11061"/>
    <w:rsid w:val="00A55A6D"/>
    <w:rsid w:val="00A83920"/>
    <w:rsid w:val="00A8651E"/>
    <w:rsid w:val="00AF16B7"/>
    <w:rsid w:val="00B17771"/>
    <w:rsid w:val="00B264DB"/>
    <w:rsid w:val="00B8675F"/>
    <w:rsid w:val="00BA1335"/>
    <w:rsid w:val="00BB0F5D"/>
    <w:rsid w:val="00BB7499"/>
    <w:rsid w:val="00C04E8B"/>
    <w:rsid w:val="00C16FF2"/>
    <w:rsid w:val="00CA32A9"/>
    <w:rsid w:val="00CA4103"/>
    <w:rsid w:val="00CF7AC6"/>
    <w:rsid w:val="00D1305B"/>
    <w:rsid w:val="00D61267"/>
    <w:rsid w:val="00DB6C05"/>
    <w:rsid w:val="00DE667D"/>
    <w:rsid w:val="00DF1FAB"/>
    <w:rsid w:val="00E45FA0"/>
    <w:rsid w:val="00E747C5"/>
    <w:rsid w:val="00E858C9"/>
    <w:rsid w:val="00EA24F6"/>
    <w:rsid w:val="00EC47C9"/>
    <w:rsid w:val="00ED391E"/>
    <w:rsid w:val="00EF68CF"/>
    <w:rsid w:val="00F37855"/>
    <w:rsid w:val="00FB46FD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F0242"/>
  <w15:chartTrackingRefBased/>
  <w15:docId w15:val="{436AD23D-7A8A-E740-9C1F-4F2254A1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FAB"/>
  </w:style>
  <w:style w:type="paragraph" w:styleId="Footer">
    <w:name w:val="footer"/>
    <w:basedOn w:val="Normal"/>
    <w:link w:val="FooterChar"/>
    <w:uiPriority w:val="99"/>
    <w:unhideWhenUsed/>
    <w:rsid w:val="00DF1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FAB"/>
  </w:style>
  <w:style w:type="character" w:styleId="CommentReference">
    <w:name w:val="annotation reference"/>
    <w:basedOn w:val="DefaultParagraphFont"/>
    <w:uiPriority w:val="99"/>
    <w:semiHidden/>
    <w:unhideWhenUsed/>
    <w:rsid w:val="005F05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5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5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50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E4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936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363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riting.princeton.edu/undergraduates/writing-center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3:43:57.464"/>
    </inkml:context>
    <inkml:brush xml:id="br0">
      <inkml:brushProperty name="width" value="0.08578" units="cm"/>
      <inkml:brushProperty name="height" value="0.08578" units="cm"/>
      <inkml:brushProperty name="color" value="#E71224"/>
    </inkml:brush>
  </inkml:definitions>
  <inkml:trace contextRef="#ctx0" brushRef="#br0">403 299 7963,'0'-7'-242,"-6"1"203,5 0 144,-5 5 36,0-11 1,3 11 293,-6-4 288,7 4-289,-10 1 1,9 0-93,-5 0 0,3 0 99,-3 0 0,3 0 282,-3 0-225,5 0-261,-9 0 0,9 0-31,-5 0 14,5 0-266,-3 0 1,5 0-197,-4 0 154,4 0 492,-5 0-173,6 0 347,0 0-108,6 0 64,-5 0-266,11 0 1,-9 0 9,5 0 1,-3 0-169,3 0 38,1 0 1,4 0-176,0 0 1,4 0 50,0 0 1,6-4-13,-1-1 1,4-3 84,4 3 0,3-3-36,6 3 0,0-3-10,0 3 1,0-3-6,0 3 1,0 1-65,-1 4 1,0-4 89,-4 0 1,4-1-73,-4 5 0,4 0 56,1 0 0,-5 0-91,1 0 1,-1 0 77,5 0 0,0 5-38,0-1 1,0 0 30,0-4 0,0 0 9,0 0 0,2 0-10,-2 0 1,3 0-3,-7 0 1,-2 0-14,1 0 0,-1 0 12,2 0 1,-2 0 52,-3 0 1,-1 0-44,6 0 1,-1 0-20,5 0 1,-4 0-15,-1 0 1,5 0-1,4 0 0,5-4 4,-5 0 0,2-5-3,-2 5 1,1-1-126,4 5 1,5-4 122,-5 0 1,5-1-46,-5 5 0,2 0 32,2 0 0,2 0-4,-2 0 1,2 0-5,-11 0 1,4 0 4,-3 0 1,4 0-19,0 0 1,-3 0 2,-2 0 0,-3 0-28,-1 0 1,6 0 44,2 0 1,-2-4-108,-2 0 1,3-1 74,2 5 0,2-4-31,2 0 0,-5-2 68,1 2 0,-1 2 80,5-2 1,9 2-67,-1 2 0,1 0 10,-10 0 1,1-1-21,0-3 0,-1 2 11,-4-2 0,-1 2-2,-3 2 1,-2 0 2,2 0 0,0 0-45,-4 0 0,3 0 31,-8 0 0,2 0-123,-1 0 1,-4 0 86,-5 0 1,-1 0-4,-4 0 0,3 0 19,-7 0 0,0 0-32,-4 0 30,0 0 0,0 5-40,0-1 3,0 0-113,0-4-11,0 0 228,-6 0-13,-1 0 136,-6 0 1,-2 0-60,-2 0 0,1 0-60,-6 0 1,1 0-27,-5 0 0,0 0 102,0 0 0,0-1-60,0-3 1,-1 2 7,-4-2 1,3 2-62,-7 2 0,0 0-15,-4 0 1,-1 0-88,-3 0 1,1 0 112,-6 0 0,-6 2-199,-11 2 1,-9-2 58,-12 2 0,-12 2 22,-14-2 0,45 0 0,0 1-97,-2-3 0,-1 0 0,0 2 1,-1 1 160,-1-3 0,2 0 1,5 1-1,1 0 7,-39 1 0,7-3 103,19 4 0,-4-4-70,8-1 1,2 0 34,2 0 1,-3 0 3,-2 0 1,-9 5-30,-8-1 1,3 2-156,-7-2 1,0-1 150,-9 5 0,5-3-5,-1 3 0,10-5 22,3 2 0,5 0 14,13 0 1,-2 0-65,2 0 1,9-4 337,-1 4 1,6-3-352,4 3 0,-1-4 80,0 4 0,0 0-185,0 0 0,-4 5 274,0-2 1,-6 0-212,1 0 1,-1-4 25,2 5 1,-4-2-4,4 2 0,1 1-11,-2-6 1,8 5 9,1-5 1,3 1 98,10-5 0,-1 0-90,9 0 0,1 0 136,4 0 0,0 0-59,0 0 0,-1 0-36,-3 0 0,1 0-56,-6 0 1,-4 1-9,-4 3 1,-9-1 10,5 6 1,-8-2 39,3 2 1,0 2-131,-4-2 0,4 2 67,4 2 1,-1-5-6,6-4 1,4 2 65,5-2 0,5 2 21,-1-2 0,2-2 1,2 2 1,-4-1 12,0 1 1,-2-3-4,2 4 1,2-2-27,-2 1 0,-2-3 51,2 4 0,-5 1-38,5-2 1,0 0 21,4-4 52,0 0 151,0 0-143,6 0 26,1 0 211,6 0-233,0 0 11,6 0 28,-5 0-238,5 0 133,-6 0-201,0 0 160,6 0 1,-3 0 16,5 0 1,1 0-14,4 0 0,0-1 10,0-4 0,7 3-3,6-7 0,5 5 40,8-5 1,7 0 87,6-4 1,13 0 59,13 0 1,5-4-464,8 0 0,7-2 275,-46 10 1,0 1 0,1-1-1,0-1 18,1 0 1,0-1 0,0-1 0,-1 0 7,42-5 1,-46 8-1,1-1 0,45-7 0,-45 10 0,0 0-322,45-10 0,-5 6 325,-3 3 1,-5 1-9,4-2 1,-1 2 215,1 2 1,-2 4-134,-6-3 0,-5 2 69,1 2 1,-2 0-176,1 0 0,-4-4 135,-8 0 0,2-1-64,-3 5 0,2-1-7,-1-3 0,-2 2-1,-3-2 1,-1-2-124,5 2 1,-5-5 13,1 5 0,-1-5 88,1 5 0,3-5-90,6 5 0,-9-5 68,0 5 0,-10-5 215,6 5 1,-4-5-223,-1 5 1,-2-5 224,-6 5 1,-6 0-236,-3 4 0,-3-5 85,-1 1 1,-6 0-155,-2 4-90,-4 0-25,-1-6 46,0 4 0,0-3-416,0 5 559,0 0 0,6-6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3:43:22.876"/>
    </inkml:context>
    <inkml:brush xml:id="br0">
      <inkml:brushProperty name="width" value="0.08578" units="cm"/>
      <inkml:brushProperty name="height" value="0.08578" units="cm"/>
      <inkml:brushProperty name="color" value="#E71224"/>
    </inkml:brush>
  </inkml:definitions>
  <inkml:trace contextRef="#ctx0" brushRef="#br0">65 311 8019,'-7'6'0,"-5"-5"-175,5 5 1,-2-6 176,1 0 764,5 0-218,-9 0 315,11 0-162,-5 0-193,6 0 608,0 0-773,6 0 1,5 0-115,7 0 0,5 0 155,-2 0 1,4 0-110,1 0 1,4 0-43,0 0 1,6-1-41,-1-4 1,2 4-29,2-3 1,0 2-127,0 2 0,0 0 144,0 0 0,-1 0-94,1 0 0,0 0 62,0 0 1,0 0-95,0 0 1,0 0 37,0 0 0,-1-1 7,1-4 0,6 4-36,3-3 1,-2 1-159,1-1 1,1 1 11,3-6 0,7 5 103,3-5 1,-4 6-92,-1-1 1,-2-2 62,-3 2 0,1-1 58,0 5 0,-2 0-60,-2 0 1,1-4 3,-6 0 0,6-1 5,-1 5 0,-4 0-2,-1 0 1,-1-1-23,1-3 0,1 2 39,7-2 0,-6 3-146,7 1 0,-7-5 123,2 1 1,-4 0-72,5 4 1,-6 0 61,1 0 1,-3-5-3,-1 1 0,6 0 48,2 4 1,-1 0 11,2 0 1,-1-5 61,5 1 0,1 0-60,3 4 1,-2-5 55,2 1 1,-3 0-60,-1 4 0,0-5-3,0 1 1,0 0 24,-1 4 0,-5-2 1,-2-2 1,-3 3 0,3-4 0,0 4-6,4 1 0,-2 0 13,-3 0 1,5-5-23,8 1 1,-7 0-62,2 4 0,-2-2 66,3-2 0,0 1-119,0-5 0,0 3 54,0-3 0,-1 3-8,1-3 0,0 3 28,0-3 0,-6 3-9,-3-3 0,-4 3-48,-4-3 1,2 3 42,-2-3 0,-5 3-306,-4-3 0,-2 5 82,-6-1 1,3-2-923,-4 2 1,1-1-1339,-5 5-410,0 0 2897,0 0 0,0 0 0,0 0 0</inkml:trace>
  <inkml:trace contextRef="#ctx0" brushRef="#br0" timeOffset="1187">4044 91 7875,'13'7'461,"0"-1"0,0-6-424,0 0 1,-4 4-78,0 1 1,-1 3 352,5-4 1,0 5 173,0-5 7,-6 7 1,-1-4-156,-6 6 1,-3-5 96,-6 1 1,-1 0-107,-11 4 1,-7-5-124,-6 1 1,-9-2-32,-5 2 0,-5-2-104,-8-3 1,1-2 225,-9 2 0,-9 2-291,-4-2 0,-9 2 192,-8-2 1,0-1-303,45 1 1,0 1 0,1-3-1,0 0 135,2 2 1,-1 1 0,-1-2-1,1 1 64,-3 0 1,2 0 0,-47 7-273,1-7 0,4 0-5,0-4 1,1 4-289,-5 1 0,7-1 343,1-4 1,8 2-63,9 2 1,-2-1 222,2 5 1,8-3 4,1 3 0,9 0 10,0 0 1,1 2 157,-1-5 0,4 3-172,0-3 0,1 3 331,3-4 0,2 5-368,-1-5 0,9 1 303,-1-5 1,9 4-335,0 0 0,7 1 117,1-5 1,2 0-99,-2 0 1,2 0 115,3 0 1,-2 0-98,-2 0 0,0 0 67,4 0 1,-3 4-71,-6 0 1,0 2-4,0-2 0,0-2-33,0 2 1,2 2-141,2-2 0,4 1 245,5-5-106,0 0 41,5 0-58,3 0 101,5 0-44,0 0 1,5 0-17,4 0 0,8 0 262,5 0 0,10-2-90,7-2 1,12-3 205,14-6 0,13 0-204,13 0 1,-42 6 0,1 1-310,5 0 1,2-1-1,8-2 1,1-1 172,9 0 1,2-1-1,9-3 1,2-1-532,4 0 1,2 0-1,2 0 1,0 1 521,-2 3 1,-2 0-1,-1-1 1,-2 1-40,-2 2 1,-1 1-1,0-1 1,-1 1-215,-2 1 1,-1 1 0,-5 0 0,0 0 230,-8 2 0,0-1 0,-1 0 0,1-1 64,0 1 1,0 1 0,0-1-1,-1 0-172,-5 1 0,-1 0 0,0-2 0,0 0 133,-8 2 1,0-1 0,0 0 0,0-1-5,-2-1 1,-1 1-1,46-6 210,-6 4 0,-6-2-193,-8 5 1,-10 0 683,-7 0 0,-12 4-757,-10-4 1,-6 3 1235,-10-3-2964,-4 4 468,-10-5-311,-3 6 1,-10 0 1739,-4 0 1,-14 6 0,-4 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3:43:19.545"/>
    </inkml:context>
    <inkml:brush xml:id="br0">
      <inkml:brushProperty name="width" value="0.11438" units="cm"/>
      <inkml:brushProperty name="height" value="0.11438" units="cm"/>
      <inkml:brushProperty name="color" value="#E71224"/>
    </inkml:brush>
  </inkml:definitions>
  <inkml:trace contextRef="#ctx0" brushRef="#br0">52 350 15378,'-13'0'-571,"5"-4"-23,-1 0 241,6-1 0,-7 4 511,6-3-291,-1 2 744,5-4-647,0 6 894,6-5-459,1 3 1016,6-4-695,0 6 1,0 0-69,0 0 1,2 0 84,2 0 1,-1 0-118,5 0 0,5 0 181,4 0 0,6 0-242,-1 0 0,10 0 91,7 0 0,4 0-406,4 0 1,5 0-199,0 0 1,0-4 253,4 0 1,1-5-230,-1 5 1,0-1-2,-4 5 1,-4 0-52,-1 0 0,-1 0 78,2 0 0,-2 0-34,-3 0 1,-3 0-79,3 0 0,2 0 119,-2 0 0,2 0 28,-2 0 0,3 5-40,6-1 1,-1 0 140,1-4 0,1 0-167,4 0 0,-4-4-119,3 0 1,2-5 102,-2 5 0,-2-2 79,-6 2 1,1 2-8,-6-2 1,3 3-36,-7 1 0,2 0 157,-6 0 0,2 0-159,2 0 1,3 0 72,-3 0 0,2 0-160,-6 0 1,-2 0 7,2 0 1,2 0 15,2 0 0,3 0-135,-8 0 1,2-2 93,-1-2 1,5 2 62,-6-2 0,5 3-147,-9 1 0,5-2 111,-5-2 0,5 2-66,-5-2 0,4 1 51,-4-1 1,6 2-11,-1-2 1,1 1 52,-2-1 0,5 2-24,0-2 1,7-2-18,10 2 0,-3-2 12,4 2 0,-4 1-7,-1-6 0,1 7 5,3-3 1,-7 4-6,3 1 1,-8 0 40,4 0 0,-5 0 9,4 0 0,-6 0-74,-2 0 0,-1 0-68,-3 0 1,2 0 649,2 0 0,0-5-504,0 1 1,0 0-222,-1 4 1,1 0 70,0 0 0,0-2 70,0-2 1,-5 3 104,1-4 1,-5 4-17,5 1 0,-7 0 81,2 0 1,-2 0 284,-2 0 1,1 0-363,3 0 0,-2-4-67,2-1 0,-3-1 0,-1 2 0,0 3 0,0-4 0,0 3 0,-1-3 0,3 4 0,2-4 0,-1 0 0,5 0 0,-5 0 0,1 0 0,2 4 0,-2-3 0,5-2 0,-5 1 0,0 0 0,-4 0 0,-2 4 0,-2-3 0,-8-2 0,-5 2 0,-6-1-710,2-1-1190,-10 5 1166,-3-5 1,-10 6-344,-4 0 1,-4-1-2054,-4-4 1,-4 4 3091,-4-3 1,-13-3-1,-2-1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3:43:18.266"/>
    </inkml:context>
    <inkml:brush xml:id="br0">
      <inkml:brushProperty name="width" value="0.11438" units="cm"/>
      <inkml:brushProperty name="height" value="0.11438" units="cm"/>
      <inkml:brushProperty name="color" value="#E71224"/>
    </inkml:brush>
  </inkml:definitions>
  <inkml:trace contextRef="#ctx0" brushRef="#br0">1 168 18685,'7'0'3060,"-1"0"-2284,-6 0 1356,0 0-1655,5 0 0,3 0-95,5 0 0,4-1 179,0-3 1,11 2-171,-3-2 1,10 3-173,0 1 0,2-5 11,2 1 1,0 0-231,0 4 0,-5 0 97,1 0 1,-5 0-185,5 0 1,-7 4-76,3 0 1,-8 2-7,-2-2 1,1-2 132,4 2 1,0-3 58,0-1 0,-1 5 106,1-1 1,2 0-76,2-4 1,2 0 60,2 0 1,4 0 12,-4 0 1,1 0 48,4 0 1,-8 0-142,8 0 0,-4 0 106,-1 0 0,4 0-67,-4 0 1,2 0 59,-1 0 1,1 0-85,-6 0 0,6 0 22,-1 0 0,1-1 22,-2-3 0,8 2-28,-3-2 0,8 1 3,1-1 0,1 2-84,-2-2 1,2 1 98,-5-1 1,-1 2-235,-4-2 1,-6 3 109,-3 1 1,-8 1-231,-5 3 0,-1-1 26,1 6 1,-3-5 48,4 5 1,-3-6 71,3 1 0,2-1 43,6 1 1,5-2 42,4 2 1,2-3-36,2-1 0,6 0 143,3 0 1,2-4-7,2 0 1,0-1 239,-1 5 0,-2-1-95,3-3 1,-9 2-116,5-2 1,-3 2-49,-7 2 0,6 0-26,-5 0 1,-1 0-52,6 0 0,-4 0 53,-1 0 1,3 0-294,5 0 0,-4 0 90,9 0 0,-7 0-62,2 0 1,5 0 196,4 0 1,0-1 37,-4-3 0,0 2 30,0-2 0,3-2-72,-4 2 1,3 0 275,-11 4 1,4-2-156,-3-2 0,2 2 86,-7-2 1,2 3-47,-6 1 0,2-2-153,2-2 0,0 2-15,0-2 1,0 1-13,0-1 1,1 2-12,3-2 1,-1-2 2,6 2 1,-7-2 72,2 2 1,-1 1-50,1-6 0,-1 7 49,6-3 1,-7 2-38,3-1 0,-3 3 256,3-4 1,-3 4 33,7 1 1,-6 0 89,1 0 1,2 0-162,-2 0 1,10 0-34,-1 0 0,-2 0-175,-2 0 1,1 0 154,7 0 1,1-4-143,4-1 0,-3-3 146,-7 3 0,6 1-98,-1 4 0,4 0 117,-4 0 0,0 0-78,-4 0 0,0 0-73,0 0 0,-2 0 0,-2 0 0,-3 0 0,-7 0 0,-4-2 0,-4-2 0,-4 3-381,-5-4 39,-2 4 1,-10 1-377,-1 0-254,-5 0 220,3 0 1,-6-1-749,0-4 1,-6 4-279,-3-4 0,-3 4-3121,-6 1 4914,-8 0 0,-13 12 0,-7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3:43:13.379"/>
    </inkml:context>
    <inkml:brush xml:id="br0">
      <inkml:brushProperty name="width" value="0.05004" units="cm"/>
      <inkml:brushProperty name="height" value="0.05004" units="cm"/>
      <inkml:brushProperty name="color" value="#E71224"/>
    </inkml:brush>
  </inkml:definitions>
  <inkml:trace contextRef="#ctx0" brushRef="#br0">0 0 24575,'0'0'0</inkml:trace>
  <inkml:trace contextRef="#ctx0" brushRef="#br0" timeOffset="283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1T13:43:09.911"/>
    </inkml:context>
    <inkml:brush xml:id="br0">
      <inkml:brushProperty name="width" value="0.05004" units="cm"/>
      <inkml:brushProperty name="height" value="0.05004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Links>
    <vt:vector size="6" baseType="variant">
      <vt:variant>
        <vt:i4>5111839</vt:i4>
      </vt:variant>
      <vt:variant>
        <vt:i4>0</vt:i4>
      </vt:variant>
      <vt:variant>
        <vt:i4>0</vt:i4>
      </vt:variant>
      <vt:variant>
        <vt:i4>5</vt:i4>
      </vt:variant>
      <vt:variant>
        <vt:lpwstr>https://writing.princeton.edu/undergraduates/writing-center</vt:lpwstr>
      </vt:variant>
      <vt:variant>
        <vt:lpwstr>How-do-I-get-to-the-Writing-Center-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Beshai</dc:creator>
  <cp:keywords/>
  <dc:description/>
  <cp:lastModifiedBy>Marina Beshai</cp:lastModifiedBy>
  <cp:revision>40</cp:revision>
  <dcterms:created xsi:type="dcterms:W3CDTF">2022-03-09T21:41:00Z</dcterms:created>
  <dcterms:modified xsi:type="dcterms:W3CDTF">2022-03-11T20:49:00Z</dcterms:modified>
</cp:coreProperties>
</file>