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«Книжный Интернет-магазин»</w:t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  <w:highlight w:val="whit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875" cy="3667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26"/>
          <w:szCs w:val="26"/>
          <w:highlight w:val="white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Пользователи: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гости(незарегистрированные пользователи), клиенты(зарегистрированные пользователи), администраторы.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Описание страниц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0)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 xml:space="preserve"> Для всех основных страниц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в виде следующих кнопок: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ab/>
        <w:t xml:space="preserve">- для гостей: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«вход»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(при нажатии на неё открывается новая страница с формой для </w:t>
        <w:tab/>
        <w:t xml:space="preserve">входа со следующими полями: e-mail, пароль и кнопками «войти», «отмена» ), </w:t>
        <w:tab/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«регистрация»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(при нажатии на неё открывается новая страница с формой для  </w:t>
        <w:tab/>
        <w:t xml:space="preserve">регистрации со  следующими полями : ФИО, адрес, номер телефона, e_mail, пароль </w:t>
        <w:tab/>
        <w:t>и кнопками «войти», «отмена»)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ab/>
        <w:t xml:space="preserve">- для клиентов: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«профиль», «корзина», «заказы», «книги»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(при нажатии на эти </w:t>
        <w:tab/>
        <w:t>кнопки клиент попадает на основные страницы с соответствующими названиями)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ab/>
        <w:t xml:space="preserve">- для администраторов: 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«профиль», «клиенты», «книги», «заказы»</w:t>
      </w: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(при нажатии на </w:t>
        <w:tab/>
        <w:t xml:space="preserve">эти кнопки клиент попадает на основные страницы с соответствующими названиями)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1) Главная страница «Книги»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(доступна всем пользователям)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чуть ниже строка для поиска книг по фильтрам и кнопка «поиск»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для администраторов 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«добавить книгу»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(При нажатии на неё открывается страница, с формой для добавления, записанной столбиком: название книги, жанр, автор, издательство, год издания, количество страниц, вид обложки, стоимость, количество экземпляров. Ниже кнопки «сохранить» и «отмена»)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далее список книг в виде таблицы с полями: жанр, автор, название, цена.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При нажатии на строку таблицы открывается новая  2) С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траница с дополнительной информацией о книге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слева столбиком: жанр, автор, название, издательство, год издания, количество страниц, вид обложки, количество экземпляров, цена.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Справа: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- для клиентов кнопка «Добавить в корзину» с указанием количества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- для администраторов кнопки «удалить», «редактировать»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3) страница «Клиенты»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(только для администраторов)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чуть ниже строка для поиска клиентов по фильтрам и кнопка «поиск»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кнопка 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«добавить клиента»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 (При нажатии на неё открывается страница, с формой для добавления, записанной столбиком: ФИО, номер телефона, e-mail, адрес, пароль. Ниже кнопки «сохранить» и «отмена»)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далее список клиентов в виде таблицы с полями: имя, номер телефона, е-mail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При нажатии на строку таблицы открывается новая  4) С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>траница с дополнительной информацией о клиенте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слева столбиком: ФИО, номер телефона, e-mail, адрес, количество заказов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Справа: кнопки «удалить», «редактировать» 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5) страница «Заказы»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чуть ниже строка для поиска заказов по фильтрам и кнопка «поиск»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далее список заказов в виде таблицы с полями:  номер заказа, дата доставки, статус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При нажатии на строку таблицы открывается новая  6) С</w:t>
      </w: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траница с дополнительной информацией о заказе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Слева столбиком: номер заказа, клиент, адрес доставки, дата заказа, дата доставки, текущий статус, способ оплаты.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Справа: список книг, входящих в заказ; полная стоимость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Для администраторов внизу кнопки «удалить», «редактировать»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7) страница «Профиль» 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Слева столбиком: ФИО, номер телефона, e-mail, адрес, статус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Справа кнопки «редактировать», «удалить» 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6"/>
          <w:szCs w:val="26"/>
          <w:shd w:fill="FFFFFF" w:val="clear"/>
        </w:rPr>
        <w:t xml:space="preserve">8) страница «Корзина»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(для клиентов)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Заголовок страницы описан в пункте 0)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Далее список книг, добавленных в заказ (с указанием количества), напротив каждой из них кнопка «убрать из корзины»</w:t>
      </w:r>
    </w:p>
    <w:p>
      <w:pPr>
        <w:pStyle w:val="Normal"/>
        <w:rPr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 xml:space="preserve">Поля: адрес доставки и способ оплаты (заполняются при оформлении заказа)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Внизу кнопка «оформить заказ»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USC1: регистрация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1) пользователь нажимает на кнопку «регистрация»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2) - пользователь заполняет форму для регистрации и нажимает кнопку «зарегистрироваться».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   </w:t>
      </w:r>
      <w:r>
        <w:rPr>
          <w:rFonts w:cs="Times New Roman" w:ascii="Times New Roman" w:hAnsi="Times New Roman"/>
          <w:sz w:val="26"/>
          <w:szCs w:val="26"/>
        </w:rPr>
        <w:t xml:space="preserve">- пользователь нажимает кнопку «отмена» и возвращается на главную страницу.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3) - если все данные введены верно пользователь становится клиентом и переходит на главную страницу.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- если данные введены неверно, то выдаётся сообщение «Проверьте правильность введённых данных». → 2)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USC2: вход в систему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1)  пользователь нажимает на кнопку «вход»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2) - пользователь заполняет форму для входа и нажимает кнопку «войти».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   </w:t>
      </w:r>
      <w:r>
        <w:rPr>
          <w:rFonts w:cs="Times New Roman" w:ascii="Times New Roman" w:hAnsi="Times New Roman"/>
          <w:sz w:val="26"/>
          <w:szCs w:val="26"/>
        </w:rPr>
        <w:t xml:space="preserve">- пользователь нажимает кнопку «отмена» и возвращается на главную страницу.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3) - если все данные введены верно открывается  главная страница с соответствующим пользователю заголовком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- если данные введены неверно, то выдаётся сообщение «Проверьте правильность введённых данных». → 2)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USC3: поиск книг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 пользователь заходит на страницу «книги»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2)  вводит нужные фильтры для поиска книги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кнопку «поиск». Ниже строки поиска появляется список книг, удовлетворяющих поиску.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USC4: оформление заказа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клиент заходит на страницу «Книги»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клиент находит нужную книгу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3) нажимает на строку с этой книгой (при этом происходит переход на страницу с подробной информацией о книге)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4)  клиент указывает нужное ему количество экземпляров и нажимает кнопку «добавить в заказ»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5)  5.1. повтор пунктов 2)-4)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5.2. переход на страницу «корзина»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5.3. клиент заполняет поля адрес доставки, способ оплаты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5.4. нажимает кнопку «оформить заказ» (при этом все книги из корзины удаляются и добавляются в новый заказ)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>USC5: редактирование профиля (удаление профиля)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клиент заходит на страницу «профиль»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2) </w:t>
      </w:r>
      <w:bookmarkStart w:id="0" w:name="__DdeLink__298_2032095325"/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нажимает кнопку «редактировать»</w:t>
      </w:r>
      <w:bookmarkEnd w:id="0"/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(при этом  появляется форма для редактирования: ФИО, e-mail, номер телефона,  адрес, пароль и кнопки «сохранить», «отмена»)</w:t>
      </w:r>
    </w:p>
    <w:p>
      <w:pPr>
        <w:pStyle w:val="Normal"/>
        <w:rPr>
          <w:color w:val="FF3333"/>
        </w:rPr>
      </w:pPr>
      <w:r>
        <w:rPr>
          <w:rFonts w:cs="Times New Roman" w:ascii="Times New Roman" w:hAnsi="Times New Roman"/>
          <w:b w:val="false"/>
          <w:bCs w:val="false"/>
          <w:color w:val="FF3333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FF3333"/>
          <w:sz w:val="26"/>
          <w:szCs w:val="26"/>
        </w:rPr>
        <w:t xml:space="preserve">нажимает кнопку «удалить» (при этом профиль удаляется, происходит переход на главную страницу уже в качестве гостя)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3) - пользователь изменяет нужные поля в форме и нажимает кнопку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«сохранить»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   </w:t>
      </w:r>
      <w:r>
        <w:rPr>
          <w:rFonts w:cs="Times New Roman" w:ascii="Times New Roman" w:hAnsi="Times New Roman"/>
          <w:sz w:val="26"/>
          <w:szCs w:val="26"/>
        </w:rPr>
        <w:t xml:space="preserve">- пользователь нажимает кнопку «отмена» и возвращается обратно.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4) - если все данные введены верно изменения сохраняются и пользователь </w:t>
      </w:r>
      <w:r>
        <w:rPr>
          <w:rFonts w:cs="Times New Roman" w:ascii="Times New Roman" w:hAnsi="Times New Roman"/>
          <w:color w:val="000000"/>
          <w:sz w:val="26"/>
          <w:szCs w:val="26"/>
        </w:rPr>
        <w:t>возвращается обратно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3)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>USC6: Просмотр предыдущих заказов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1) клиент заходит на страницу «заказы»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нажимает на строку с интересующим заказом (открывается страница с подробной информацией о заказе)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USC7-USC11 для администраторов 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USC7: Проверка и изменение статуса заказа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администратор заходит на страницу «Заказы»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администратор находит поиском нужный заказ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на строку с заказом (при этом происходит переход на страницу с подробной информацией о заказе)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4) нажимает кнопку «редактировать» (при этом  появляется форма для редактирования:статус, дата доставки и кнопки «сохранить», «отмена»)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5) - пользователь изменяет нужные поля в форме и нажимает кнопку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«сохранить»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   </w:t>
      </w:r>
      <w:r>
        <w:rPr>
          <w:rFonts w:cs="Times New Roman" w:ascii="Times New Roman" w:hAnsi="Times New Roman"/>
          <w:sz w:val="26"/>
          <w:szCs w:val="26"/>
        </w:rPr>
        <w:t xml:space="preserve">- пользователь нажимает кнопку «отмена» и возвращается обратно.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6) - если все данные введены верно изменения сохраняются и пользователь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</w:rPr>
        <w:t>возвращается обратно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5)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USC8: Добавление книги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1) администратор заходит на страницу «Книги»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нажимает кнопку «добавить книгу»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3) - пользователь заполняет форму для добавления и нажимает кнопку «добавить».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   </w:t>
      </w:r>
      <w:r>
        <w:rPr>
          <w:rFonts w:cs="Times New Roman" w:ascii="Times New Roman" w:hAnsi="Times New Roman"/>
          <w:sz w:val="26"/>
          <w:szCs w:val="26"/>
        </w:rPr>
        <w:t xml:space="preserve">- пользователь нажимает кнопку «отмена» и возвращается на предыдущую страницу.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4) если все данные введены верно книга добавляется и происходит переход на предыдущую  страницу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3)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USC9: Изменение информации о книге (удаление книги) 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заходит на страницу «Книги»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ищет нужную книгу поиском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на строку с книгой (открывается страница с подробной информацией о книге)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4) - нажимает кнопку «редактировать» (при этом  появляется форма для редактирования: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название книги, жанр, автор, издательство, год издания, количество страниц, вид обложки, стоимость, количество экземпляров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и кнопки «сохранить», «отмена»)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нажимает кнопку «удалить» (книга удаляется из списков и происходит переход на предыдущую  страницу)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5) - изменяет нужные поля в форме и нажимает кнопку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«сохранить»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   </w:t>
      </w:r>
      <w:r>
        <w:rPr>
          <w:rFonts w:cs="Times New Roman" w:ascii="Times New Roman" w:hAnsi="Times New Roman"/>
          <w:sz w:val="26"/>
          <w:szCs w:val="26"/>
        </w:rPr>
        <w:t xml:space="preserve">- нажимает кнопку «отмена» и возвращается обратно.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6) - если все данные введены верно изменения сохраняются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и происходит переход на предыдущую  страницу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5)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>USC10: Добавление клиента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1) администратор заходит на страницу «Клиенты»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нажимает кнопку «добавить клиента»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3) - пользователь заполняет форму для добавления и нажимает кнопку «добавить».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   </w:t>
      </w:r>
      <w:r>
        <w:rPr>
          <w:rFonts w:cs="Times New Roman" w:ascii="Times New Roman" w:hAnsi="Times New Roman"/>
          <w:sz w:val="26"/>
          <w:szCs w:val="26"/>
        </w:rPr>
        <w:t xml:space="preserve">- пользователь нажимает кнопку «отмена» и возвращается на предыдущую страницу.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4) если все данные введены верно, клиент добавляется и происходит переход на предыдущую  страницу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3)</w:t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USC11: Изменение информации о клиенте (удаление клиента) 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1) 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заходит на страницу «Клиенты»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2) ищет нужного клиента поиском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3) нажимает на строку с клиентом (открывается страница с подробной информацией о клиенте)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4) - нажимает кнопку «редактировать» (при этом  появляется форма для редактирования: </w:t>
      </w:r>
      <w:r>
        <w:rPr>
          <w:rFonts w:cs="Times New Roman" w:ascii="Times New Roman" w:hAnsi="Times New Roman"/>
          <w:b w:val="false"/>
          <w:bCs w:val="false"/>
          <w:color w:val="000000"/>
          <w:sz w:val="26"/>
          <w:szCs w:val="26"/>
          <w:shd w:fill="FFFFFF" w:val="clear"/>
        </w:rPr>
        <w:t>ФИО, номер телефона, e-mail, адрес, пароль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и кнопки «сохранить», «отмена»)</w:t>
      </w:r>
    </w:p>
    <w:p>
      <w:pPr>
        <w:pStyle w:val="Normal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нажимает кнопку «удалить» (клиент удаляется из списков и происходит переход на предыдущую  страницу)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5) - изменяет нужные поля в форме и нажимает кнопку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«сохранить»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   </w:t>
      </w:r>
      <w:r>
        <w:rPr>
          <w:rFonts w:cs="Times New Roman" w:ascii="Times New Roman" w:hAnsi="Times New Roman"/>
          <w:sz w:val="26"/>
          <w:szCs w:val="26"/>
        </w:rPr>
        <w:t xml:space="preserve">- нажимает кнопку «отмена» и возвращается обратно. 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6) - если все данные введены верно изменения сохраняются </w:t>
      </w:r>
      <w:r>
        <w:rPr>
          <w:rFonts w:cs="Times New Roman" w:ascii="Times New Roman" w:hAnsi="Times New Roman"/>
          <w:color w:val="000000"/>
          <w:sz w:val="26"/>
          <w:szCs w:val="26"/>
        </w:rPr>
        <w:t xml:space="preserve">и происходит переход на предыдущую  страницу </w:t>
      </w:r>
    </w:p>
    <w:p>
      <w:pPr>
        <w:pStyle w:val="Normal"/>
        <w:spacing w:before="0" w:after="160"/>
        <w:rPr/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- если данные введены неверно, то выдаётся сообщение «Проверьте правильность введённых данных». → 5)</w:t>
      </w:r>
    </w:p>
    <w:sectPr>
      <w:headerReference w:type="default" r:id="rId3"/>
      <w:type w:val="nextPage"/>
      <w:pgSz w:w="11906" w:h="16838"/>
      <w:pgMar w:left="720" w:right="720" w:header="720" w:top="1259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before="0" w:after="16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9c43a2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c43a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Header"/>
    <w:basedOn w:val="Normal"/>
    <w:pPr/>
    <w:rPr/>
  </w:style>
  <w:style w:type="paragraph" w:styleId="Style21">
    <w:name w:val="Содержимое таблицы"/>
    <w:basedOn w:val="Normal"/>
    <w:qFormat/>
    <w:pPr/>
    <w:rPr/>
  </w:style>
  <w:style w:type="paragraph" w:styleId="Style22">
    <w:name w:val="Заголовок таблицы"/>
    <w:basedOn w:val="Style2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376BF-844C-4319-9773-4A5DB3B3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Application>LibreOffice/5.1.6.2$Linux_X86_64 LibreOffice_project/10m0$Build-2</Application>
  <Pages>6</Pages>
  <Words>1258</Words>
  <Characters>7872</Characters>
  <CharactersWithSpaces>9141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2019-02-23T11:52:00Z</dcterms:created>
  <dc:creator>Sergey</dc:creator>
  <dc:description/>
  <dc:language>ru-RU</dc:language>
  <cp:lastModifiedBy/>
  <dcterms:modified xsi:type="dcterms:W3CDTF">2020-03-23T19:02:53Z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