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3ED" w:rsidRDefault="007838BF" w:rsidP="007751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sr-Latn-RS"/>
        </w:rPr>
      </w:pPr>
      <w:r w:rsidRPr="007A493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AAF33E4" wp14:editId="2E66AC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494790" cy="1352550"/>
            <wp:effectExtent l="0" t="0" r="0" b="0"/>
            <wp:wrapSquare wrapText="bothSides"/>
            <wp:docPr id="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33ED" w:rsidRDefault="009633ED" w:rsidP="007751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sr-Latn-RS"/>
        </w:rPr>
      </w:pPr>
    </w:p>
    <w:p w:rsidR="009633ED" w:rsidRPr="009633ED" w:rsidRDefault="007751D2" w:rsidP="007751D2">
      <w:pPr>
        <w:spacing w:after="0" w:line="240" w:lineRule="auto"/>
        <w:rPr>
          <w:rFonts w:ascii="Times New Roman" w:hAnsi="Times New Roman" w:cs="Times New Roman"/>
          <w:sz w:val="36"/>
          <w:szCs w:val="32"/>
          <w:lang w:val="sr-Latn-RS"/>
        </w:rPr>
      </w:pPr>
      <w:r w:rsidRPr="009633ED">
        <w:rPr>
          <w:rFonts w:ascii="Times New Roman" w:hAnsi="Times New Roman" w:cs="Times New Roman"/>
          <w:sz w:val="36"/>
          <w:szCs w:val="32"/>
          <w:lang w:val="sr-Latn-RS"/>
        </w:rPr>
        <w:t>Fakultet tehničkih nauka</w:t>
      </w:r>
    </w:p>
    <w:p w:rsidR="007751D2" w:rsidRPr="009633ED" w:rsidRDefault="007751D2" w:rsidP="007751D2">
      <w:pPr>
        <w:spacing w:after="0" w:line="240" w:lineRule="auto"/>
        <w:rPr>
          <w:rFonts w:ascii="Times New Roman" w:hAnsi="Times New Roman" w:cs="Times New Roman"/>
          <w:sz w:val="36"/>
          <w:szCs w:val="32"/>
          <w:lang w:val="sr-Latn-RS"/>
        </w:rPr>
      </w:pPr>
      <w:r w:rsidRPr="009633ED">
        <w:rPr>
          <w:rFonts w:ascii="Times New Roman" w:hAnsi="Times New Roman" w:cs="Times New Roman"/>
          <w:sz w:val="36"/>
          <w:szCs w:val="32"/>
          <w:lang w:val="sr-Latn-RS"/>
        </w:rPr>
        <w:t>Inženjerstvo informacionih sistema</w:t>
      </w:r>
    </w:p>
    <w:p w:rsidR="007751D2" w:rsidRDefault="007751D2" w:rsidP="007751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sr-Latn-RS"/>
        </w:rPr>
      </w:pPr>
    </w:p>
    <w:p w:rsidR="007751D2" w:rsidRDefault="007751D2" w:rsidP="007751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sr-Latn-RS"/>
        </w:rPr>
      </w:pPr>
    </w:p>
    <w:p w:rsidR="007751D2" w:rsidRDefault="007751D2" w:rsidP="007751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sr-Latn-RS"/>
        </w:rPr>
      </w:pPr>
    </w:p>
    <w:p w:rsidR="007751D2" w:rsidRDefault="007751D2" w:rsidP="007751D2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 xml:space="preserve">Predmet: </w:t>
      </w:r>
      <w:r>
        <w:rPr>
          <w:rFonts w:ascii="Times New Roman" w:hAnsi="Times New Roman" w:cs="Times New Roman"/>
          <w:sz w:val="48"/>
          <w:szCs w:val="48"/>
          <w:lang w:val="sr-Latn-RS"/>
        </w:rPr>
        <w:t>Projektovanje skladišta podataka</w:t>
      </w:r>
    </w:p>
    <w:p w:rsidR="007751D2" w:rsidRDefault="007751D2" w:rsidP="007751D2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sr-Latn-RS"/>
        </w:rPr>
      </w:pPr>
    </w:p>
    <w:p w:rsidR="007751D2" w:rsidRDefault="007751D2" w:rsidP="007751D2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sr-Latn-RS"/>
        </w:rPr>
      </w:pPr>
    </w:p>
    <w:p w:rsidR="007751D2" w:rsidRDefault="007751D2" w:rsidP="007751D2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sr-Latn-RS"/>
        </w:rPr>
      </w:pPr>
    </w:p>
    <w:p w:rsidR="007751D2" w:rsidRDefault="007751D2" w:rsidP="007751D2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sr-Latn-RS"/>
        </w:rPr>
      </w:pPr>
    </w:p>
    <w:p w:rsidR="007751D2" w:rsidRDefault="007751D2" w:rsidP="007751D2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sr-Latn-RS"/>
        </w:rPr>
      </w:pPr>
    </w:p>
    <w:p w:rsidR="007751D2" w:rsidRDefault="007751D2" w:rsidP="007751D2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  <w:lang w:val="sr-Latn-RS"/>
        </w:rPr>
      </w:pPr>
      <w:r>
        <w:rPr>
          <w:rFonts w:ascii="Times New Roman" w:hAnsi="Times New Roman" w:cs="Times New Roman"/>
          <w:sz w:val="48"/>
          <w:szCs w:val="48"/>
          <w:lang w:val="sr-Latn-RS"/>
        </w:rPr>
        <w:t>Projekat</w:t>
      </w:r>
    </w:p>
    <w:p w:rsidR="007751D2" w:rsidRPr="007751D2" w:rsidRDefault="007751D2" w:rsidP="007751D2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56"/>
          <w:szCs w:val="56"/>
          <w:lang w:val="sr-Latn-RS"/>
        </w:rPr>
      </w:pPr>
      <w:r w:rsidRPr="007751D2">
        <w:rPr>
          <w:rFonts w:ascii="Times New Roman" w:hAnsi="Times New Roman" w:cs="Times New Roman"/>
          <w:b/>
          <w:i/>
          <w:sz w:val="56"/>
          <w:szCs w:val="56"/>
          <w:lang w:val="sr-Latn-RS"/>
        </w:rPr>
        <w:t>Regionalna prodaja u SAD</w:t>
      </w:r>
    </w:p>
    <w:p w:rsidR="007751D2" w:rsidRDefault="007751D2" w:rsidP="007751D2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52"/>
          <w:szCs w:val="52"/>
          <w:lang w:val="sr-Latn-RS"/>
        </w:rPr>
      </w:pPr>
    </w:p>
    <w:p w:rsidR="007751D2" w:rsidRDefault="007751D2" w:rsidP="007751D2">
      <w:pPr>
        <w:spacing w:after="0" w:line="240" w:lineRule="auto"/>
        <w:jc w:val="center"/>
        <w:rPr>
          <w:rFonts w:ascii="Times New Roman" w:hAnsi="Times New Roman" w:cs="Times New Roman"/>
          <w:sz w:val="52"/>
          <w:szCs w:val="52"/>
          <w:lang w:val="sr-Latn-RS"/>
        </w:rPr>
      </w:pPr>
    </w:p>
    <w:p w:rsidR="007751D2" w:rsidRDefault="007751D2" w:rsidP="007751D2">
      <w:pPr>
        <w:spacing w:after="0" w:line="240" w:lineRule="auto"/>
        <w:jc w:val="center"/>
        <w:rPr>
          <w:rFonts w:ascii="Times New Roman" w:hAnsi="Times New Roman" w:cs="Times New Roman"/>
          <w:sz w:val="52"/>
          <w:szCs w:val="52"/>
          <w:lang w:val="sr-Latn-RS"/>
        </w:rPr>
      </w:pPr>
    </w:p>
    <w:p w:rsidR="007751D2" w:rsidRDefault="007751D2" w:rsidP="007751D2">
      <w:pPr>
        <w:spacing w:after="0" w:line="240" w:lineRule="auto"/>
        <w:jc w:val="center"/>
        <w:rPr>
          <w:rFonts w:ascii="Times New Roman" w:hAnsi="Times New Roman" w:cs="Times New Roman"/>
          <w:sz w:val="52"/>
          <w:szCs w:val="52"/>
          <w:lang w:val="sr-Latn-RS"/>
        </w:rPr>
      </w:pPr>
    </w:p>
    <w:p w:rsidR="007751D2" w:rsidRDefault="007751D2" w:rsidP="007751D2">
      <w:pPr>
        <w:spacing w:after="0" w:line="240" w:lineRule="auto"/>
        <w:jc w:val="center"/>
        <w:rPr>
          <w:rFonts w:ascii="Times New Roman" w:hAnsi="Times New Roman" w:cs="Times New Roman"/>
          <w:sz w:val="52"/>
          <w:szCs w:val="52"/>
          <w:lang w:val="sr-Latn-RS"/>
        </w:rPr>
      </w:pPr>
    </w:p>
    <w:p w:rsidR="007751D2" w:rsidRDefault="007751D2" w:rsidP="007751D2">
      <w:pPr>
        <w:spacing w:after="0" w:line="240" w:lineRule="auto"/>
        <w:jc w:val="center"/>
        <w:rPr>
          <w:rFonts w:ascii="Times New Roman" w:hAnsi="Times New Roman" w:cs="Times New Roman"/>
          <w:sz w:val="52"/>
          <w:szCs w:val="52"/>
          <w:lang w:val="sr-Latn-RS"/>
        </w:rPr>
      </w:pPr>
    </w:p>
    <w:p w:rsidR="007751D2" w:rsidRDefault="007751D2" w:rsidP="007751D2">
      <w:pPr>
        <w:spacing w:after="0" w:line="240" w:lineRule="auto"/>
        <w:jc w:val="center"/>
        <w:rPr>
          <w:rFonts w:ascii="Times New Roman" w:hAnsi="Times New Roman" w:cs="Times New Roman"/>
          <w:sz w:val="52"/>
          <w:szCs w:val="52"/>
          <w:lang w:val="sr-Latn-RS"/>
        </w:rPr>
      </w:pPr>
    </w:p>
    <w:p w:rsidR="007751D2" w:rsidRDefault="007751D2" w:rsidP="007751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sr-Latn-RS"/>
        </w:rPr>
      </w:pPr>
    </w:p>
    <w:p w:rsidR="007751D2" w:rsidRDefault="007751D2" w:rsidP="007751D2">
      <w:pPr>
        <w:spacing w:after="0" w:line="240" w:lineRule="auto"/>
        <w:rPr>
          <w:rFonts w:ascii="Times New Roman" w:hAnsi="Times New Roman" w:cs="Times New Roman"/>
          <w:sz w:val="32"/>
          <w:szCs w:val="32"/>
          <w:lang w:val="sr-Latn-RS"/>
        </w:rPr>
      </w:pPr>
      <w:r>
        <w:rPr>
          <w:rFonts w:ascii="Times New Roman" w:hAnsi="Times New Roman" w:cs="Times New Roman"/>
          <w:sz w:val="32"/>
          <w:szCs w:val="32"/>
          <w:lang w:val="sr-Latn-RS"/>
        </w:rPr>
        <w:t>Student</w:t>
      </w:r>
    </w:p>
    <w:p w:rsidR="007751D2" w:rsidRDefault="007751D2" w:rsidP="007751D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lang w:val="sr-Latn-RS"/>
        </w:rPr>
      </w:pPr>
      <w:r>
        <w:rPr>
          <w:rFonts w:ascii="Times New Roman" w:hAnsi="Times New Roman" w:cs="Times New Roman"/>
          <w:b/>
          <w:sz w:val="32"/>
          <w:szCs w:val="32"/>
          <w:lang w:val="sr-Latn-RS"/>
        </w:rPr>
        <w:t>Marina Cvijetić IT60-2019</w:t>
      </w:r>
    </w:p>
    <w:p w:rsidR="007751D2" w:rsidRDefault="007751D2" w:rsidP="007751D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lang w:val="sr-Latn-RS"/>
        </w:rPr>
      </w:pPr>
    </w:p>
    <w:p w:rsidR="001216E2" w:rsidRDefault="001216E2">
      <w:pPr>
        <w:rPr>
          <w:rFonts w:ascii="Times New Roman" w:hAnsi="Times New Roman" w:cs="Times New Roman"/>
          <w:b/>
          <w:sz w:val="32"/>
          <w:szCs w:val="32"/>
          <w:lang w:val="sr-Latn-R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7439386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216E2" w:rsidRPr="001216E2" w:rsidRDefault="001216E2">
          <w:pPr>
            <w:pStyle w:val="TOCHeading"/>
            <w:rPr>
              <w:rFonts w:ascii="Times New Roman" w:hAnsi="Times New Roman" w:cs="Times New Roman"/>
              <w:color w:val="0D0D0D" w:themeColor="text1" w:themeTint="F2"/>
              <w:sz w:val="40"/>
              <w:szCs w:val="40"/>
            </w:rPr>
          </w:pPr>
          <w:r w:rsidRPr="001216E2">
            <w:rPr>
              <w:rFonts w:ascii="Times New Roman" w:hAnsi="Times New Roman" w:cs="Times New Roman"/>
              <w:color w:val="0D0D0D" w:themeColor="text1" w:themeTint="F2"/>
              <w:sz w:val="40"/>
              <w:szCs w:val="40"/>
            </w:rPr>
            <w:t>Sadržaj</w:t>
          </w:r>
        </w:p>
        <w:p w:rsidR="00102D46" w:rsidRPr="00102D46" w:rsidRDefault="001216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r w:rsidRPr="00102D46">
            <w:rPr>
              <w:sz w:val="28"/>
              <w:szCs w:val="28"/>
            </w:rPr>
            <w:fldChar w:fldCharType="begin"/>
          </w:r>
          <w:r w:rsidRPr="00102D46">
            <w:rPr>
              <w:sz w:val="28"/>
              <w:szCs w:val="28"/>
            </w:rPr>
            <w:instrText xml:space="preserve"> TOC \o "1-3" \h \z \u </w:instrText>
          </w:r>
          <w:r w:rsidRPr="00102D46">
            <w:rPr>
              <w:sz w:val="28"/>
              <w:szCs w:val="28"/>
            </w:rPr>
            <w:fldChar w:fldCharType="separate"/>
          </w:r>
          <w:hyperlink w:anchor="_Toc125488281" w:history="1">
            <w:r w:rsidR="00102D46" w:rsidRPr="00102D46">
              <w:rPr>
                <w:rStyle w:val="Hyperlink"/>
                <w:noProof/>
                <w:sz w:val="28"/>
                <w:szCs w:val="28"/>
                <w:lang w:val="sr-Latn-RS"/>
              </w:rPr>
              <w:t>Zadatak i ciljevi projekta</w:t>
            </w:r>
            <w:r w:rsidR="00102D46" w:rsidRPr="00102D46">
              <w:rPr>
                <w:noProof/>
                <w:webHidden/>
                <w:sz w:val="28"/>
                <w:szCs w:val="28"/>
              </w:rPr>
              <w:tab/>
            </w:r>
            <w:r w:rsidR="00102D46" w:rsidRPr="00102D46">
              <w:rPr>
                <w:noProof/>
                <w:webHidden/>
                <w:sz w:val="28"/>
                <w:szCs w:val="28"/>
              </w:rPr>
              <w:fldChar w:fldCharType="begin"/>
            </w:r>
            <w:r w:rsidR="00102D46" w:rsidRPr="00102D46">
              <w:rPr>
                <w:noProof/>
                <w:webHidden/>
                <w:sz w:val="28"/>
                <w:szCs w:val="28"/>
              </w:rPr>
              <w:instrText xml:space="preserve"> PAGEREF _Toc125488281 \h </w:instrText>
            </w:r>
            <w:r w:rsidR="00102D46" w:rsidRPr="00102D46">
              <w:rPr>
                <w:noProof/>
                <w:webHidden/>
                <w:sz w:val="28"/>
                <w:szCs w:val="28"/>
              </w:rPr>
            </w:r>
            <w:r w:rsidR="00102D46" w:rsidRPr="00102D4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02D46" w:rsidRPr="00102D46">
              <w:rPr>
                <w:noProof/>
                <w:webHidden/>
                <w:sz w:val="28"/>
                <w:szCs w:val="28"/>
              </w:rPr>
              <w:t>3</w:t>
            </w:r>
            <w:r w:rsidR="00102D46" w:rsidRPr="00102D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25488282" w:history="1">
            <w:r w:rsidRPr="00102D46">
              <w:rPr>
                <w:rStyle w:val="Hyperlink"/>
                <w:noProof/>
                <w:sz w:val="28"/>
                <w:szCs w:val="28"/>
                <w:lang w:val="sr-Latn-RS"/>
              </w:rPr>
              <w:t>Opis postupka projektovanja DW sistema</w:t>
            </w:r>
            <w:r w:rsidRPr="00102D46">
              <w:rPr>
                <w:noProof/>
                <w:webHidden/>
                <w:sz w:val="28"/>
                <w:szCs w:val="28"/>
              </w:rPr>
              <w:tab/>
            </w:r>
            <w:r w:rsidRPr="00102D46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noProof/>
                <w:webHidden/>
                <w:sz w:val="28"/>
                <w:szCs w:val="28"/>
              </w:rPr>
              <w:instrText xml:space="preserve"> PAGEREF _Toc125488282 \h </w:instrText>
            </w:r>
            <w:r w:rsidRPr="00102D46">
              <w:rPr>
                <w:noProof/>
                <w:webHidden/>
                <w:sz w:val="28"/>
                <w:szCs w:val="28"/>
              </w:rPr>
            </w:r>
            <w:r w:rsidRPr="00102D4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noProof/>
                <w:webHidden/>
                <w:sz w:val="28"/>
                <w:szCs w:val="28"/>
              </w:rPr>
              <w:t>3</w:t>
            </w:r>
            <w:r w:rsidRPr="00102D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25488283" w:history="1">
            <w:r w:rsidRPr="00102D46">
              <w:rPr>
                <w:rStyle w:val="Hyperlink"/>
                <w:noProof/>
                <w:sz w:val="28"/>
                <w:szCs w:val="28"/>
                <w:lang w:val="sr-Latn-RS"/>
              </w:rPr>
              <w:t>Specifikacija zahteva korisnika</w:t>
            </w:r>
            <w:r w:rsidRPr="00102D46">
              <w:rPr>
                <w:noProof/>
                <w:webHidden/>
                <w:sz w:val="28"/>
                <w:szCs w:val="28"/>
              </w:rPr>
              <w:tab/>
            </w:r>
            <w:r w:rsidRPr="00102D46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noProof/>
                <w:webHidden/>
                <w:sz w:val="28"/>
                <w:szCs w:val="28"/>
              </w:rPr>
              <w:instrText xml:space="preserve"> PAGEREF _Toc125488283 \h </w:instrText>
            </w:r>
            <w:r w:rsidRPr="00102D46">
              <w:rPr>
                <w:noProof/>
                <w:webHidden/>
                <w:sz w:val="28"/>
                <w:szCs w:val="28"/>
              </w:rPr>
            </w:r>
            <w:r w:rsidRPr="00102D4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noProof/>
                <w:webHidden/>
                <w:sz w:val="28"/>
                <w:szCs w:val="28"/>
              </w:rPr>
              <w:t>4</w:t>
            </w:r>
            <w:r w:rsidRPr="00102D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25488284" w:history="1">
            <w:r w:rsidRPr="00102D46">
              <w:rPr>
                <w:rStyle w:val="Hyperlink"/>
                <w:noProof/>
                <w:sz w:val="28"/>
                <w:szCs w:val="28"/>
                <w:lang w:val="sr-Latn-RS"/>
              </w:rPr>
              <w:t>Specifikacija modela</w:t>
            </w:r>
            <w:r w:rsidRPr="00102D46">
              <w:rPr>
                <w:noProof/>
                <w:webHidden/>
                <w:sz w:val="28"/>
                <w:szCs w:val="28"/>
              </w:rPr>
              <w:tab/>
            </w:r>
            <w:r w:rsidRPr="00102D46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noProof/>
                <w:webHidden/>
                <w:sz w:val="28"/>
                <w:szCs w:val="28"/>
              </w:rPr>
              <w:instrText xml:space="preserve"> PAGEREF _Toc125488284 \h </w:instrText>
            </w:r>
            <w:r w:rsidRPr="00102D46">
              <w:rPr>
                <w:noProof/>
                <w:webHidden/>
                <w:sz w:val="28"/>
                <w:szCs w:val="28"/>
              </w:rPr>
            </w:r>
            <w:r w:rsidRPr="00102D4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noProof/>
                <w:webHidden/>
                <w:sz w:val="28"/>
                <w:szCs w:val="28"/>
              </w:rPr>
              <w:t>5</w:t>
            </w:r>
            <w:r w:rsidRPr="00102D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5488285" w:history="1"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sr-Latn-RS"/>
              </w:rPr>
              <w:t>1.</w:t>
            </w:r>
            <w:r w:rsidRPr="00102D4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sr-Latn-RS"/>
              </w:rPr>
              <w:t>Specifikacija izvora podataka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_Toc125488285 \h </w:instrTex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5488286" w:history="1"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sr-Latn-RS"/>
              </w:rPr>
              <w:t>2.</w:t>
            </w:r>
            <w:r w:rsidRPr="00102D4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sr-Latn-RS"/>
              </w:rPr>
              <w:t>Specifikacija ciljanog DataWarehouse sistema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_Toc125488286 \h </w:instrTex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5488287" w:history="1"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sr-Latn-RS"/>
              </w:rPr>
              <w:t>2.1 Specifikacija zahtevanih dimenzija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_Toc125488287 \h </w:instrTex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5488288" w:history="1"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sr-Latn-RS"/>
              </w:rPr>
              <w:t>2.2 Specifikacija zahtevanih mera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_Toc125488288 \h </w:instrTex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25488289" w:history="1">
            <w:r w:rsidRPr="00102D46">
              <w:rPr>
                <w:rStyle w:val="Hyperlink"/>
                <w:noProof/>
                <w:sz w:val="28"/>
                <w:szCs w:val="28"/>
                <w:lang w:val="sr-Latn-RS"/>
              </w:rPr>
              <w:t>Opis ETL procesa</w:t>
            </w:r>
            <w:r w:rsidRPr="00102D46">
              <w:rPr>
                <w:noProof/>
                <w:webHidden/>
                <w:sz w:val="28"/>
                <w:szCs w:val="28"/>
              </w:rPr>
              <w:tab/>
            </w:r>
            <w:r w:rsidRPr="00102D46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noProof/>
                <w:webHidden/>
                <w:sz w:val="28"/>
                <w:szCs w:val="28"/>
              </w:rPr>
              <w:instrText xml:space="preserve"> PAGEREF _Toc125488289 \h </w:instrText>
            </w:r>
            <w:r w:rsidRPr="00102D46">
              <w:rPr>
                <w:noProof/>
                <w:webHidden/>
                <w:sz w:val="28"/>
                <w:szCs w:val="28"/>
              </w:rPr>
            </w:r>
            <w:r w:rsidRPr="00102D4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noProof/>
                <w:webHidden/>
                <w:sz w:val="28"/>
                <w:szCs w:val="28"/>
              </w:rPr>
              <w:t>9</w:t>
            </w:r>
            <w:r w:rsidRPr="00102D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5488290" w:history="1"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sr-Latn-RS"/>
              </w:rPr>
              <w:t>1.</w:t>
            </w:r>
            <w:r w:rsidRPr="00102D4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sr-Latn-RS"/>
              </w:rPr>
              <w:t>Kreiranje dimenzija i tabele činjenica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_Toc125488290 \h </w:instrTex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5488291" w:history="1"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102D4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Punjenje tabela dimenzija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_Toc125488291 \h </w:instrTex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5488292" w:history="1"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102D4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Punjenje tabele vremenske dimenzije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_Toc125488292 \h </w:instrTex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5488293" w:history="1"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102D46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Punjenje tabele činjenica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_Toc125488293 \h </w:instrTex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25488294" w:history="1">
            <w:r w:rsidRPr="00102D46">
              <w:rPr>
                <w:rStyle w:val="Hyperlink"/>
                <w:noProof/>
                <w:sz w:val="28"/>
                <w:szCs w:val="28"/>
                <w:lang w:val="sr-Latn-RS"/>
              </w:rPr>
              <w:t>Izveštaji</w:t>
            </w:r>
            <w:r w:rsidRPr="00102D46">
              <w:rPr>
                <w:noProof/>
                <w:webHidden/>
                <w:sz w:val="28"/>
                <w:szCs w:val="28"/>
              </w:rPr>
              <w:tab/>
            </w:r>
            <w:r w:rsidRPr="00102D46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noProof/>
                <w:webHidden/>
                <w:sz w:val="28"/>
                <w:szCs w:val="28"/>
              </w:rPr>
              <w:instrText xml:space="preserve"> PAGEREF _Toc125488294 \h </w:instrText>
            </w:r>
            <w:r w:rsidRPr="00102D46">
              <w:rPr>
                <w:noProof/>
                <w:webHidden/>
                <w:sz w:val="28"/>
                <w:szCs w:val="28"/>
              </w:rPr>
            </w:r>
            <w:r w:rsidRPr="00102D4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noProof/>
                <w:webHidden/>
                <w:sz w:val="28"/>
                <w:szCs w:val="28"/>
              </w:rPr>
              <w:t>36</w:t>
            </w:r>
            <w:r w:rsidRPr="00102D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5488295" w:history="1"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sr-Latn-RS"/>
              </w:rPr>
              <w:t>Prvi izveštaj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_Toc125488295 \h </w:instrTex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5488296" w:history="1"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sr-Latn-RS"/>
              </w:rPr>
              <w:t>Drugi izveštaj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_Toc125488296 \h </w:instrTex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5488297" w:history="1"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Treći izveštaj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_Toc125488297 \h </w:instrTex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5488298" w:history="1"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Četvrti izveštaj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_Toc125488298 \h </w:instrTex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25488299" w:history="1">
            <w:r w:rsidRPr="00102D46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Peti izveštaj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_Toc125488299 \h </w:instrTex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102D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D46" w:rsidRPr="00102D46" w:rsidRDefault="00102D4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25488300" w:history="1">
            <w:r w:rsidRPr="00102D46">
              <w:rPr>
                <w:rStyle w:val="Hyperlink"/>
                <w:noProof/>
                <w:sz w:val="28"/>
                <w:szCs w:val="28"/>
                <w:lang w:val="sr-Latn-RS"/>
              </w:rPr>
              <w:t>Zaključak</w:t>
            </w:r>
            <w:r w:rsidRPr="00102D46">
              <w:rPr>
                <w:noProof/>
                <w:webHidden/>
                <w:sz w:val="28"/>
                <w:szCs w:val="28"/>
              </w:rPr>
              <w:tab/>
            </w:r>
            <w:r w:rsidRPr="00102D46">
              <w:rPr>
                <w:noProof/>
                <w:webHidden/>
                <w:sz w:val="28"/>
                <w:szCs w:val="28"/>
              </w:rPr>
              <w:fldChar w:fldCharType="begin"/>
            </w:r>
            <w:r w:rsidRPr="00102D46">
              <w:rPr>
                <w:noProof/>
                <w:webHidden/>
                <w:sz w:val="28"/>
                <w:szCs w:val="28"/>
              </w:rPr>
              <w:instrText xml:space="preserve"> PAGEREF _Toc125488300 \h </w:instrText>
            </w:r>
            <w:r w:rsidRPr="00102D46">
              <w:rPr>
                <w:noProof/>
                <w:webHidden/>
                <w:sz w:val="28"/>
                <w:szCs w:val="28"/>
              </w:rPr>
            </w:r>
            <w:r w:rsidRPr="00102D4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102D46">
              <w:rPr>
                <w:noProof/>
                <w:webHidden/>
                <w:sz w:val="28"/>
                <w:szCs w:val="28"/>
              </w:rPr>
              <w:t>44</w:t>
            </w:r>
            <w:r w:rsidRPr="00102D4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216E2" w:rsidRDefault="001216E2">
          <w:r w:rsidRPr="00102D46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:rsidR="001216E2" w:rsidRDefault="001216E2">
      <w:pPr>
        <w:rPr>
          <w:rFonts w:ascii="Times New Roman" w:hAnsi="Times New Roman" w:cs="Times New Roman"/>
          <w:b/>
          <w:sz w:val="32"/>
          <w:szCs w:val="32"/>
          <w:lang w:val="sr-Latn-RS"/>
        </w:rPr>
      </w:pPr>
    </w:p>
    <w:p w:rsidR="001857DC" w:rsidRDefault="001857DC">
      <w:pPr>
        <w:rPr>
          <w:rFonts w:ascii="Times New Roman" w:hAnsi="Times New Roman" w:cs="Times New Roman"/>
          <w:b/>
          <w:sz w:val="32"/>
          <w:szCs w:val="32"/>
          <w:lang w:val="sr-Latn-RS"/>
        </w:rPr>
      </w:pPr>
    </w:p>
    <w:p w:rsidR="007751D2" w:rsidRDefault="007751D2" w:rsidP="0039441F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lang w:val="sr-Latn-RS"/>
        </w:rPr>
      </w:pPr>
      <w:bookmarkStart w:id="0" w:name="_Toc125488281"/>
      <w:r w:rsidRPr="0033668E">
        <w:rPr>
          <w:rFonts w:ascii="Times New Roman" w:hAnsi="Times New Roman" w:cs="Times New Roman"/>
          <w:b/>
          <w:color w:val="000000" w:themeColor="text1"/>
          <w:sz w:val="40"/>
          <w:szCs w:val="40"/>
          <w:lang w:val="sr-Latn-RS"/>
        </w:rPr>
        <w:lastRenderedPageBreak/>
        <w:t>Zadatak i ciljevi projekta</w:t>
      </w:r>
      <w:bookmarkEnd w:id="0"/>
    </w:p>
    <w:p w:rsidR="001157CC" w:rsidRPr="001157CC" w:rsidRDefault="001157CC" w:rsidP="001157CC">
      <w:pPr>
        <w:rPr>
          <w:lang w:val="sr-Latn-RS"/>
        </w:rPr>
      </w:pPr>
    </w:p>
    <w:p w:rsidR="00156C1F" w:rsidRPr="00251876" w:rsidRDefault="00251876" w:rsidP="004D62DD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Skladištenje podataka je usmereno na pravovremeno dobijanje relevantnih informacija potrebnih u postupcima odlučivanja. Skladište podataka je moćan sistem za podršku odlučivanju, s toga je zadatak ovog projekta da se omogući pregled poslovanja, odnosno uspešnost prodaje </w:t>
      </w:r>
      <w:r w:rsidR="00D87B7E">
        <w:rPr>
          <w:rFonts w:ascii="Times New Roman" w:hAnsi="Times New Roman" w:cs="Times New Roman"/>
          <w:sz w:val="28"/>
          <w:szCs w:val="28"/>
          <w:lang w:val="sr-Latn-RS"/>
        </w:rPr>
        <w:t>trgovinskih radnji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u Sjedinjenim Državama </w:t>
      </w:r>
      <w:r w:rsidR="001157CC">
        <w:rPr>
          <w:rFonts w:ascii="Times New Roman" w:hAnsi="Times New Roman" w:cs="Times New Roman"/>
          <w:sz w:val="28"/>
          <w:szCs w:val="28"/>
          <w:lang w:val="sr-Latn-RS"/>
        </w:rPr>
        <w:t xml:space="preserve">na regionalnom nivou. </w:t>
      </w:r>
      <w:r w:rsidR="00D87B7E">
        <w:rPr>
          <w:rFonts w:ascii="Times New Roman" w:hAnsi="Times New Roman" w:cs="Times New Roman"/>
          <w:sz w:val="28"/>
          <w:szCs w:val="28"/>
          <w:lang w:val="sr-Latn-RS"/>
        </w:rPr>
        <w:t xml:space="preserve">Cilj je da se procesom integracije podataka kreira skladište podataka iz kojeg krajnji korisnici mogu sprovoditi ad-hock analize podataka i praviti izveštaje vezane za prodaje u različitim regijama Sjedinjenih Država. </w:t>
      </w:r>
    </w:p>
    <w:p w:rsidR="004D62DD" w:rsidRPr="001216E2" w:rsidRDefault="004D62DD" w:rsidP="004D62DD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4D62DD" w:rsidRPr="0033668E" w:rsidRDefault="004D62DD" w:rsidP="0039441F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lang w:val="sr-Latn-RS"/>
        </w:rPr>
      </w:pPr>
      <w:bookmarkStart w:id="1" w:name="_Toc125488282"/>
      <w:r w:rsidRPr="0033668E">
        <w:rPr>
          <w:rFonts w:ascii="Times New Roman" w:hAnsi="Times New Roman" w:cs="Times New Roman"/>
          <w:b/>
          <w:color w:val="000000" w:themeColor="text1"/>
          <w:sz w:val="40"/>
          <w:szCs w:val="40"/>
          <w:lang w:val="sr-Latn-RS"/>
        </w:rPr>
        <w:t>Opis postupka projektovanja DW sistema</w:t>
      </w:r>
      <w:bookmarkEnd w:id="1"/>
    </w:p>
    <w:p w:rsidR="004D62DD" w:rsidRDefault="004D62DD" w:rsidP="004D62DD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4D62DD" w:rsidRDefault="00D87B7E" w:rsidP="004D62DD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Analiza i specifikacija korisničkih zahteva je prvi korak prilikom projektovanja skladišta podataka</w:t>
      </w:r>
      <w:r w:rsidR="003B645F">
        <w:rPr>
          <w:rFonts w:ascii="Times New Roman" w:hAnsi="Times New Roman" w:cs="Times New Roman"/>
          <w:sz w:val="28"/>
          <w:szCs w:val="28"/>
          <w:lang w:val="sr-Latn-RS"/>
        </w:rPr>
        <w:t>. Ključan korak jer zahteva vrlo detaljno razumevanje poslovanja i tok informacija u okviru njega, kako bi se identifikovali ciljevi, kritični faktori uspeha, ali i ustanovili procesi poslovanja, nadležnosti, poslovna pravila.</w:t>
      </w:r>
    </w:p>
    <w:p w:rsidR="003B645F" w:rsidRDefault="003B645F" w:rsidP="004D62DD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Projektovanje šeme DW baze podataka je naredni korak i on obuhvata:</w:t>
      </w:r>
    </w:p>
    <w:p w:rsidR="003B645F" w:rsidRDefault="003B645F" w:rsidP="003B64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Projektovanje konceptualne šeme BP</w:t>
      </w:r>
    </w:p>
    <w:p w:rsidR="003B645F" w:rsidRDefault="003B645F" w:rsidP="003B64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Projektovanje implementacione šeme BP</w:t>
      </w:r>
    </w:p>
    <w:p w:rsidR="003B645F" w:rsidRDefault="003B645F" w:rsidP="003B645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Projektovanje fizičke organizacije šeme BP</w:t>
      </w:r>
    </w:p>
    <w:p w:rsidR="003B645F" w:rsidRDefault="003B645F" w:rsidP="003B645F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Nakon projektovanja šeme DW baze podataka sledi projektovanje arhitekture DW sistema u odnosu na prethodno izmodelovane dijagrame i logičke modele</w:t>
      </w:r>
      <w:r w:rsidR="009B2BDE">
        <w:rPr>
          <w:rFonts w:ascii="Times New Roman" w:hAnsi="Times New Roman" w:cs="Times New Roman"/>
          <w:sz w:val="28"/>
          <w:szCs w:val="28"/>
          <w:lang w:val="sr-Latn-RS"/>
        </w:rPr>
        <w:t>, odnosno konačna realizacija fizičke strukture skladišta podataka.</w:t>
      </w:r>
    </w:p>
    <w:p w:rsidR="009B2BDE" w:rsidRDefault="009B2BDE" w:rsidP="003B645F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Projektovanje ETL softverske podrške podrazumeva odabir alata, odnosno softvera  u okviru kog će se vršiti ETL proces. On podrazumeva ekstrakciju podataka iz </w:t>
      </w:r>
      <w:r w:rsidR="001E2648">
        <w:rPr>
          <w:rFonts w:ascii="Times New Roman" w:hAnsi="Times New Roman" w:cs="Times New Roman"/>
          <w:sz w:val="28"/>
          <w:szCs w:val="28"/>
          <w:lang w:val="sr-Latn-RS"/>
        </w:rPr>
        <w:t>i</w:t>
      </w:r>
      <w:r>
        <w:rPr>
          <w:rFonts w:ascii="Times New Roman" w:hAnsi="Times New Roman" w:cs="Times New Roman"/>
          <w:sz w:val="28"/>
          <w:szCs w:val="28"/>
          <w:lang w:val="sr-Latn-RS"/>
        </w:rPr>
        <w:t>zvornih sistema, njihovu transformaciju u oblik pogodan za analizu i donošenje odluka, a zatim i njihovo učitavanje u ciljano skladište podataka.</w:t>
      </w:r>
    </w:p>
    <w:p w:rsidR="009B2BDE" w:rsidRPr="003B645F" w:rsidRDefault="009B2BDE" w:rsidP="003B645F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Poslednji korak jeste projektovanje softverske podrške za izveštavanje i analizu podataka. DW sistem ima za cilj da obezbedi tabelarni i grafički prikaz podataka u </w:t>
      </w:r>
      <w:r>
        <w:rPr>
          <w:rFonts w:ascii="Times New Roman" w:hAnsi="Times New Roman" w:cs="Times New Roman"/>
          <w:sz w:val="28"/>
          <w:szCs w:val="28"/>
          <w:lang w:val="sr-Latn-RS"/>
        </w:rPr>
        <w:lastRenderedPageBreak/>
        <w:t>skladu sa upitom, odnsono zahtevom korisnika čija je svrha da pruže neophodne informacije kao podrške u daljim procesima odlučivanja.</w:t>
      </w:r>
    </w:p>
    <w:p w:rsidR="004D62DD" w:rsidRPr="001216E2" w:rsidRDefault="004D62DD" w:rsidP="004D62DD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4D62DD" w:rsidRPr="0033668E" w:rsidRDefault="004D62DD" w:rsidP="0039441F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lang w:val="sr-Latn-RS"/>
        </w:rPr>
      </w:pPr>
      <w:bookmarkStart w:id="2" w:name="_Toc125488283"/>
      <w:r w:rsidRPr="0033668E">
        <w:rPr>
          <w:rFonts w:ascii="Times New Roman" w:hAnsi="Times New Roman" w:cs="Times New Roman"/>
          <w:b/>
          <w:color w:val="000000" w:themeColor="text1"/>
          <w:sz w:val="40"/>
          <w:szCs w:val="40"/>
          <w:lang w:val="sr-Latn-RS"/>
        </w:rPr>
        <w:t>Specifikacija zahteva korisnika</w:t>
      </w:r>
      <w:bookmarkEnd w:id="2"/>
    </w:p>
    <w:p w:rsidR="004D62DD" w:rsidRDefault="004D62DD" w:rsidP="004D62DD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9B2BDE" w:rsidRDefault="007E3B8D" w:rsidP="004D62DD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Analizom specifikacije zahteva korisnika, </w:t>
      </w:r>
      <w:r w:rsidR="00CA5716">
        <w:rPr>
          <w:rFonts w:ascii="Times New Roman" w:hAnsi="Times New Roman" w:cs="Times New Roman"/>
          <w:sz w:val="28"/>
          <w:szCs w:val="28"/>
          <w:lang w:val="sr-Latn-RS"/>
        </w:rPr>
        <w:t>utvrđeno je na koja pitanja korisnik želi da dobije odgovor, odnosno statistike i poslovni rezultati u odnosu na određene faktore i u određenim vremenskim periodima. Odgovori na pitanja i rezultati statistike dobijeni su detaljnom analizom podataka i oni su sledeći:</w:t>
      </w:r>
    </w:p>
    <w:p w:rsidR="00CA5716" w:rsidRPr="00BF3ACE" w:rsidRDefault="00CA5716" w:rsidP="00BF3AC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BF3ACE">
        <w:rPr>
          <w:rFonts w:ascii="Times New Roman" w:hAnsi="Times New Roman" w:cs="Times New Roman"/>
          <w:sz w:val="28"/>
          <w:szCs w:val="28"/>
          <w:lang w:val="sr-Latn-RS"/>
        </w:rPr>
        <w:t>Preko kog kanala prodaje je ostvaren najveći prihod u Kaliforniji, Tenesiju, Koloradu i Floridi</w:t>
      </w:r>
      <w:r w:rsidR="007B66B9">
        <w:rPr>
          <w:rFonts w:ascii="Times New Roman" w:hAnsi="Times New Roman" w:cs="Times New Roman"/>
          <w:sz w:val="28"/>
          <w:szCs w:val="28"/>
          <w:lang w:val="sr-Latn-RS"/>
        </w:rPr>
        <w:t xml:space="preserve"> u 2019</w:t>
      </w:r>
      <w:r w:rsidR="00BF3ACE" w:rsidRPr="00BF3ACE">
        <w:rPr>
          <w:rFonts w:ascii="Times New Roman" w:hAnsi="Times New Roman" w:cs="Times New Roman"/>
          <w:sz w:val="28"/>
          <w:szCs w:val="28"/>
          <w:lang w:val="sr-Latn-RS"/>
        </w:rPr>
        <w:t>. godini</w:t>
      </w:r>
      <w:r w:rsidRPr="00BF3ACE">
        <w:rPr>
          <w:rFonts w:ascii="Times New Roman" w:hAnsi="Times New Roman" w:cs="Times New Roman"/>
          <w:sz w:val="28"/>
          <w:szCs w:val="28"/>
          <w:lang w:val="sr-Latn-RS"/>
        </w:rPr>
        <w:t>?</w:t>
      </w:r>
      <w:r w:rsidR="00BF3ACE" w:rsidRPr="00BF3ACE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</w:p>
    <w:p w:rsidR="00BF3ACE" w:rsidRDefault="00BF3ACE" w:rsidP="00BF3ACE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Kalifornija – In-Store</w:t>
      </w:r>
    </w:p>
    <w:p w:rsidR="00BF3ACE" w:rsidRDefault="00BF3ACE" w:rsidP="00BF3ACE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Tenesi – Online</w:t>
      </w:r>
    </w:p>
    <w:p w:rsidR="00BF3ACE" w:rsidRDefault="00BF3ACE" w:rsidP="00BF3ACE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Kolorado – In-Store</w:t>
      </w:r>
    </w:p>
    <w:p w:rsidR="00BF3ACE" w:rsidRDefault="00BF3ACE" w:rsidP="00BF3ACE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Florida – In-Store</w:t>
      </w:r>
    </w:p>
    <w:p w:rsidR="007B66B9" w:rsidRDefault="007B66B9" w:rsidP="007B66B9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BF3ACE" w:rsidRDefault="007B66B9" w:rsidP="00BF3AC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Grafički prikaz linijskog kretanja prihoda</w:t>
      </w:r>
      <w:r w:rsidR="00BF3ACE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prodavnica po regijama u periodu od </w:t>
      </w:r>
      <w:r w:rsidR="009910DE">
        <w:rPr>
          <w:rFonts w:ascii="Times New Roman" w:hAnsi="Times New Roman" w:cs="Times New Roman"/>
          <w:sz w:val="28"/>
          <w:szCs w:val="28"/>
          <w:lang w:val="sr-Latn-RS"/>
        </w:rPr>
        <w:t>m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arta do </w:t>
      </w:r>
      <w:r w:rsidR="009910DE">
        <w:rPr>
          <w:rFonts w:ascii="Times New Roman" w:hAnsi="Times New Roman" w:cs="Times New Roman"/>
          <w:sz w:val="28"/>
          <w:szCs w:val="28"/>
          <w:lang w:val="sr-Latn-RS"/>
        </w:rPr>
        <w:t>j</w:t>
      </w:r>
      <w:r>
        <w:rPr>
          <w:rFonts w:ascii="Times New Roman" w:hAnsi="Times New Roman" w:cs="Times New Roman"/>
          <w:sz w:val="28"/>
          <w:szCs w:val="28"/>
          <w:lang w:val="sr-Latn-RS"/>
        </w:rPr>
        <w:t>ula 2020. godine?</w:t>
      </w:r>
    </w:p>
    <w:p w:rsidR="009910DE" w:rsidRDefault="009910DE" w:rsidP="007B66B9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Na srednjem zapadu o</w:t>
      </w:r>
      <w:r w:rsidR="007B66B9">
        <w:rPr>
          <w:rFonts w:ascii="Times New Roman" w:hAnsi="Times New Roman" w:cs="Times New Roman"/>
          <w:sz w:val="28"/>
          <w:szCs w:val="28"/>
          <w:lang w:val="sr-Latn-RS"/>
        </w:rPr>
        <w:t xml:space="preserve">d </w:t>
      </w:r>
      <w:r>
        <w:rPr>
          <w:rFonts w:ascii="Times New Roman" w:hAnsi="Times New Roman" w:cs="Times New Roman"/>
          <w:sz w:val="28"/>
          <w:szCs w:val="28"/>
          <w:lang w:val="sr-Latn-RS"/>
        </w:rPr>
        <w:t>m</w:t>
      </w:r>
      <w:r w:rsidR="007B66B9">
        <w:rPr>
          <w:rFonts w:ascii="Times New Roman" w:hAnsi="Times New Roman" w:cs="Times New Roman"/>
          <w:sz w:val="28"/>
          <w:szCs w:val="28"/>
          <w:lang w:val="sr-Latn-RS"/>
        </w:rPr>
        <w:t>arta do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početka</w:t>
      </w:r>
      <w:r w:rsidR="007B66B9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Latn-RS"/>
        </w:rPr>
        <w:t>a</w:t>
      </w:r>
      <w:r w:rsidR="007B66B9">
        <w:rPr>
          <w:rFonts w:ascii="Times New Roman" w:hAnsi="Times New Roman" w:cs="Times New Roman"/>
          <w:sz w:val="28"/>
          <w:szCs w:val="28"/>
          <w:lang w:val="sr-Latn-RS"/>
        </w:rPr>
        <w:t>prila zabeležen je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blagi porast prihoda sa 7 na blizu 9 miliona dolara. Od sredine aprila do početka juna prihod kontinualno opada i u proseku iznosi nešto više od 6 miliona, a zatim se od juna do jula dešava nagli porast do čak 11 miliona dolara.</w:t>
      </w:r>
    </w:p>
    <w:p w:rsidR="007B66B9" w:rsidRDefault="009910DE" w:rsidP="007B66B9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Na severoistoku je zabeležen pad prihoda od marta do sredine aprila sa skoro 9 miliona na </w:t>
      </w:r>
      <w:r w:rsidR="00D009DB">
        <w:rPr>
          <w:rFonts w:ascii="Times New Roman" w:hAnsi="Times New Roman" w:cs="Times New Roman"/>
          <w:sz w:val="28"/>
          <w:szCs w:val="28"/>
          <w:lang w:val="sr-Latn-RS"/>
        </w:rPr>
        <w:t xml:space="preserve">blizu 6 miliona dolara. Stanje ostaje isto sve do kraja maja i početka juna kada se dešava mali porast na nešto malo više od 6 miliona. Ipak sredinom juna, prihod opet opada ispod 6 miliona dolara. </w:t>
      </w:r>
    </w:p>
    <w:p w:rsidR="00D009DB" w:rsidRDefault="00D009DB" w:rsidP="007B66B9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Na jugu je zabeležen nagli rast prihoda u periodu od marta do početka aprila sa 5 na nešto više od 8 miliona. Tokom aprila i maja, kontinualno opada ispod 6 miliona, a zatim se početkom juna dešava blagi rast. </w:t>
      </w:r>
    </w:p>
    <w:p w:rsidR="00D009DB" w:rsidRDefault="00D009DB" w:rsidP="007B66B9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lastRenderedPageBreak/>
        <w:t xml:space="preserve">Na zapadu je zabeležen nagli rast prihoda od marta do početka maja sa nešto više od 5 miliona na više od 10, a zatim se od maja do jula dešava pad na malo više od 6 miliona. </w:t>
      </w:r>
    </w:p>
    <w:p w:rsidR="00A17A19" w:rsidRDefault="00A17A19" w:rsidP="00A17A19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D009DB" w:rsidRDefault="00B222AC" w:rsidP="00D009D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Koliko proizvoda na popustu većem od 10% je prodao svaki tim prodaje u mesecu septembru, oktobru, novembru i decembru za svaku državu?</w:t>
      </w:r>
    </w:p>
    <w:p w:rsidR="00B222AC" w:rsidRDefault="00B222AC" w:rsidP="00B222AC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Svrha ovog izveštaja jeste da se prati uspešnost rada timova prodaje. Odgovor na ovo pitanje prikazan je u poglavlju 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>Izveštaji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(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 xml:space="preserve">Slika. 12) </w:t>
      </w:r>
      <w:r>
        <w:rPr>
          <w:rFonts w:ascii="Times New Roman" w:hAnsi="Times New Roman" w:cs="Times New Roman"/>
          <w:sz w:val="28"/>
          <w:szCs w:val="28"/>
          <w:lang w:val="sr-Latn-RS"/>
        </w:rPr>
        <w:t>zbog prevelike količine informacija.</w:t>
      </w:r>
    </w:p>
    <w:p w:rsidR="00A17A19" w:rsidRDefault="00A17A19" w:rsidP="00A17A19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B222AC" w:rsidRDefault="00A17A19" w:rsidP="00B222A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U kojim državama je ostvaren najveći broj porudžbina? (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 xml:space="preserve">Data set </w:t>
      </w:r>
      <w:r>
        <w:rPr>
          <w:rFonts w:ascii="Times New Roman" w:hAnsi="Times New Roman" w:cs="Times New Roman"/>
          <w:sz w:val="28"/>
          <w:szCs w:val="28"/>
          <w:lang w:val="sr-Latn-RS"/>
        </w:rPr>
        <w:t>kreiran za potrebe ovog upita omogućava različite varijacije upita. Može da pruži odgovor i na pitanja koliki je srednji prihod po državama i kolika je gustina naseljenosti u svakoj državi.)</w:t>
      </w:r>
    </w:p>
    <w:p w:rsidR="00A17A19" w:rsidRDefault="00A17A19" w:rsidP="00A17A19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Najviše porudžbina je realizovani na teritoriji Teksasa i Kalifornije.</w:t>
      </w:r>
    </w:p>
    <w:p w:rsidR="00A17A19" w:rsidRDefault="00A17A19" w:rsidP="00A17A19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A17A19" w:rsidRDefault="00A17A19" w:rsidP="00A17A1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T</w:t>
      </w:r>
      <w:r w:rsidR="00A013D1">
        <w:rPr>
          <w:rFonts w:ascii="Times New Roman" w:hAnsi="Times New Roman" w:cs="Times New Roman"/>
          <w:sz w:val="28"/>
          <w:szCs w:val="28"/>
          <w:lang w:val="sr-Latn-RS"/>
        </w:rPr>
        <w:t>op pet proizvoda na</w:t>
      </w:r>
      <w:r w:rsidR="009D402D">
        <w:rPr>
          <w:rFonts w:ascii="Times New Roman" w:hAnsi="Times New Roman" w:cs="Times New Roman"/>
          <w:sz w:val="28"/>
          <w:szCs w:val="28"/>
          <w:lang w:val="sr-Latn-RS"/>
        </w:rPr>
        <w:t>jprodavanijih proizvoda za svaku godinu</w:t>
      </w:r>
      <w:r w:rsidR="00A013D1">
        <w:rPr>
          <w:rFonts w:ascii="Times New Roman" w:hAnsi="Times New Roman" w:cs="Times New Roman"/>
          <w:sz w:val="28"/>
          <w:szCs w:val="28"/>
          <w:lang w:val="sr-Latn-RS"/>
        </w:rPr>
        <w:t>?</w:t>
      </w:r>
    </w:p>
    <w:p w:rsidR="00A013D1" w:rsidRDefault="003C40AF" w:rsidP="00A013D1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2018. godina – Ornamenti, aksesoari, tanjiri, trpezarijski nameštaj, čaše za koktele i skulpture</w:t>
      </w:r>
    </w:p>
    <w:p w:rsidR="003C40AF" w:rsidRDefault="003C40AF" w:rsidP="00A013D1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2019. godina – Ormani, tanjiri, telefoni, ćebad, aksesoari</w:t>
      </w:r>
    </w:p>
    <w:p w:rsidR="003C40AF" w:rsidRPr="003C40AF" w:rsidRDefault="003C40AF" w:rsidP="003C40AF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2020. godina – Poslužavnici, venci, suveniri, komode, zidni okviri</w:t>
      </w:r>
    </w:p>
    <w:p w:rsidR="00B222AC" w:rsidRPr="00B222AC" w:rsidRDefault="00B222AC" w:rsidP="00B222AC">
      <w:pPr>
        <w:ind w:left="1440"/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407594" w:rsidRDefault="00407594" w:rsidP="004D62DD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1857DC" w:rsidRPr="001216E2" w:rsidRDefault="001857DC" w:rsidP="004D62DD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4D62DD" w:rsidRDefault="004D62DD" w:rsidP="0039441F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lang w:val="sr-Latn-RS"/>
        </w:rPr>
      </w:pPr>
      <w:bookmarkStart w:id="3" w:name="_Toc125488284"/>
      <w:r w:rsidRPr="0033668E">
        <w:rPr>
          <w:rFonts w:ascii="Times New Roman" w:hAnsi="Times New Roman" w:cs="Times New Roman"/>
          <w:b/>
          <w:color w:val="000000" w:themeColor="text1"/>
          <w:sz w:val="40"/>
          <w:szCs w:val="40"/>
          <w:lang w:val="sr-Latn-RS"/>
        </w:rPr>
        <w:t>Specifikacija modela</w:t>
      </w:r>
      <w:bookmarkEnd w:id="3"/>
    </w:p>
    <w:p w:rsidR="00B222AC" w:rsidRPr="00B222AC" w:rsidRDefault="00B222AC" w:rsidP="00B222AC">
      <w:pPr>
        <w:rPr>
          <w:lang w:val="sr-Latn-RS"/>
        </w:rPr>
      </w:pPr>
    </w:p>
    <w:p w:rsidR="00927DCD" w:rsidRDefault="004D62DD" w:rsidP="00A3049F">
      <w:pPr>
        <w:pStyle w:val="Heading2"/>
        <w:numPr>
          <w:ilvl w:val="0"/>
          <w:numId w:val="7"/>
        </w:num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sr-Latn-RS"/>
        </w:rPr>
      </w:pPr>
      <w:bookmarkStart w:id="4" w:name="_Toc125488285"/>
      <w:r w:rsidRPr="00B222AC">
        <w:rPr>
          <w:rFonts w:ascii="Times New Roman" w:hAnsi="Times New Roman" w:cs="Times New Roman"/>
          <w:b/>
          <w:color w:val="000000" w:themeColor="text1"/>
          <w:sz w:val="36"/>
          <w:szCs w:val="36"/>
          <w:lang w:val="sr-Latn-RS"/>
        </w:rPr>
        <w:t>Specifikacija izvora podataka</w:t>
      </w:r>
      <w:bookmarkEnd w:id="4"/>
    </w:p>
    <w:p w:rsidR="00407594" w:rsidRDefault="00407594" w:rsidP="00E21B4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927DCD" w:rsidRDefault="002228CD" w:rsidP="00E21B4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Set podataka za potrebe projekta je preuzet sa sajta DataWorld i podaci se odnose na regionalnu prodaju na teritoriji Sjedinjenih Država u periodu od </w:t>
      </w:r>
      <w:r w:rsidR="00734869">
        <w:rPr>
          <w:rFonts w:ascii="Times New Roman" w:hAnsi="Times New Roman" w:cs="Times New Roman"/>
          <w:sz w:val="28"/>
          <w:szCs w:val="28"/>
          <w:lang w:val="sr-Latn-RS"/>
        </w:rPr>
        <w:t>2018. godine do 2020. godine</w:t>
      </w:r>
      <w:r>
        <w:rPr>
          <w:rFonts w:ascii="Times New Roman" w:hAnsi="Times New Roman" w:cs="Times New Roman"/>
          <w:sz w:val="28"/>
          <w:szCs w:val="28"/>
          <w:lang w:val="sr-Latn-RS"/>
        </w:rPr>
        <w:t>.</w:t>
      </w:r>
      <w:r w:rsidR="00734869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</w:p>
    <w:p w:rsidR="00407594" w:rsidRDefault="00734869" w:rsidP="00E21B4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lastRenderedPageBreak/>
        <w:t>S</w:t>
      </w:r>
      <w:r w:rsidR="00407594">
        <w:rPr>
          <w:rFonts w:ascii="Times New Roman" w:hAnsi="Times New Roman" w:cs="Times New Roman"/>
          <w:sz w:val="28"/>
          <w:szCs w:val="28"/>
          <w:lang w:val="sr-Latn-RS"/>
        </w:rPr>
        <w:t>et podataka predstavlja relacionu bazu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pod</w:t>
      </w:r>
      <w:r w:rsidR="00407594">
        <w:rPr>
          <w:rFonts w:ascii="Times New Roman" w:hAnsi="Times New Roman" w:cs="Times New Roman"/>
          <w:sz w:val="28"/>
          <w:szCs w:val="28"/>
          <w:lang w:val="sr-Latn-RS"/>
        </w:rPr>
        <w:t>ataka</w:t>
      </w:r>
      <w:r w:rsidR="00F47EFC">
        <w:rPr>
          <w:rFonts w:ascii="Times New Roman" w:hAnsi="Times New Roman" w:cs="Times New Roman"/>
          <w:sz w:val="28"/>
          <w:szCs w:val="28"/>
          <w:lang w:val="sr-Latn-RS"/>
        </w:rPr>
        <w:t xml:space="preserve"> (OLTP)</w:t>
      </w:r>
      <w:r w:rsidR="00407594">
        <w:rPr>
          <w:rFonts w:ascii="Times New Roman" w:hAnsi="Times New Roman" w:cs="Times New Roman"/>
          <w:sz w:val="28"/>
          <w:szCs w:val="28"/>
          <w:lang w:val="sr-Latn-RS"/>
        </w:rPr>
        <w:t xml:space="preserve"> sačinjenu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od 6 relacija, odnosno šest tabela koje sadrže podatke o lokaciji prodavnice (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>StoreLocation</w:t>
      </w:r>
      <w:r>
        <w:rPr>
          <w:rFonts w:ascii="Times New Roman" w:hAnsi="Times New Roman" w:cs="Times New Roman"/>
          <w:sz w:val="28"/>
          <w:szCs w:val="28"/>
          <w:lang w:val="sr-Latn-RS"/>
        </w:rPr>
        <w:t>)</w:t>
      </w:r>
      <w:r w:rsidR="00407594">
        <w:rPr>
          <w:rFonts w:ascii="Times New Roman" w:hAnsi="Times New Roman" w:cs="Times New Roman"/>
          <w:sz w:val="28"/>
          <w:szCs w:val="28"/>
          <w:lang w:val="sr-Latn-RS"/>
        </w:rPr>
        <w:t>, timu prodaje (</w:t>
      </w:r>
      <w:r w:rsidR="00407594">
        <w:rPr>
          <w:rFonts w:ascii="Times New Roman" w:hAnsi="Times New Roman" w:cs="Times New Roman"/>
          <w:i/>
          <w:sz w:val="28"/>
          <w:szCs w:val="28"/>
          <w:lang w:val="sr-Latn-RS"/>
        </w:rPr>
        <w:t>SalesTeam</w:t>
      </w:r>
      <w:r w:rsidR="00407594">
        <w:rPr>
          <w:rFonts w:ascii="Times New Roman" w:hAnsi="Times New Roman" w:cs="Times New Roman"/>
          <w:sz w:val="28"/>
          <w:szCs w:val="28"/>
          <w:lang w:val="sr-Latn-RS"/>
        </w:rPr>
        <w:t>), izvršenim porudzbinama i prodajama (</w:t>
      </w:r>
      <w:r w:rsidR="00407594">
        <w:rPr>
          <w:rFonts w:ascii="Times New Roman" w:hAnsi="Times New Roman" w:cs="Times New Roman"/>
          <w:i/>
          <w:sz w:val="28"/>
          <w:szCs w:val="28"/>
          <w:lang w:val="sr-Latn-RS"/>
        </w:rPr>
        <w:t>Sales</w:t>
      </w:r>
      <w:r w:rsidR="00407594">
        <w:rPr>
          <w:rFonts w:ascii="Times New Roman" w:hAnsi="Times New Roman" w:cs="Times New Roman"/>
          <w:sz w:val="28"/>
          <w:szCs w:val="28"/>
          <w:lang w:val="sr-Latn-RS"/>
        </w:rPr>
        <w:t>), državi (</w:t>
      </w:r>
      <w:r w:rsidR="00407594">
        <w:rPr>
          <w:rFonts w:ascii="Times New Roman" w:hAnsi="Times New Roman" w:cs="Times New Roman"/>
          <w:i/>
          <w:sz w:val="28"/>
          <w:szCs w:val="28"/>
          <w:lang w:val="sr-Latn-RS"/>
        </w:rPr>
        <w:t>Region</w:t>
      </w:r>
      <w:r w:rsidR="00407594">
        <w:rPr>
          <w:rFonts w:ascii="Times New Roman" w:hAnsi="Times New Roman" w:cs="Times New Roman"/>
          <w:sz w:val="28"/>
          <w:szCs w:val="28"/>
          <w:lang w:val="sr-Latn-RS"/>
        </w:rPr>
        <w:t>), proizvodu (</w:t>
      </w:r>
      <w:r w:rsidR="00407594">
        <w:rPr>
          <w:rFonts w:ascii="Times New Roman" w:hAnsi="Times New Roman" w:cs="Times New Roman"/>
          <w:i/>
          <w:sz w:val="28"/>
          <w:szCs w:val="28"/>
          <w:lang w:val="sr-Latn-RS"/>
        </w:rPr>
        <w:t>Product</w:t>
      </w:r>
      <w:r w:rsidR="00407594">
        <w:rPr>
          <w:rFonts w:ascii="Times New Roman" w:hAnsi="Times New Roman" w:cs="Times New Roman"/>
          <w:sz w:val="28"/>
          <w:szCs w:val="28"/>
          <w:lang w:val="sr-Latn-RS"/>
        </w:rPr>
        <w:t>) i kupcima (</w:t>
      </w:r>
      <w:r w:rsidR="00407594">
        <w:rPr>
          <w:rFonts w:ascii="Times New Roman" w:hAnsi="Times New Roman" w:cs="Times New Roman"/>
          <w:i/>
          <w:sz w:val="28"/>
          <w:szCs w:val="28"/>
          <w:lang w:val="sr-Latn-RS"/>
        </w:rPr>
        <w:t>Customer</w:t>
      </w:r>
      <w:r w:rsidR="00407594">
        <w:rPr>
          <w:rFonts w:ascii="Times New Roman" w:hAnsi="Times New Roman" w:cs="Times New Roman"/>
          <w:sz w:val="28"/>
          <w:szCs w:val="28"/>
          <w:lang w:val="sr-Latn-RS"/>
        </w:rPr>
        <w:t>)</w:t>
      </w:r>
      <w:r w:rsidR="00E21B42">
        <w:rPr>
          <w:rFonts w:ascii="Times New Roman" w:hAnsi="Times New Roman" w:cs="Times New Roman"/>
          <w:sz w:val="28"/>
          <w:szCs w:val="28"/>
          <w:lang w:val="sr-Latn-RS"/>
        </w:rPr>
        <w:t>.</w:t>
      </w:r>
    </w:p>
    <w:p w:rsidR="00E21B42" w:rsidRDefault="00E21B42" w:rsidP="00E21B4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Radi boljeg razu</w:t>
      </w:r>
      <w:r w:rsidR="00F47EFC">
        <w:rPr>
          <w:rFonts w:ascii="Times New Roman" w:hAnsi="Times New Roman" w:cs="Times New Roman"/>
          <w:sz w:val="28"/>
          <w:szCs w:val="28"/>
          <w:lang w:val="sr-Latn-RS"/>
        </w:rPr>
        <w:t>mevanja procesa i toka podataka</w:t>
      </w:r>
      <w:r>
        <w:rPr>
          <w:rFonts w:ascii="Times New Roman" w:hAnsi="Times New Roman" w:cs="Times New Roman"/>
          <w:sz w:val="28"/>
          <w:szCs w:val="28"/>
          <w:lang w:val="sr-Latn-RS"/>
        </w:rPr>
        <w:t>,</w:t>
      </w:r>
      <w:r w:rsidR="00F47EFC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na sledećoj slici biće prikazan </w:t>
      </w:r>
      <w:r w:rsidR="00F47EFC">
        <w:rPr>
          <w:rFonts w:ascii="Times New Roman" w:hAnsi="Times New Roman" w:cs="Times New Roman"/>
          <w:sz w:val="28"/>
          <w:szCs w:val="28"/>
          <w:lang w:val="sr-Latn-RS"/>
        </w:rPr>
        <w:t>E</w:t>
      </w:r>
      <w:r>
        <w:rPr>
          <w:rFonts w:ascii="Times New Roman" w:hAnsi="Times New Roman" w:cs="Times New Roman"/>
          <w:sz w:val="28"/>
          <w:szCs w:val="28"/>
          <w:lang w:val="sr-Latn-RS"/>
        </w:rPr>
        <w:t>ER model izvorne transakcione baze podataka. (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>Slika 1</w:t>
      </w:r>
      <w:r>
        <w:rPr>
          <w:rFonts w:ascii="Times New Roman" w:hAnsi="Times New Roman" w:cs="Times New Roman"/>
          <w:sz w:val="28"/>
          <w:szCs w:val="28"/>
          <w:lang w:val="sr-Latn-RS"/>
        </w:rPr>
        <w:t>)</w:t>
      </w:r>
    </w:p>
    <w:p w:rsidR="001857DC" w:rsidRDefault="001857DC" w:rsidP="00E21B4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E21B42" w:rsidRDefault="00E21B42" w:rsidP="00E21B42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296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ERDiagram - US Regional Sal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42" w:rsidRPr="00E21B42" w:rsidRDefault="00E21B42" w:rsidP="00E21B42">
      <w:pPr>
        <w:pStyle w:val="Caption"/>
        <w:jc w:val="both"/>
        <w:rPr>
          <w:rFonts w:ascii="Times New Roman" w:hAnsi="Times New Roman" w:cs="Times New Roman"/>
          <w:sz w:val="36"/>
          <w:szCs w:val="28"/>
          <w:lang w:val="sr-Latn-RS"/>
        </w:rPr>
      </w:pPr>
      <w:r w:rsidRPr="00E21B42">
        <w:rPr>
          <w:rFonts w:ascii="Times New Roman" w:hAnsi="Times New Roman" w:cs="Times New Roman"/>
          <w:sz w:val="22"/>
        </w:rPr>
        <w:t xml:space="preserve">Slika </w:t>
      </w:r>
      <w:r w:rsidRPr="00E21B42">
        <w:rPr>
          <w:rFonts w:ascii="Times New Roman" w:hAnsi="Times New Roman" w:cs="Times New Roman"/>
          <w:sz w:val="22"/>
        </w:rPr>
        <w:fldChar w:fldCharType="begin"/>
      </w:r>
      <w:r w:rsidRPr="00E21B42">
        <w:rPr>
          <w:rFonts w:ascii="Times New Roman" w:hAnsi="Times New Roman" w:cs="Times New Roman"/>
          <w:sz w:val="22"/>
        </w:rPr>
        <w:instrText xml:space="preserve"> SEQ Slika \* ARABIC </w:instrText>
      </w:r>
      <w:r w:rsidRPr="00E21B42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1</w:t>
      </w:r>
      <w:r w:rsidRPr="00E21B42">
        <w:rPr>
          <w:rFonts w:ascii="Times New Roman" w:hAnsi="Times New Roman" w:cs="Times New Roman"/>
          <w:sz w:val="22"/>
        </w:rPr>
        <w:fldChar w:fldCharType="end"/>
      </w:r>
      <w:r w:rsidRPr="00E21B42">
        <w:rPr>
          <w:rFonts w:ascii="Times New Roman" w:hAnsi="Times New Roman" w:cs="Times New Roman"/>
          <w:sz w:val="22"/>
        </w:rPr>
        <w:t xml:space="preserve">. EER Dijagram izvorne relacione baze podataka US Regional Sales. </w:t>
      </w:r>
    </w:p>
    <w:p w:rsidR="00734869" w:rsidRDefault="00407594" w:rsidP="00E21B42">
      <w:pPr>
        <w:tabs>
          <w:tab w:val="left" w:pos="585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ab/>
      </w:r>
    </w:p>
    <w:p w:rsidR="001857DC" w:rsidRDefault="001857DC" w:rsidP="00E21B42">
      <w:pPr>
        <w:tabs>
          <w:tab w:val="left" w:pos="585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E21B42" w:rsidRPr="00407594" w:rsidRDefault="00E21B42" w:rsidP="00E21B42">
      <w:pPr>
        <w:tabs>
          <w:tab w:val="left" w:pos="5850"/>
        </w:tabs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Takođe je prikazan i dijgram klasa kako bi se pružio detaljniji pregled strukture šema relacija u izvornoj bazi podataka. (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>Slika 2</w:t>
      </w:r>
      <w:r>
        <w:rPr>
          <w:rFonts w:ascii="Times New Roman" w:hAnsi="Times New Roman" w:cs="Times New Roman"/>
          <w:sz w:val="28"/>
          <w:szCs w:val="28"/>
          <w:lang w:val="sr-Latn-RS"/>
        </w:rPr>
        <w:t>)</w:t>
      </w:r>
    </w:p>
    <w:p w:rsidR="00E21B42" w:rsidRDefault="00734869" w:rsidP="00E21B42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766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Diagram - US Regional Sales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69" w:rsidRDefault="00E21B42" w:rsidP="00E21B42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E21B42">
        <w:rPr>
          <w:rFonts w:ascii="Times New Roman" w:hAnsi="Times New Roman" w:cs="Times New Roman"/>
          <w:sz w:val="22"/>
        </w:rPr>
        <w:t xml:space="preserve">Slika </w:t>
      </w:r>
      <w:r w:rsidRPr="00E21B42">
        <w:rPr>
          <w:rFonts w:ascii="Times New Roman" w:hAnsi="Times New Roman" w:cs="Times New Roman"/>
          <w:sz w:val="22"/>
        </w:rPr>
        <w:fldChar w:fldCharType="begin"/>
      </w:r>
      <w:r w:rsidRPr="00E21B42">
        <w:rPr>
          <w:rFonts w:ascii="Times New Roman" w:hAnsi="Times New Roman" w:cs="Times New Roman"/>
          <w:sz w:val="22"/>
        </w:rPr>
        <w:instrText xml:space="preserve"> SEQ Slika \* ARABIC </w:instrText>
      </w:r>
      <w:r w:rsidRPr="00E21B42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2</w:t>
      </w:r>
      <w:r w:rsidRPr="00E21B42">
        <w:rPr>
          <w:rFonts w:ascii="Times New Roman" w:hAnsi="Times New Roman" w:cs="Times New Roman"/>
          <w:sz w:val="22"/>
        </w:rPr>
        <w:fldChar w:fldCharType="end"/>
      </w:r>
      <w:r w:rsidRPr="00E21B42">
        <w:rPr>
          <w:rFonts w:ascii="Times New Roman" w:hAnsi="Times New Roman" w:cs="Times New Roman"/>
          <w:sz w:val="22"/>
        </w:rPr>
        <w:t>. Class Dijagram izvorne relacione baze podataka US Regional Sales</w:t>
      </w:r>
    </w:p>
    <w:p w:rsidR="00E21B42" w:rsidRPr="00E21B42" w:rsidRDefault="00E21B42" w:rsidP="00E21B42"/>
    <w:p w:rsidR="004D62DD" w:rsidRDefault="004D62DD" w:rsidP="00A3049F">
      <w:pPr>
        <w:pStyle w:val="Heading2"/>
        <w:numPr>
          <w:ilvl w:val="0"/>
          <w:numId w:val="7"/>
        </w:num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sr-Latn-RS"/>
        </w:rPr>
      </w:pPr>
      <w:bookmarkStart w:id="5" w:name="_Toc125488286"/>
      <w:r w:rsidRPr="00E21B42">
        <w:rPr>
          <w:rFonts w:ascii="Times New Roman" w:hAnsi="Times New Roman" w:cs="Times New Roman"/>
          <w:b/>
          <w:color w:val="000000" w:themeColor="text1"/>
          <w:sz w:val="36"/>
          <w:szCs w:val="36"/>
          <w:lang w:val="sr-Latn-RS"/>
        </w:rPr>
        <w:t>Specifikacija ciljanog DataWarehouse sistema</w:t>
      </w:r>
      <w:bookmarkEnd w:id="5"/>
    </w:p>
    <w:p w:rsidR="00F47EFC" w:rsidRPr="00F47EFC" w:rsidRDefault="00F47EFC" w:rsidP="00F47EFC">
      <w:pPr>
        <w:rPr>
          <w:lang w:val="sr-Latn-RS"/>
        </w:rPr>
      </w:pPr>
    </w:p>
    <w:p w:rsidR="004D62DD" w:rsidRDefault="00A3049F" w:rsidP="0039441F">
      <w:pPr>
        <w:pStyle w:val="Heading3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sr-Latn-RS"/>
        </w:rPr>
      </w:pPr>
      <w:bookmarkStart w:id="6" w:name="_Toc125488287"/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sr-Latn-RS"/>
        </w:rPr>
        <w:t xml:space="preserve">2.1 </w:t>
      </w:r>
      <w:r w:rsidR="004D62DD" w:rsidRPr="00E21B42">
        <w:rPr>
          <w:rFonts w:ascii="Times New Roman" w:hAnsi="Times New Roman" w:cs="Times New Roman"/>
          <w:b/>
          <w:color w:val="000000" w:themeColor="text1"/>
          <w:sz w:val="36"/>
          <w:szCs w:val="36"/>
          <w:lang w:val="sr-Latn-RS"/>
        </w:rPr>
        <w:t>Specifikacija zahtevanih dimenzija</w:t>
      </w:r>
      <w:bookmarkEnd w:id="6"/>
    </w:p>
    <w:p w:rsidR="00E21B42" w:rsidRDefault="00E21B42" w:rsidP="00E21B4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F47EFC" w:rsidRDefault="00F47EFC" w:rsidP="00E21B4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Na osnovu izvorne OLTP š</w:t>
      </w:r>
      <w:r w:rsidR="007F6CEE">
        <w:rPr>
          <w:rFonts w:ascii="Times New Roman" w:hAnsi="Times New Roman" w:cs="Times New Roman"/>
          <w:sz w:val="28"/>
          <w:szCs w:val="28"/>
          <w:lang w:val="sr-Latn-RS"/>
        </w:rPr>
        <w:t>eme kreirana je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OLAP</w:t>
      </w:r>
      <w:r w:rsidR="007F6CEE">
        <w:rPr>
          <w:rFonts w:ascii="Times New Roman" w:hAnsi="Times New Roman" w:cs="Times New Roman"/>
          <w:sz w:val="28"/>
          <w:szCs w:val="28"/>
          <w:lang w:val="sr-Latn-RS"/>
        </w:rPr>
        <w:t xml:space="preserve"> šema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DW baze podataka. Za izradu OLAP</w:t>
      </w:r>
      <w:r w:rsidR="007F6CEE">
        <w:rPr>
          <w:rFonts w:ascii="Times New Roman" w:hAnsi="Times New Roman" w:cs="Times New Roman"/>
          <w:sz w:val="28"/>
          <w:szCs w:val="28"/>
          <w:lang w:val="sr-Latn-RS"/>
        </w:rPr>
        <w:t xml:space="preserve"> šeme, podatke je najpre potrebno rasporediti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u hijerarhijske grupe</w:t>
      </w:r>
      <w:r w:rsidR="00B64054">
        <w:rPr>
          <w:rFonts w:ascii="Times New Roman" w:hAnsi="Times New Roman" w:cs="Times New Roman"/>
          <w:sz w:val="28"/>
          <w:szCs w:val="28"/>
          <w:lang w:val="sr-Latn-RS"/>
        </w:rPr>
        <w:t xml:space="preserve">, odnosno definisati dimenzije. Osim dimenzija, važno je definisati proces koji će se posmatrati kroz tabelu činjenica u skladu sa specifikacijom zahteva korisnika. </w:t>
      </w:r>
    </w:p>
    <w:p w:rsidR="00B64054" w:rsidRDefault="00B64054" w:rsidP="00E21B4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Dimenzije koje su definisane su:</w:t>
      </w:r>
    </w:p>
    <w:p w:rsidR="00B64054" w:rsidRDefault="00B64054" w:rsidP="00B6405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 w:rsidRPr="00B64054">
        <w:rPr>
          <w:rFonts w:ascii="Times New Roman" w:hAnsi="Times New Roman" w:cs="Times New Roman"/>
          <w:sz w:val="28"/>
          <w:szCs w:val="28"/>
          <w:lang w:val="sr-Latn-RS"/>
        </w:rPr>
        <w:t>dimCustomer</w:t>
      </w:r>
    </w:p>
    <w:p w:rsidR="00B64054" w:rsidRDefault="00B64054" w:rsidP="00B6405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dimProduct</w:t>
      </w:r>
    </w:p>
    <w:p w:rsidR="00B64054" w:rsidRDefault="00B64054" w:rsidP="00B6405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dimRegion</w:t>
      </w:r>
    </w:p>
    <w:p w:rsidR="00B64054" w:rsidRDefault="00B64054" w:rsidP="00B6405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dimStoreLocation</w:t>
      </w:r>
    </w:p>
    <w:p w:rsidR="00B64054" w:rsidRDefault="00B64054" w:rsidP="00B6405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dim</w:t>
      </w:r>
      <w:r w:rsidR="007755F5">
        <w:rPr>
          <w:rFonts w:ascii="Times New Roman" w:hAnsi="Times New Roman" w:cs="Times New Roman"/>
          <w:sz w:val="28"/>
          <w:szCs w:val="28"/>
          <w:lang w:val="sr-Latn-RS"/>
        </w:rPr>
        <w:t>SalesTeam</w:t>
      </w:r>
    </w:p>
    <w:p w:rsidR="007755F5" w:rsidRDefault="007755F5" w:rsidP="00B6405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dimDate</w:t>
      </w:r>
    </w:p>
    <w:p w:rsidR="007755F5" w:rsidRPr="002B68C1" w:rsidRDefault="002B68C1" w:rsidP="007755F5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lastRenderedPageBreak/>
        <w:t xml:space="preserve">Proces koji će se posmatrati je proces prodaje, iz tog razloga tabela činjenica je kreirana od tabele 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>Sales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. </w:t>
      </w:r>
    </w:p>
    <w:p w:rsidR="004D62DD" w:rsidRDefault="00A3049F" w:rsidP="0039441F">
      <w:pPr>
        <w:pStyle w:val="Heading3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sr-Latn-RS"/>
        </w:rPr>
      </w:pPr>
      <w:bookmarkStart w:id="7" w:name="_Toc125488288"/>
      <w:r>
        <w:rPr>
          <w:rFonts w:ascii="Times New Roman" w:hAnsi="Times New Roman" w:cs="Times New Roman"/>
          <w:b/>
          <w:color w:val="000000" w:themeColor="text1"/>
          <w:sz w:val="36"/>
          <w:szCs w:val="36"/>
          <w:lang w:val="sr-Latn-RS"/>
        </w:rPr>
        <w:t xml:space="preserve">2.2 </w:t>
      </w:r>
      <w:r w:rsidR="004D62DD" w:rsidRPr="00E21B42">
        <w:rPr>
          <w:rFonts w:ascii="Times New Roman" w:hAnsi="Times New Roman" w:cs="Times New Roman"/>
          <w:b/>
          <w:color w:val="000000" w:themeColor="text1"/>
          <w:sz w:val="36"/>
          <w:szCs w:val="36"/>
          <w:lang w:val="sr-Latn-RS"/>
        </w:rPr>
        <w:t>Specifikacija zahtevanih mera</w:t>
      </w:r>
      <w:bookmarkEnd w:id="7"/>
    </w:p>
    <w:p w:rsidR="002B68C1" w:rsidRDefault="002B68C1" w:rsidP="002B68C1">
      <w:pPr>
        <w:rPr>
          <w:lang w:val="sr-Latn-RS"/>
        </w:rPr>
      </w:pPr>
    </w:p>
    <w:p w:rsidR="00ED7B43" w:rsidRDefault="002B68C1" w:rsidP="002B68C1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U tabeli činjenica </w:t>
      </w:r>
      <w:r w:rsidR="00ED7B43">
        <w:rPr>
          <w:rFonts w:ascii="Times New Roman" w:hAnsi="Times New Roman" w:cs="Times New Roman"/>
          <w:sz w:val="28"/>
          <w:szCs w:val="28"/>
          <w:lang w:val="sr-Latn-RS"/>
        </w:rPr>
        <w:t>implementirane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su dve dodatne mere, 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 xml:space="preserve">FullPrice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i 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>PriceWithDiscount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 xml:space="preserve">FullPrice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se dobija množenjem količine kupljenog proizvoda sa cenom po jedinici proizvoda kako bi se dobila ukupna cena po porudzbini. 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 xml:space="preserve">PriceWithDiscount </w:t>
      </w:r>
      <w:r w:rsidR="00F86367">
        <w:rPr>
          <w:rFonts w:ascii="Times New Roman" w:hAnsi="Times New Roman" w:cs="Times New Roman"/>
          <w:sz w:val="28"/>
          <w:szCs w:val="28"/>
          <w:lang w:val="sr-Latn-RS"/>
        </w:rPr>
        <w:t>se računa</w:t>
      </w:r>
      <w:r w:rsidR="00ED7B43">
        <w:rPr>
          <w:rFonts w:ascii="Times New Roman" w:hAnsi="Times New Roman" w:cs="Times New Roman"/>
          <w:sz w:val="28"/>
          <w:szCs w:val="28"/>
          <w:lang w:val="sr-Latn-RS"/>
        </w:rPr>
        <w:t xml:space="preserve"> prvo računanjem iznosa popusta, a zatim</w:t>
      </w:r>
      <w:r w:rsidR="00F86367">
        <w:rPr>
          <w:rFonts w:ascii="Times New Roman" w:hAnsi="Times New Roman" w:cs="Times New Roman"/>
          <w:sz w:val="28"/>
          <w:szCs w:val="28"/>
          <w:lang w:val="sr-Latn-RS"/>
        </w:rPr>
        <w:t xml:space="preserve"> odbi</w:t>
      </w:r>
      <w:r w:rsidR="00ED7B43">
        <w:rPr>
          <w:rFonts w:ascii="Times New Roman" w:hAnsi="Times New Roman" w:cs="Times New Roman"/>
          <w:sz w:val="28"/>
          <w:szCs w:val="28"/>
          <w:lang w:val="sr-Latn-RS"/>
        </w:rPr>
        <w:t>janjem istog</w:t>
      </w:r>
      <w:r w:rsidR="00F86367">
        <w:rPr>
          <w:rFonts w:ascii="Times New Roman" w:hAnsi="Times New Roman" w:cs="Times New Roman"/>
          <w:sz w:val="28"/>
          <w:szCs w:val="28"/>
          <w:lang w:val="sr-Latn-RS"/>
        </w:rPr>
        <w:t xml:space="preserve"> od ukupne cene.</w:t>
      </w:r>
      <w:r w:rsidR="00ED7B43">
        <w:rPr>
          <w:rFonts w:ascii="Times New Roman" w:hAnsi="Times New Roman" w:cs="Times New Roman"/>
          <w:sz w:val="28"/>
          <w:szCs w:val="28"/>
          <w:lang w:val="sr-Latn-RS"/>
        </w:rPr>
        <w:t xml:space="preserve"> Struktura skladišta je promenljiva u odnosu na zahteve, te je moguće vršiti određene izmene u zavisnosti od budućih potreba korisnika.</w:t>
      </w:r>
    </w:p>
    <w:p w:rsidR="00BE2BD9" w:rsidRDefault="00BE2BD9" w:rsidP="002B68C1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Prilikom modelovanja OLAP šeme, cilj je bio da se postigne denormalizovana struktura, odnosno šema zvezde. Postojala je i mogućnost da se realizuje šema pahulje tako što bi dimenzija 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>dimRegion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bila povezana sa 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>dimStoreLocation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, kao i u izvornoj OLTP šemi. Ipak, podaci o državama su odvojeni u posebnu dimenziju koja je povezana direktno sa tabelom činjenica zbog potrebe grupisanja podataka u odnosu na države. U nastavku je prikazana OLAP zvezda šema 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 xml:space="preserve">US Regional Sales </w:t>
      </w:r>
      <w:r>
        <w:rPr>
          <w:rFonts w:ascii="Times New Roman" w:hAnsi="Times New Roman" w:cs="Times New Roman"/>
          <w:sz w:val="28"/>
          <w:szCs w:val="28"/>
          <w:lang w:val="sr-Latn-RS"/>
        </w:rPr>
        <w:t>skladišta podataka. (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>Slika 3</w:t>
      </w:r>
      <w:r>
        <w:rPr>
          <w:rFonts w:ascii="Times New Roman" w:hAnsi="Times New Roman" w:cs="Times New Roman"/>
          <w:sz w:val="28"/>
          <w:szCs w:val="28"/>
          <w:lang w:val="sr-Latn-RS"/>
        </w:rPr>
        <w:t>)</w:t>
      </w:r>
    </w:p>
    <w:p w:rsidR="00BE2BD9" w:rsidRDefault="00BE2BD9" w:rsidP="00BE2BD9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857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rSchema - US Regional Sales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BD9" w:rsidRPr="00BE2BD9" w:rsidRDefault="00BE2BD9" w:rsidP="00BE2BD9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BE2BD9">
        <w:rPr>
          <w:rFonts w:ascii="Times New Roman" w:hAnsi="Times New Roman" w:cs="Times New Roman"/>
          <w:sz w:val="22"/>
        </w:rPr>
        <w:t xml:space="preserve">Slika </w:t>
      </w:r>
      <w:r w:rsidRPr="00BE2BD9">
        <w:rPr>
          <w:rFonts w:ascii="Times New Roman" w:hAnsi="Times New Roman" w:cs="Times New Roman"/>
          <w:sz w:val="22"/>
        </w:rPr>
        <w:fldChar w:fldCharType="begin"/>
      </w:r>
      <w:r w:rsidRPr="00BE2BD9">
        <w:rPr>
          <w:rFonts w:ascii="Times New Roman" w:hAnsi="Times New Roman" w:cs="Times New Roman"/>
          <w:sz w:val="22"/>
        </w:rPr>
        <w:instrText xml:space="preserve"> SEQ Slika \* ARABIC </w:instrText>
      </w:r>
      <w:r w:rsidRPr="00BE2BD9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3</w:t>
      </w:r>
      <w:r w:rsidRPr="00BE2BD9">
        <w:rPr>
          <w:rFonts w:ascii="Times New Roman" w:hAnsi="Times New Roman" w:cs="Times New Roman"/>
          <w:sz w:val="22"/>
        </w:rPr>
        <w:fldChar w:fldCharType="end"/>
      </w:r>
      <w:r w:rsidRPr="00BE2BD9">
        <w:rPr>
          <w:rFonts w:ascii="Times New Roman" w:hAnsi="Times New Roman" w:cs="Times New Roman"/>
          <w:sz w:val="22"/>
        </w:rPr>
        <w:t>. OLAP zvezda šema US Regional Sales skladišta podataka</w:t>
      </w:r>
    </w:p>
    <w:p w:rsidR="00BE2BD9" w:rsidRPr="00BE2BD9" w:rsidRDefault="00BE2BD9" w:rsidP="002B68C1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</w:p>
    <w:p w:rsidR="00E21B42" w:rsidRPr="00E21B42" w:rsidRDefault="00E21B42" w:rsidP="00E21B4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4D62DD" w:rsidRPr="001216E2" w:rsidRDefault="004D62DD" w:rsidP="004D62DD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BE2BD9" w:rsidRDefault="001216E2" w:rsidP="0039441F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lang w:val="sr-Latn-RS"/>
        </w:rPr>
      </w:pPr>
      <w:bookmarkStart w:id="8" w:name="_Toc125488289"/>
      <w:r w:rsidRPr="0033668E">
        <w:rPr>
          <w:rFonts w:ascii="Times New Roman" w:hAnsi="Times New Roman" w:cs="Times New Roman"/>
          <w:b/>
          <w:color w:val="000000" w:themeColor="text1"/>
          <w:sz w:val="40"/>
          <w:szCs w:val="40"/>
          <w:lang w:val="sr-Latn-RS"/>
        </w:rPr>
        <w:t>Opis ETL procesa</w:t>
      </w:r>
      <w:bookmarkEnd w:id="8"/>
    </w:p>
    <w:p w:rsidR="00BE2BD9" w:rsidRPr="00BE2BD9" w:rsidRDefault="00BE2BD9" w:rsidP="00BE2BD9">
      <w:pPr>
        <w:rPr>
          <w:lang w:val="sr-Latn-RS"/>
        </w:rPr>
      </w:pPr>
    </w:p>
    <w:p w:rsidR="00BE2BD9" w:rsidRPr="00BE2BD9" w:rsidRDefault="00BE2BD9" w:rsidP="00A3049F">
      <w:pPr>
        <w:pStyle w:val="Heading2"/>
        <w:numPr>
          <w:ilvl w:val="0"/>
          <w:numId w:val="8"/>
        </w:numPr>
        <w:jc w:val="center"/>
        <w:rPr>
          <w:rFonts w:ascii="Times New Roman" w:hAnsi="Times New Roman" w:cs="Times New Roman"/>
          <w:b/>
          <w:color w:val="000000" w:themeColor="text1"/>
          <w:sz w:val="36"/>
          <w:lang w:val="sr-Latn-RS"/>
        </w:rPr>
      </w:pPr>
      <w:bookmarkStart w:id="9" w:name="_Toc125488290"/>
      <w:r>
        <w:rPr>
          <w:rFonts w:ascii="Times New Roman" w:hAnsi="Times New Roman" w:cs="Times New Roman"/>
          <w:b/>
          <w:color w:val="000000" w:themeColor="text1"/>
          <w:sz w:val="36"/>
          <w:lang w:val="sr-Latn-RS"/>
        </w:rPr>
        <w:t>Kreiranje dimenzija</w:t>
      </w:r>
      <w:r w:rsidR="00AB0FF0">
        <w:rPr>
          <w:rFonts w:ascii="Times New Roman" w:hAnsi="Times New Roman" w:cs="Times New Roman"/>
          <w:b/>
          <w:color w:val="000000" w:themeColor="text1"/>
          <w:sz w:val="36"/>
          <w:lang w:val="sr-Latn-RS"/>
        </w:rPr>
        <w:t xml:space="preserve"> i tabele činjenica</w:t>
      </w:r>
      <w:bookmarkEnd w:id="9"/>
    </w:p>
    <w:p w:rsidR="001216E2" w:rsidRDefault="001216E2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39441F" w:rsidRDefault="0039441F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Nakon što je</w:t>
      </w:r>
      <w:r w:rsidRPr="0039441F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definisana logika i struktura, izmodelovan dimenzioni model skladišta podataka, potrebno je kreirati tabele dimenzija i činjeničnu tabelu u koje će biti </w:t>
      </w:r>
      <w:r>
        <w:rPr>
          <w:rFonts w:ascii="Times New Roman" w:hAnsi="Times New Roman" w:cs="Times New Roman"/>
          <w:sz w:val="28"/>
          <w:szCs w:val="28"/>
          <w:lang w:val="sr-Latn-RS"/>
        </w:rPr>
        <w:lastRenderedPageBreak/>
        <w:t>smešteni prethodno ekstraktovani i transformisani podaci</w:t>
      </w:r>
      <w:r w:rsidR="00A3049F">
        <w:rPr>
          <w:rFonts w:ascii="Times New Roman" w:hAnsi="Times New Roman" w:cs="Times New Roman"/>
          <w:sz w:val="28"/>
          <w:szCs w:val="28"/>
          <w:lang w:val="sr-Latn-RS"/>
        </w:rPr>
        <w:t xml:space="preserve"> iz izvorne relacione baze podataka</w:t>
      </w:r>
      <w:r>
        <w:rPr>
          <w:rFonts w:ascii="Times New Roman" w:hAnsi="Times New Roman" w:cs="Times New Roman"/>
          <w:sz w:val="28"/>
          <w:szCs w:val="28"/>
          <w:lang w:val="sr-Latn-RS"/>
        </w:rPr>
        <w:t>.</w:t>
      </w:r>
      <w:r w:rsidR="00A3049F">
        <w:rPr>
          <w:rFonts w:ascii="Times New Roman" w:hAnsi="Times New Roman" w:cs="Times New Roman"/>
          <w:sz w:val="28"/>
          <w:szCs w:val="28"/>
          <w:lang w:val="sr-Latn-RS"/>
        </w:rPr>
        <w:t xml:space="preserve"> </w:t>
      </w:r>
    </w:p>
    <w:p w:rsidR="005D0F36" w:rsidRDefault="00907B3A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Tabele dimenzija i tabela činjenica kreirane su putem SQL DDL naredbi. Kreiran je konačan SQL skript koji je prethodno pokrenut u okviru alata 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 xml:space="preserve">Microsoft SQL Server Management Studio </w:t>
      </w:r>
      <w:r>
        <w:rPr>
          <w:rFonts w:ascii="Times New Roman" w:hAnsi="Times New Roman" w:cs="Times New Roman"/>
          <w:sz w:val="28"/>
          <w:szCs w:val="28"/>
          <w:lang w:val="sr-Latn-RS"/>
        </w:rPr>
        <w:t>kako bi se utvrdilo da</w:t>
      </w:r>
      <w:r w:rsidR="00FE695F">
        <w:rPr>
          <w:rFonts w:ascii="Times New Roman" w:hAnsi="Times New Roman" w:cs="Times New Roman"/>
          <w:sz w:val="28"/>
          <w:szCs w:val="28"/>
          <w:lang w:val="sr-Latn-RS"/>
        </w:rPr>
        <w:t xml:space="preserve"> kod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ne sadrži greške. </w:t>
      </w:r>
    </w:p>
    <w:p w:rsidR="005D0F36" w:rsidRDefault="005D0F36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SQL skript za kreiranje biće prikazan u narednih nekoliko slika.</w:t>
      </w:r>
    </w:p>
    <w:p w:rsidR="005D0F36" w:rsidRDefault="005D0F36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Na početku skripta je potrebno izvršiti proveru da li već postoje kreirani objekti u bazi pod istim nazivom, i ukoliko postoje – obrisati ih. (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>Slika 4</w:t>
      </w:r>
      <w:r>
        <w:rPr>
          <w:rFonts w:ascii="Times New Roman" w:hAnsi="Times New Roman" w:cs="Times New Roman"/>
          <w:sz w:val="28"/>
          <w:szCs w:val="28"/>
          <w:lang w:val="sr-Latn-RS"/>
        </w:rPr>
        <w:t>)</w:t>
      </w:r>
    </w:p>
    <w:p w:rsidR="005D0F36" w:rsidRDefault="005D0F36" w:rsidP="005D0F36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38825" cy="46944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FEXIST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250" cy="469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CB" w:rsidRPr="00696DCB" w:rsidRDefault="005D0F36" w:rsidP="00696DCB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5D0F36">
        <w:rPr>
          <w:rFonts w:ascii="Times New Roman" w:hAnsi="Times New Roman" w:cs="Times New Roman"/>
          <w:sz w:val="22"/>
        </w:rPr>
        <w:t xml:space="preserve">Slika </w:t>
      </w:r>
      <w:r w:rsidRPr="005D0F36">
        <w:rPr>
          <w:rFonts w:ascii="Times New Roman" w:hAnsi="Times New Roman" w:cs="Times New Roman"/>
          <w:sz w:val="22"/>
        </w:rPr>
        <w:fldChar w:fldCharType="begin"/>
      </w:r>
      <w:r w:rsidRPr="005D0F36">
        <w:rPr>
          <w:rFonts w:ascii="Times New Roman" w:hAnsi="Times New Roman" w:cs="Times New Roman"/>
          <w:sz w:val="22"/>
        </w:rPr>
        <w:instrText xml:space="preserve"> SEQ Slika \* ARABIC </w:instrText>
      </w:r>
      <w:r w:rsidRPr="005D0F36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4</w:t>
      </w:r>
      <w:r w:rsidRPr="005D0F36">
        <w:rPr>
          <w:rFonts w:ascii="Times New Roman" w:hAnsi="Times New Roman" w:cs="Times New Roman"/>
          <w:sz w:val="22"/>
        </w:rPr>
        <w:fldChar w:fldCharType="end"/>
      </w:r>
      <w:r w:rsidRPr="005D0F36">
        <w:rPr>
          <w:rFonts w:ascii="Times New Roman" w:hAnsi="Times New Roman" w:cs="Times New Roman"/>
          <w:sz w:val="22"/>
        </w:rPr>
        <w:t>. SQL Skript – Provera/Brisanje objekata</w:t>
      </w:r>
    </w:p>
    <w:p w:rsidR="00696DCB" w:rsidRDefault="00696DCB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696DCB" w:rsidRDefault="00696DCB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696DCB" w:rsidRDefault="00696DCB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lastRenderedPageBreak/>
        <w:t>U nastavku sledi prikaz DDL naredbi za kreiranje tabela dimenzija. (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>S</w:t>
      </w:r>
      <w:r w:rsidR="00FE695F">
        <w:rPr>
          <w:rFonts w:ascii="Times New Roman" w:hAnsi="Times New Roman" w:cs="Times New Roman"/>
          <w:i/>
          <w:sz w:val="28"/>
          <w:szCs w:val="28"/>
          <w:lang w:val="sr-Latn-RS"/>
        </w:rPr>
        <w:t>lika 5-6</w:t>
      </w:r>
      <w:r>
        <w:rPr>
          <w:rFonts w:ascii="Times New Roman" w:hAnsi="Times New Roman" w:cs="Times New Roman"/>
          <w:sz w:val="28"/>
          <w:szCs w:val="28"/>
          <w:lang w:val="sr-Latn-RS"/>
        </w:rPr>
        <w:t>)</w:t>
      </w:r>
    </w:p>
    <w:p w:rsidR="00696DCB" w:rsidRDefault="00696DCB" w:rsidP="00696DCB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26303" cy="5095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PRVI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568" cy="513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CB" w:rsidRPr="00696DCB" w:rsidRDefault="00696DCB" w:rsidP="00696DCB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696DCB">
        <w:rPr>
          <w:rFonts w:ascii="Times New Roman" w:hAnsi="Times New Roman" w:cs="Times New Roman"/>
          <w:sz w:val="22"/>
        </w:rPr>
        <w:t xml:space="preserve">Slika </w:t>
      </w:r>
      <w:r w:rsidRPr="00696DCB">
        <w:rPr>
          <w:rFonts w:ascii="Times New Roman" w:hAnsi="Times New Roman" w:cs="Times New Roman"/>
          <w:sz w:val="22"/>
        </w:rPr>
        <w:fldChar w:fldCharType="begin"/>
      </w:r>
      <w:r w:rsidRPr="00696DCB">
        <w:rPr>
          <w:rFonts w:ascii="Times New Roman" w:hAnsi="Times New Roman" w:cs="Times New Roman"/>
          <w:sz w:val="22"/>
        </w:rPr>
        <w:instrText xml:space="preserve"> SEQ Slika \* ARABIC </w:instrText>
      </w:r>
      <w:r w:rsidRPr="00696DCB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5</w:t>
      </w:r>
      <w:r w:rsidRPr="00696DCB">
        <w:rPr>
          <w:rFonts w:ascii="Times New Roman" w:hAnsi="Times New Roman" w:cs="Times New Roman"/>
          <w:sz w:val="22"/>
        </w:rPr>
        <w:fldChar w:fldCharType="end"/>
      </w:r>
      <w:r>
        <w:rPr>
          <w:rFonts w:ascii="Times New Roman" w:hAnsi="Times New Roman" w:cs="Times New Roman"/>
          <w:sz w:val="22"/>
        </w:rPr>
        <w:t>. SQL Skript – Kreiranje tabela dimenzija 1</w:t>
      </w:r>
    </w:p>
    <w:p w:rsidR="005D0F36" w:rsidRDefault="005D0F36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696DCB" w:rsidRDefault="00696DCB" w:rsidP="00696DCB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62575" cy="76835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DRUGI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168" cy="769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DCB" w:rsidRPr="00FE695F" w:rsidRDefault="00696DCB" w:rsidP="00FE695F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696DCB">
        <w:rPr>
          <w:rFonts w:ascii="Times New Roman" w:hAnsi="Times New Roman" w:cs="Times New Roman"/>
          <w:sz w:val="22"/>
        </w:rPr>
        <w:t xml:space="preserve">Slika </w:t>
      </w:r>
      <w:r w:rsidRPr="00696DCB">
        <w:rPr>
          <w:rFonts w:ascii="Times New Roman" w:hAnsi="Times New Roman" w:cs="Times New Roman"/>
          <w:sz w:val="22"/>
        </w:rPr>
        <w:fldChar w:fldCharType="begin"/>
      </w:r>
      <w:r w:rsidRPr="00696DCB">
        <w:rPr>
          <w:rFonts w:ascii="Times New Roman" w:hAnsi="Times New Roman" w:cs="Times New Roman"/>
          <w:sz w:val="22"/>
        </w:rPr>
        <w:instrText xml:space="preserve"> SEQ Slika \* ARABIC </w:instrText>
      </w:r>
      <w:r w:rsidRPr="00696DCB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6</w:t>
      </w:r>
      <w:r w:rsidRPr="00696DCB">
        <w:rPr>
          <w:rFonts w:ascii="Times New Roman" w:hAnsi="Times New Roman" w:cs="Times New Roman"/>
          <w:sz w:val="22"/>
        </w:rPr>
        <w:fldChar w:fldCharType="end"/>
      </w:r>
      <w:r w:rsidRPr="00696DCB">
        <w:rPr>
          <w:rFonts w:ascii="Times New Roman" w:hAnsi="Times New Roman" w:cs="Times New Roman"/>
          <w:sz w:val="22"/>
        </w:rPr>
        <w:t>. SQL Skript – Kreiranje tabela dimenzija 2</w:t>
      </w:r>
    </w:p>
    <w:p w:rsidR="00FE695F" w:rsidRDefault="00FE695F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lastRenderedPageBreak/>
        <w:t>Tabela činjenica se kreira</w:t>
      </w:r>
      <w:r w:rsidR="00465EF2">
        <w:rPr>
          <w:rFonts w:ascii="Times New Roman" w:hAnsi="Times New Roman" w:cs="Times New Roman"/>
          <w:sz w:val="28"/>
          <w:szCs w:val="28"/>
          <w:lang w:val="sr-Latn-RS"/>
        </w:rPr>
        <w:t xml:space="preserve"> u istom </w:t>
      </w:r>
      <w:r w:rsidR="00465EF2">
        <w:rPr>
          <w:rFonts w:ascii="Times New Roman" w:hAnsi="Times New Roman" w:cs="Times New Roman"/>
          <w:i/>
          <w:sz w:val="28"/>
          <w:szCs w:val="28"/>
          <w:lang w:val="sr-Latn-RS"/>
        </w:rPr>
        <w:t>Data Flow-</w:t>
      </w:r>
      <w:r w:rsidR="00465EF2">
        <w:rPr>
          <w:rFonts w:ascii="Times New Roman" w:hAnsi="Times New Roman" w:cs="Times New Roman"/>
          <w:sz w:val="28"/>
          <w:szCs w:val="28"/>
          <w:lang w:val="sr-Latn-RS"/>
        </w:rPr>
        <w:t>u, ali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 poslednja zbog ograničenja referencijalnog integriteta, odnosno stranih ključeva koje sadrži i zato se nalazi na kraju SQL skripta, kao poslednja naredba koja će se izvršiti. (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>Slika 7</w:t>
      </w:r>
      <w:r>
        <w:rPr>
          <w:rFonts w:ascii="Times New Roman" w:hAnsi="Times New Roman" w:cs="Times New Roman"/>
          <w:sz w:val="28"/>
          <w:szCs w:val="28"/>
          <w:lang w:val="sr-Latn-RS"/>
        </w:rPr>
        <w:t>)</w:t>
      </w:r>
    </w:p>
    <w:p w:rsidR="001857DC" w:rsidRDefault="001857DC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FE695F" w:rsidRDefault="00FE695F" w:rsidP="00FE695F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83644" cy="38957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FAC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790" cy="389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95F" w:rsidRPr="00FE695F" w:rsidRDefault="00FE695F" w:rsidP="00FE695F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FE695F">
        <w:rPr>
          <w:rFonts w:ascii="Times New Roman" w:hAnsi="Times New Roman" w:cs="Times New Roman"/>
          <w:sz w:val="22"/>
        </w:rPr>
        <w:t xml:space="preserve">Slika </w:t>
      </w:r>
      <w:r w:rsidRPr="00FE695F">
        <w:rPr>
          <w:rFonts w:ascii="Times New Roman" w:hAnsi="Times New Roman" w:cs="Times New Roman"/>
          <w:sz w:val="22"/>
        </w:rPr>
        <w:fldChar w:fldCharType="begin"/>
      </w:r>
      <w:r w:rsidRPr="00FE695F">
        <w:rPr>
          <w:rFonts w:ascii="Times New Roman" w:hAnsi="Times New Roman" w:cs="Times New Roman"/>
          <w:sz w:val="22"/>
        </w:rPr>
        <w:instrText xml:space="preserve"> SEQ Slika \* ARABIC </w:instrText>
      </w:r>
      <w:r w:rsidRPr="00FE695F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7</w:t>
      </w:r>
      <w:r w:rsidRPr="00FE695F">
        <w:rPr>
          <w:rFonts w:ascii="Times New Roman" w:hAnsi="Times New Roman" w:cs="Times New Roman"/>
          <w:sz w:val="22"/>
        </w:rPr>
        <w:fldChar w:fldCharType="end"/>
      </w:r>
      <w:r>
        <w:rPr>
          <w:rFonts w:ascii="Times New Roman" w:hAnsi="Times New Roman" w:cs="Times New Roman"/>
          <w:sz w:val="22"/>
        </w:rPr>
        <w:t>. SQL Skript – Kreiranje tabele činjenica</w:t>
      </w:r>
    </w:p>
    <w:p w:rsidR="00FE695F" w:rsidRDefault="00FE695F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1857DC" w:rsidRDefault="001857DC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1857DC" w:rsidRDefault="001857DC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1857DC" w:rsidRDefault="001857DC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1857DC" w:rsidRDefault="001857DC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1857DC" w:rsidRDefault="001857DC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1857DC" w:rsidRDefault="001857DC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</w:p>
    <w:p w:rsidR="00FE695F" w:rsidRPr="005F77DD" w:rsidRDefault="00907B3A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lastRenderedPageBreak/>
        <w:t>SQL skript za kreiranje se izvršava u ok</w:t>
      </w:r>
      <w:r w:rsidR="005F77DD">
        <w:rPr>
          <w:rFonts w:ascii="Times New Roman" w:hAnsi="Times New Roman" w:cs="Times New Roman"/>
          <w:sz w:val="28"/>
          <w:szCs w:val="28"/>
          <w:lang w:val="sr-Latn-RS"/>
        </w:rPr>
        <w:t xml:space="preserve">viru ETL procesa, kao prvi korak u </w:t>
      </w:r>
      <w:r w:rsidR="005F77DD">
        <w:rPr>
          <w:rFonts w:ascii="Times New Roman" w:hAnsi="Times New Roman" w:cs="Times New Roman"/>
          <w:i/>
          <w:sz w:val="28"/>
          <w:szCs w:val="28"/>
          <w:lang w:val="sr-Latn-RS"/>
        </w:rPr>
        <w:t>Control Flow-</w:t>
      </w:r>
      <w:r w:rsidR="005F77DD">
        <w:rPr>
          <w:rFonts w:ascii="Times New Roman" w:hAnsi="Times New Roman" w:cs="Times New Roman"/>
          <w:sz w:val="28"/>
          <w:szCs w:val="28"/>
          <w:lang w:val="sr-Latn-RS"/>
        </w:rPr>
        <w:t xml:space="preserve">u  </w:t>
      </w:r>
      <w:r>
        <w:rPr>
          <w:rFonts w:ascii="Times New Roman" w:hAnsi="Times New Roman" w:cs="Times New Roman"/>
          <w:sz w:val="28"/>
          <w:szCs w:val="28"/>
          <w:lang w:val="sr-Latn-RS"/>
        </w:rPr>
        <w:t xml:space="preserve">realizovan putem komponente </w:t>
      </w:r>
      <w:r w:rsidR="005D0F36">
        <w:rPr>
          <w:rFonts w:ascii="Times New Roman" w:hAnsi="Times New Roman" w:cs="Times New Roman"/>
          <w:i/>
          <w:sz w:val="28"/>
          <w:szCs w:val="28"/>
          <w:lang w:val="sr-Latn-RS"/>
        </w:rPr>
        <w:t>Execute SQL Task</w:t>
      </w:r>
      <w:r w:rsidR="005F77DD">
        <w:rPr>
          <w:rFonts w:ascii="Times New Roman" w:hAnsi="Times New Roman" w:cs="Times New Roman"/>
          <w:i/>
          <w:sz w:val="28"/>
          <w:szCs w:val="28"/>
          <w:lang w:val="sr-Latn-RS"/>
        </w:rPr>
        <w:t>.</w:t>
      </w:r>
      <w:r w:rsidR="005F77DD">
        <w:rPr>
          <w:rFonts w:ascii="Times New Roman" w:hAnsi="Times New Roman" w:cs="Times New Roman"/>
          <w:sz w:val="28"/>
          <w:szCs w:val="28"/>
          <w:lang w:val="sr-Latn-RS"/>
        </w:rPr>
        <w:t xml:space="preserve"> Komponenta </w:t>
      </w:r>
      <w:r w:rsidR="005F77DD">
        <w:rPr>
          <w:rFonts w:ascii="Times New Roman" w:hAnsi="Times New Roman" w:cs="Times New Roman"/>
          <w:i/>
          <w:sz w:val="28"/>
          <w:szCs w:val="28"/>
          <w:lang w:val="sr-Latn-RS"/>
        </w:rPr>
        <w:t xml:space="preserve">Execute SQL Task </w:t>
      </w:r>
      <w:r w:rsidR="005F77DD">
        <w:rPr>
          <w:rFonts w:ascii="Times New Roman" w:hAnsi="Times New Roman" w:cs="Times New Roman"/>
          <w:sz w:val="28"/>
          <w:szCs w:val="28"/>
          <w:lang w:val="sr-Latn-RS"/>
        </w:rPr>
        <w:t>je preimenovana u „DDL – US Regional Sales Data Warehouse“</w:t>
      </w:r>
      <w:r w:rsidR="00FE695F">
        <w:rPr>
          <w:rFonts w:ascii="Times New Roman" w:hAnsi="Times New Roman" w:cs="Times New Roman"/>
          <w:i/>
          <w:sz w:val="28"/>
          <w:szCs w:val="28"/>
          <w:lang w:val="sr-Latn-RS"/>
        </w:rPr>
        <w:t xml:space="preserve">. </w:t>
      </w:r>
      <w:r w:rsidR="005F77DD">
        <w:rPr>
          <w:rFonts w:ascii="Times New Roman" w:hAnsi="Times New Roman" w:cs="Times New Roman"/>
          <w:sz w:val="28"/>
          <w:szCs w:val="28"/>
          <w:lang w:val="sr-Latn-RS"/>
        </w:rPr>
        <w:t>(</w:t>
      </w:r>
      <w:r w:rsidR="005F77DD">
        <w:rPr>
          <w:rFonts w:ascii="Times New Roman" w:hAnsi="Times New Roman" w:cs="Times New Roman"/>
          <w:i/>
          <w:sz w:val="28"/>
          <w:szCs w:val="28"/>
          <w:lang w:val="sr-Latn-RS"/>
        </w:rPr>
        <w:t>Slika 8</w:t>
      </w:r>
      <w:r w:rsidR="005F77DD">
        <w:rPr>
          <w:rFonts w:ascii="Times New Roman" w:hAnsi="Times New Roman" w:cs="Times New Roman"/>
          <w:sz w:val="28"/>
          <w:szCs w:val="28"/>
          <w:lang w:val="sr-Latn-RS"/>
        </w:rPr>
        <w:t>)</w:t>
      </w:r>
    </w:p>
    <w:p w:rsidR="005F77DD" w:rsidRDefault="00FE695F" w:rsidP="005F77DD">
      <w:pPr>
        <w:keepNext/>
        <w:jc w:val="both"/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4686300" cy="433869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TL FLOW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936" cy="445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3A" w:rsidRPr="005F77DD" w:rsidRDefault="005F77DD" w:rsidP="005F77DD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5F77DD">
        <w:rPr>
          <w:rFonts w:ascii="Times New Roman" w:hAnsi="Times New Roman" w:cs="Times New Roman"/>
          <w:sz w:val="22"/>
        </w:rPr>
        <w:t xml:space="preserve">Slika </w:t>
      </w:r>
      <w:r w:rsidRPr="005F77DD">
        <w:rPr>
          <w:rFonts w:ascii="Times New Roman" w:hAnsi="Times New Roman" w:cs="Times New Roman"/>
          <w:sz w:val="22"/>
        </w:rPr>
        <w:fldChar w:fldCharType="begin"/>
      </w:r>
      <w:r w:rsidRPr="005F77DD">
        <w:rPr>
          <w:rFonts w:ascii="Times New Roman" w:hAnsi="Times New Roman" w:cs="Times New Roman"/>
          <w:sz w:val="22"/>
        </w:rPr>
        <w:instrText xml:space="preserve"> SEQ Slika \* ARABIC </w:instrText>
      </w:r>
      <w:r w:rsidRPr="005F77DD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8</w:t>
      </w:r>
      <w:r w:rsidRPr="005F77DD">
        <w:rPr>
          <w:rFonts w:ascii="Times New Roman" w:hAnsi="Times New Roman" w:cs="Times New Roman"/>
          <w:sz w:val="22"/>
        </w:rPr>
        <w:fldChar w:fldCharType="end"/>
      </w:r>
      <w:r w:rsidRPr="005F77DD">
        <w:rPr>
          <w:rFonts w:ascii="Times New Roman" w:hAnsi="Times New Roman" w:cs="Times New Roman"/>
          <w:sz w:val="22"/>
        </w:rPr>
        <w:t>. Prikaz ETL procesa u kartici Control Flow</w:t>
      </w:r>
    </w:p>
    <w:p w:rsidR="00A3049F" w:rsidRDefault="00A3049F" w:rsidP="001216E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F77DD" w:rsidRDefault="005F77DD" w:rsidP="001216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Komponenta </w:t>
      </w:r>
      <w:r>
        <w:rPr>
          <w:rFonts w:ascii="Times New Roman" w:hAnsi="Times New Roman" w:cs="Times New Roman"/>
          <w:i/>
          <w:sz w:val="28"/>
          <w:szCs w:val="28"/>
        </w:rPr>
        <w:t xml:space="preserve">Execute SQL Task </w:t>
      </w:r>
      <w:r>
        <w:rPr>
          <w:rFonts w:ascii="Times New Roman" w:hAnsi="Times New Roman" w:cs="Times New Roman"/>
          <w:sz w:val="28"/>
          <w:szCs w:val="28"/>
        </w:rPr>
        <w:t xml:space="preserve">zahteva dodatna podešavanja. Potrebno je izvršiti konekciju </w:t>
      </w:r>
      <w:proofErr w:type="gramStart"/>
      <w:r>
        <w:rPr>
          <w:rFonts w:ascii="Times New Roman" w:hAnsi="Times New Roman" w:cs="Times New Roman"/>
          <w:sz w:val="28"/>
          <w:szCs w:val="28"/>
        </w:rPr>
        <w:t>na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server na kom će se kreirati DW baza podataka</w:t>
      </w:r>
      <w:r w:rsidR="006833E2">
        <w:rPr>
          <w:rFonts w:ascii="Times New Roman" w:hAnsi="Times New Roman" w:cs="Times New Roman"/>
          <w:sz w:val="28"/>
          <w:szCs w:val="28"/>
        </w:rPr>
        <w:t xml:space="preserve"> unosom konekcionog stringa u polja </w:t>
      </w:r>
      <w:r w:rsidR="006833E2">
        <w:rPr>
          <w:rFonts w:ascii="Times New Roman" w:hAnsi="Times New Roman" w:cs="Times New Roman"/>
          <w:i/>
          <w:sz w:val="28"/>
          <w:szCs w:val="28"/>
        </w:rPr>
        <w:t>Connection</w:t>
      </w:r>
      <w:r>
        <w:rPr>
          <w:rFonts w:ascii="Times New Roman" w:hAnsi="Times New Roman" w:cs="Times New Roman"/>
          <w:sz w:val="28"/>
          <w:szCs w:val="28"/>
        </w:rPr>
        <w:t xml:space="preserve"> i kopirati prethodno pripremljeni SQL skript</w:t>
      </w:r>
      <w:r w:rsidR="006833E2">
        <w:rPr>
          <w:rFonts w:ascii="Times New Roman" w:hAnsi="Times New Roman" w:cs="Times New Roman"/>
          <w:sz w:val="28"/>
          <w:szCs w:val="28"/>
        </w:rPr>
        <w:t xml:space="preserve"> u selektovano polje </w:t>
      </w:r>
      <w:r w:rsidR="006833E2">
        <w:rPr>
          <w:rFonts w:ascii="Times New Roman" w:hAnsi="Times New Roman" w:cs="Times New Roman"/>
          <w:i/>
          <w:sz w:val="28"/>
          <w:szCs w:val="28"/>
        </w:rPr>
        <w:t>SQLStatement</w:t>
      </w:r>
      <w:r w:rsidR="006833E2">
        <w:rPr>
          <w:rFonts w:ascii="Times New Roman" w:hAnsi="Times New Roman" w:cs="Times New Roman"/>
          <w:sz w:val="28"/>
          <w:szCs w:val="28"/>
        </w:rPr>
        <w:t>. (</w:t>
      </w:r>
      <w:r w:rsidR="006833E2">
        <w:rPr>
          <w:rFonts w:ascii="Times New Roman" w:hAnsi="Times New Roman" w:cs="Times New Roman"/>
          <w:i/>
          <w:sz w:val="28"/>
          <w:szCs w:val="28"/>
        </w:rPr>
        <w:t>Slika 9</w:t>
      </w:r>
      <w:r w:rsidR="006833E2">
        <w:rPr>
          <w:rFonts w:ascii="Times New Roman" w:hAnsi="Times New Roman" w:cs="Times New Roman"/>
          <w:sz w:val="28"/>
          <w:szCs w:val="28"/>
        </w:rPr>
        <w:t>)</w:t>
      </w:r>
    </w:p>
    <w:p w:rsidR="006833E2" w:rsidRDefault="006833E2" w:rsidP="006833E2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057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QL EDITO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3E2" w:rsidRDefault="006833E2" w:rsidP="006833E2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6833E2">
        <w:rPr>
          <w:rFonts w:ascii="Times New Roman" w:hAnsi="Times New Roman" w:cs="Times New Roman"/>
          <w:sz w:val="22"/>
        </w:rPr>
        <w:t xml:space="preserve">Slika </w:t>
      </w:r>
      <w:r w:rsidRPr="006833E2">
        <w:rPr>
          <w:rFonts w:ascii="Times New Roman" w:hAnsi="Times New Roman" w:cs="Times New Roman"/>
          <w:sz w:val="22"/>
        </w:rPr>
        <w:fldChar w:fldCharType="begin"/>
      </w:r>
      <w:r w:rsidRPr="006833E2">
        <w:rPr>
          <w:rFonts w:ascii="Times New Roman" w:hAnsi="Times New Roman" w:cs="Times New Roman"/>
          <w:sz w:val="22"/>
        </w:rPr>
        <w:instrText xml:space="preserve"> SEQ Slika \* ARABIC </w:instrText>
      </w:r>
      <w:r w:rsidRPr="006833E2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9</w:t>
      </w:r>
      <w:r w:rsidRPr="006833E2">
        <w:rPr>
          <w:rFonts w:ascii="Times New Roman" w:hAnsi="Times New Roman" w:cs="Times New Roman"/>
          <w:sz w:val="22"/>
        </w:rPr>
        <w:fldChar w:fldCharType="end"/>
      </w:r>
      <w:r w:rsidRPr="006833E2">
        <w:rPr>
          <w:rFonts w:ascii="Times New Roman" w:hAnsi="Times New Roman" w:cs="Times New Roman"/>
          <w:sz w:val="22"/>
        </w:rPr>
        <w:t>. Podešavanja u komponenti Execute SQL Task</w:t>
      </w:r>
    </w:p>
    <w:p w:rsidR="008D37F3" w:rsidRPr="008D37F3" w:rsidRDefault="008D37F3" w:rsidP="008D37F3"/>
    <w:p w:rsidR="006833E2" w:rsidRDefault="008D37F3" w:rsidP="008D37F3">
      <w:pPr>
        <w:pStyle w:val="Heading2"/>
        <w:numPr>
          <w:ilvl w:val="0"/>
          <w:numId w:val="8"/>
        </w:num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0" w:name="_Toc125488291"/>
      <w:r w:rsidRPr="008D37F3">
        <w:rPr>
          <w:rFonts w:ascii="Times New Roman" w:hAnsi="Times New Roman" w:cs="Times New Roman"/>
          <w:b/>
          <w:color w:val="000000" w:themeColor="text1"/>
          <w:sz w:val="36"/>
        </w:rPr>
        <w:t>Punjenje tabela dimenzija</w:t>
      </w:r>
      <w:bookmarkEnd w:id="10"/>
    </w:p>
    <w:p w:rsidR="008D37F3" w:rsidRPr="008D37F3" w:rsidRDefault="008D37F3" w:rsidP="008D37F3"/>
    <w:p w:rsidR="006833E2" w:rsidRDefault="006833E2" w:rsidP="006833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Kao što je ranije prikazano u kartici </w:t>
      </w:r>
      <w:r>
        <w:rPr>
          <w:rFonts w:ascii="Times New Roman" w:hAnsi="Times New Roman" w:cs="Times New Roman"/>
          <w:i/>
          <w:sz w:val="28"/>
          <w:szCs w:val="28"/>
        </w:rPr>
        <w:t>Control Flow</w:t>
      </w:r>
      <w:r w:rsidR="00D519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ETL proces se nakon izvršavanja SQL</w:t>
      </w:r>
      <w:r w:rsidR="00D51999">
        <w:rPr>
          <w:rFonts w:ascii="Times New Roman" w:hAnsi="Times New Roman" w:cs="Times New Roman"/>
          <w:sz w:val="28"/>
          <w:szCs w:val="28"/>
        </w:rPr>
        <w:t xml:space="preserve"> skripta nastavlja iniciranjem sledeće komponente, a to je </w:t>
      </w:r>
      <w:r w:rsidR="00D51999">
        <w:rPr>
          <w:rFonts w:ascii="Times New Roman" w:hAnsi="Times New Roman" w:cs="Times New Roman"/>
          <w:i/>
          <w:sz w:val="28"/>
          <w:szCs w:val="28"/>
        </w:rPr>
        <w:t>DataFlow</w:t>
      </w:r>
      <w:r w:rsidR="00D51999">
        <w:rPr>
          <w:rFonts w:ascii="Times New Roman" w:hAnsi="Times New Roman" w:cs="Times New Roman"/>
          <w:sz w:val="28"/>
          <w:szCs w:val="28"/>
        </w:rPr>
        <w:t xml:space="preserve"> koja je preimenovana u “Populate Dimensions”</w:t>
      </w:r>
      <w:r w:rsidR="00D51999" w:rsidRPr="00D51999">
        <w:rPr>
          <w:rFonts w:ascii="Times New Roman" w:hAnsi="Times New Roman" w:cs="Times New Roman"/>
          <w:sz w:val="28"/>
          <w:szCs w:val="28"/>
        </w:rPr>
        <w:t xml:space="preserve"> </w:t>
      </w:r>
      <w:r w:rsidR="00D51999">
        <w:rPr>
          <w:rFonts w:ascii="Times New Roman" w:hAnsi="Times New Roman" w:cs="Times New Roman"/>
          <w:sz w:val="28"/>
          <w:szCs w:val="28"/>
        </w:rPr>
        <w:t>(</w:t>
      </w:r>
      <w:r w:rsidR="00D51999">
        <w:rPr>
          <w:rFonts w:ascii="Times New Roman" w:hAnsi="Times New Roman" w:cs="Times New Roman"/>
          <w:i/>
          <w:sz w:val="28"/>
          <w:szCs w:val="28"/>
        </w:rPr>
        <w:t>Slika 8</w:t>
      </w:r>
      <w:r w:rsidR="00D51999">
        <w:rPr>
          <w:rFonts w:ascii="Times New Roman" w:hAnsi="Times New Roman" w:cs="Times New Roman"/>
          <w:sz w:val="28"/>
          <w:szCs w:val="28"/>
        </w:rPr>
        <w:t xml:space="preserve">). Ulaskom u navedeni </w:t>
      </w:r>
      <w:r w:rsidR="00D51999">
        <w:rPr>
          <w:rFonts w:ascii="Times New Roman" w:hAnsi="Times New Roman" w:cs="Times New Roman"/>
          <w:i/>
          <w:sz w:val="28"/>
          <w:szCs w:val="28"/>
        </w:rPr>
        <w:t xml:space="preserve">DataFlow </w:t>
      </w:r>
      <w:r w:rsidR="00D51999">
        <w:rPr>
          <w:rFonts w:ascii="Times New Roman" w:hAnsi="Times New Roman" w:cs="Times New Roman"/>
          <w:sz w:val="28"/>
          <w:szCs w:val="28"/>
        </w:rPr>
        <w:t xml:space="preserve">započinje se proces popunjavanja prethodno kreiranih tabela dimenzija, odnosno proces punjenja skladišta podataka. </w:t>
      </w:r>
      <w:r w:rsidR="00913027">
        <w:rPr>
          <w:rFonts w:ascii="Times New Roman" w:hAnsi="Times New Roman" w:cs="Times New Roman"/>
          <w:sz w:val="28"/>
          <w:szCs w:val="28"/>
        </w:rPr>
        <w:t>(</w:t>
      </w:r>
      <w:r w:rsidR="00913027">
        <w:rPr>
          <w:rFonts w:ascii="Times New Roman" w:hAnsi="Times New Roman" w:cs="Times New Roman"/>
          <w:i/>
          <w:sz w:val="28"/>
          <w:szCs w:val="28"/>
        </w:rPr>
        <w:t>Slika 10</w:t>
      </w:r>
      <w:r w:rsidR="00913027">
        <w:rPr>
          <w:rFonts w:ascii="Times New Roman" w:hAnsi="Times New Roman" w:cs="Times New Roman"/>
          <w:sz w:val="28"/>
          <w:szCs w:val="28"/>
        </w:rPr>
        <w:t>)</w:t>
      </w:r>
    </w:p>
    <w:p w:rsidR="00913027" w:rsidRDefault="00913027" w:rsidP="00913027">
      <w:pPr>
        <w:keepNext/>
        <w:spacing w:after="0" w:line="24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-209550</wp:posOffset>
            </wp:positionH>
            <wp:positionV relativeFrom="paragraph">
              <wp:posOffset>0</wp:posOffset>
            </wp:positionV>
            <wp:extent cx="6457950" cy="2856865"/>
            <wp:effectExtent l="0" t="0" r="0" b="635"/>
            <wp:wrapTight wrapText="bothSides">
              <wp:wrapPolygon edited="0">
                <wp:start x="0" y="0"/>
                <wp:lineTo x="0" y="21461"/>
                <wp:lineTo x="21536" y="21461"/>
                <wp:lineTo x="2153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FLO POPULATE DIMENSION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13027" w:rsidRDefault="00913027" w:rsidP="00913027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913027">
        <w:rPr>
          <w:rFonts w:ascii="Times New Roman" w:hAnsi="Times New Roman" w:cs="Times New Roman"/>
          <w:sz w:val="22"/>
        </w:rPr>
        <w:t xml:space="preserve">Slika </w:t>
      </w:r>
      <w:r w:rsidRPr="00913027">
        <w:rPr>
          <w:rFonts w:ascii="Times New Roman" w:hAnsi="Times New Roman" w:cs="Times New Roman"/>
          <w:sz w:val="22"/>
        </w:rPr>
        <w:fldChar w:fldCharType="begin"/>
      </w:r>
      <w:r w:rsidRPr="00913027">
        <w:rPr>
          <w:rFonts w:ascii="Times New Roman" w:hAnsi="Times New Roman" w:cs="Times New Roman"/>
          <w:sz w:val="22"/>
        </w:rPr>
        <w:instrText xml:space="preserve"> SEQ Slika \* ARABIC </w:instrText>
      </w:r>
      <w:r w:rsidRPr="00913027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10</w:t>
      </w:r>
      <w:r w:rsidRPr="00913027">
        <w:rPr>
          <w:rFonts w:ascii="Times New Roman" w:hAnsi="Times New Roman" w:cs="Times New Roman"/>
          <w:sz w:val="22"/>
        </w:rPr>
        <w:fldChar w:fldCharType="end"/>
      </w:r>
      <w:r>
        <w:rPr>
          <w:rFonts w:ascii="Times New Roman" w:hAnsi="Times New Roman" w:cs="Times New Roman"/>
          <w:sz w:val="22"/>
        </w:rPr>
        <w:t>. Data Flow “Populate Dimensions” – popunjavanje tabela dimenzija</w:t>
      </w:r>
    </w:p>
    <w:p w:rsidR="00913027" w:rsidRPr="00913027" w:rsidRDefault="00913027" w:rsidP="00913027"/>
    <w:p w:rsidR="00D51999" w:rsidRDefault="00D51999" w:rsidP="006833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podataka je preuzet u formi jednog excel fajla, gde su tabele bile raspoređene u zasebne listove (engl. </w:t>
      </w:r>
      <w:r>
        <w:rPr>
          <w:rFonts w:ascii="Times New Roman" w:hAnsi="Times New Roman" w:cs="Times New Roman"/>
          <w:i/>
          <w:sz w:val="28"/>
          <w:szCs w:val="28"/>
        </w:rPr>
        <w:t>sheets</w:t>
      </w:r>
      <w:r>
        <w:rPr>
          <w:rFonts w:ascii="Times New Roman" w:hAnsi="Times New Roman" w:cs="Times New Roman"/>
          <w:sz w:val="28"/>
          <w:szCs w:val="28"/>
        </w:rPr>
        <w:t xml:space="preserve">). Zbog jednostavnosti procesa, svaka tabela je izdvojena i sačuvana kao poseban excel fajl. </w:t>
      </w:r>
    </w:p>
    <w:p w:rsidR="00D750EB" w:rsidRDefault="00913027" w:rsidP="006833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Zbog formata seta podataka, koristi se komponenta </w:t>
      </w:r>
      <w:r w:rsidR="00D750EB">
        <w:rPr>
          <w:rFonts w:ascii="Times New Roman" w:hAnsi="Times New Roman" w:cs="Times New Roman"/>
          <w:sz w:val="28"/>
          <w:szCs w:val="28"/>
        </w:rPr>
        <w:t>za</w:t>
      </w:r>
      <w:r>
        <w:rPr>
          <w:rFonts w:ascii="Times New Roman" w:hAnsi="Times New Roman" w:cs="Times New Roman"/>
          <w:sz w:val="28"/>
          <w:szCs w:val="28"/>
        </w:rPr>
        <w:t xml:space="preserve"> konekciju </w:t>
      </w:r>
      <w:proofErr w:type="gramStart"/>
      <w:r>
        <w:rPr>
          <w:rFonts w:ascii="Times New Roman" w:hAnsi="Times New Roman" w:cs="Times New Roman"/>
          <w:sz w:val="28"/>
          <w:szCs w:val="28"/>
        </w:rPr>
        <w:t>sa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izvorom </w:t>
      </w:r>
      <w:r w:rsidR="00D750EB">
        <w:rPr>
          <w:rFonts w:ascii="Times New Roman" w:hAnsi="Times New Roman" w:cs="Times New Roman"/>
          <w:sz w:val="28"/>
          <w:szCs w:val="28"/>
        </w:rPr>
        <w:t xml:space="preserve">podataka </w:t>
      </w:r>
      <w:r>
        <w:rPr>
          <w:rFonts w:ascii="Times New Roman" w:hAnsi="Times New Roman" w:cs="Times New Roman"/>
          <w:i/>
          <w:sz w:val="28"/>
          <w:szCs w:val="28"/>
        </w:rPr>
        <w:t>Excel Source</w:t>
      </w:r>
      <w:r w:rsidR="00D750EB">
        <w:rPr>
          <w:rFonts w:ascii="Times New Roman" w:hAnsi="Times New Roman" w:cs="Times New Roman"/>
          <w:sz w:val="28"/>
          <w:szCs w:val="28"/>
        </w:rPr>
        <w:t xml:space="preserve"> i ona takođe zahteva određena podešavanja. (</w:t>
      </w:r>
      <w:r w:rsidR="00D750EB">
        <w:rPr>
          <w:rFonts w:ascii="Times New Roman" w:hAnsi="Times New Roman" w:cs="Times New Roman"/>
          <w:i/>
          <w:sz w:val="28"/>
          <w:szCs w:val="28"/>
        </w:rPr>
        <w:t>Slika 11</w:t>
      </w:r>
      <w:r w:rsidR="00D750EB">
        <w:rPr>
          <w:rFonts w:ascii="Times New Roman" w:hAnsi="Times New Roman" w:cs="Times New Roman"/>
          <w:sz w:val="28"/>
          <w:szCs w:val="28"/>
        </w:rPr>
        <w:t>)</w:t>
      </w:r>
    </w:p>
    <w:p w:rsidR="00D750EB" w:rsidRDefault="00D750EB" w:rsidP="006833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Klikom na opciju </w:t>
      </w:r>
      <w:r>
        <w:rPr>
          <w:rFonts w:ascii="Times New Roman" w:hAnsi="Times New Roman" w:cs="Times New Roman"/>
          <w:i/>
          <w:sz w:val="28"/>
          <w:szCs w:val="28"/>
        </w:rPr>
        <w:t xml:space="preserve">New </w:t>
      </w:r>
      <w:r>
        <w:rPr>
          <w:rFonts w:ascii="Times New Roman" w:hAnsi="Times New Roman" w:cs="Times New Roman"/>
          <w:sz w:val="28"/>
          <w:szCs w:val="28"/>
        </w:rPr>
        <w:t xml:space="preserve">otvara se dodatni prozor </w:t>
      </w:r>
      <w:r>
        <w:rPr>
          <w:rFonts w:ascii="Times New Roman" w:hAnsi="Times New Roman" w:cs="Times New Roman"/>
          <w:i/>
          <w:sz w:val="28"/>
          <w:szCs w:val="28"/>
        </w:rPr>
        <w:t>Excel Connection Manager</w:t>
      </w:r>
      <w:r>
        <w:rPr>
          <w:rFonts w:ascii="Times New Roman" w:hAnsi="Times New Roman" w:cs="Times New Roman"/>
          <w:sz w:val="28"/>
          <w:szCs w:val="28"/>
        </w:rPr>
        <w:t xml:space="preserve"> gde se klikom na </w:t>
      </w:r>
      <w:r w:rsidR="006F2030">
        <w:rPr>
          <w:rFonts w:ascii="Times New Roman" w:hAnsi="Times New Roman" w:cs="Times New Roman"/>
          <w:sz w:val="28"/>
          <w:szCs w:val="28"/>
        </w:rPr>
        <w:t>dugme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Browse </w:t>
      </w:r>
      <w:r>
        <w:rPr>
          <w:rFonts w:ascii="Times New Roman" w:hAnsi="Times New Roman" w:cs="Times New Roman"/>
          <w:sz w:val="28"/>
          <w:szCs w:val="28"/>
        </w:rPr>
        <w:t xml:space="preserve">vrši odabir excel fajla koji će biti izvor podataka prilikom punjenja dimnzije </w:t>
      </w:r>
      <w:r>
        <w:rPr>
          <w:rFonts w:ascii="Times New Roman" w:hAnsi="Times New Roman" w:cs="Times New Roman"/>
          <w:i/>
          <w:sz w:val="28"/>
          <w:szCs w:val="28"/>
        </w:rPr>
        <w:t>dimCustomer</w:t>
      </w:r>
      <w:r>
        <w:rPr>
          <w:rFonts w:ascii="Times New Roman" w:hAnsi="Times New Roman" w:cs="Times New Roman"/>
          <w:sz w:val="28"/>
          <w:szCs w:val="28"/>
        </w:rPr>
        <w:t>. (</w:t>
      </w:r>
      <w:r>
        <w:rPr>
          <w:rFonts w:ascii="Times New Roman" w:hAnsi="Times New Roman" w:cs="Times New Roman"/>
          <w:i/>
          <w:sz w:val="28"/>
          <w:szCs w:val="28"/>
        </w:rPr>
        <w:t>Slika 12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B07AA" w:rsidRPr="00FB07AA" w:rsidRDefault="00FB07AA" w:rsidP="006833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 </w:t>
      </w:r>
      <w:r>
        <w:rPr>
          <w:rFonts w:ascii="Times New Roman" w:hAnsi="Times New Roman" w:cs="Times New Roman"/>
          <w:i/>
          <w:sz w:val="28"/>
          <w:szCs w:val="28"/>
        </w:rPr>
        <w:t>Excel Source Editor-</w:t>
      </w:r>
      <w:r>
        <w:rPr>
          <w:rFonts w:ascii="Times New Roman" w:hAnsi="Times New Roman" w:cs="Times New Roman"/>
          <w:sz w:val="28"/>
          <w:szCs w:val="28"/>
        </w:rPr>
        <w:t xml:space="preserve">u u kartici </w:t>
      </w:r>
      <w:r>
        <w:rPr>
          <w:rFonts w:ascii="Times New Roman" w:hAnsi="Times New Roman" w:cs="Times New Roman"/>
          <w:i/>
          <w:sz w:val="28"/>
          <w:szCs w:val="28"/>
        </w:rPr>
        <w:t xml:space="preserve">Columns </w:t>
      </w:r>
      <w:r>
        <w:rPr>
          <w:rFonts w:ascii="Times New Roman" w:hAnsi="Times New Roman" w:cs="Times New Roman"/>
          <w:sz w:val="28"/>
          <w:szCs w:val="28"/>
        </w:rPr>
        <w:t>postoji mogućnost odabira kolona koje želimo da ekstraktujemo. (</w:t>
      </w:r>
      <w:r>
        <w:rPr>
          <w:rFonts w:ascii="Times New Roman" w:hAnsi="Times New Roman" w:cs="Times New Roman"/>
          <w:i/>
          <w:sz w:val="28"/>
          <w:szCs w:val="28"/>
        </w:rPr>
        <w:t>Slika 13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D750EB" w:rsidRDefault="00D750EB" w:rsidP="00D750EB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006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CEL SOURCE EDITO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0EB" w:rsidRDefault="00D750EB" w:rsidP="00D750EB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D750EB">
        <w:rPr>
          <w:rFonts w:ascii="Times New Roman" w:hAnsi="Times New Roman" w:cs="Times New Roman"/>
          <w:sz w:val="22"/>
        </w:rPr>
        <w:t xml:space="preserve">Slika </w:t>
      </w:r>
      <w:r w:rsidRPr="00D750EB">
        <w:rPr>
          <w:rFonts w:ascii="Times New Roman" w:hAnsi="Times New Roman" w:cs="Times New Roman"/>
          <w:sz w:val="22"/>
        </w:rPr>
        <w:fldChar w:fldCharType="begin"/>
      </w:r>
      <w:r w:rsidRPr="00D750EB">
        <w:rPr>
          <w:rFonts w:ascii="Times New Roman" w:hAnsi="Times New Roman" w:cs="Times New Roman"/>
          <w:sz w:val="22"/>
        </w:rPr>
        <w:instrText xml:space="preserve"> SEQ Slika \* ARABIC </w:instrText>
      </w:r>
      <w:r w:rsidRPr="00D750EB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11</w:t>
      </w:r>
      <w:r w:rsidRPr="00D750EB">
        <w:rPr>
          <w:rFonts w:ascii="Times New Roman" w:hAnsi="Times New Roman" w:cs="Times New Roman"/>
          <w:sz w:val="22"/>
        </w:rPr>
        <w:fldChar w:fldCharType="end"/>
      </w:r>
      <w:r w:rsidRPr="00D750EB">
        <w:rPr>
          <w:rFonts w:ascii="Times New Roman" w:hAnsi="Times New Roman" w:cs="Times New Roman"/>
          <w:sz w:val="22"/>
        </w:rPr>
        <w:t xml:space="preserve">. Excel Source Editor </w:t>
      </w:r>
    </w:p>
    <w:p w:rsidR="00FB07AA" w:rsidRDefault="00D750EB" w:rsidP="00FB07AA">
      <w:pPr>
        <w:keepNext/>
        <w:jc w:val="both"/>
      </w:pPr>
      <w:r w:rsidRPr="00FB07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15025" cy="3200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CEL CONNECTION MANAG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27" w:rsidRPr="001857DC" w:rsidRDefault="00FB07AA" w:rsidP="001857DC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FB07AA">
        <w:rPr>
          <w:rFonts w:ascii="Times New Roman" w:hAnsi="Times New Roman" w:cs="Times New Roman"/>
          <w:sz w:val="22"/>
        </w:rPr>
        <w:t xml:space="preserve">Slika </w:t>
      </w:r>
      <w:r w:rsidRPr="00FB07AA">
        <w:rPr>
          <w:rFonts w:ascii="Times New Roman" w:hAnsi="Times New Roman" w:cs="Times New Roman"/>
          <w:sz w:val="22"/>
        </w:rPr>
        <w:fldChar w:fldCharType="begin"/>
      </w:r>
      <w:r w:rsidRPr="00FB07AA">
        <w:rPr>
          <w:rFonts w:ascii="Times New Roman" w:hAnsi="Times New Roman" w:cs="Times New Roman"/>
          <w:sz w:val="22"/>
        </w:rPr>
        <w:instrText xml:space="preserve"> SEQ Slika \* ARABIC </w:instrText>
      </w:r>
      <w:r w:rsidRPr="00FB07AA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12</w:t>
      </w:r>
      <w:r w:rsidRPr="00FB07AA">
        <w:rPr>
          <w:rFonts w:ascii="Times New Roman" w:hAnsi="Times New Roman" w:cs="Times New Roman"/>
          <w:sz w:val="22"/>
        </w:rPr>
        <w:fldChar w:fldCharType="end"/>
      </w:r>
      <w:r w:rsidRPr="00FB07AA">
        <w:rPr>
          <w:rFonts w:ascii="Times New Roman" w:hAnsi="Times New Roman" w:cs="Times New Roman"/>
          <w:sz w:val="22"/>
        </w:rPr>
        <w:t xml:space="preserve">. Konekcija </w:t>
      </w:r>
      <w:proofErr w:type="gramStart"/>
      <w:r w:rsidRPr="00FB07AA">
        <w:rPr>
          <w:rFonts w:ascii="Times New Roman" w:hAnsi="Times New Roman" w:cs="Times New Roman"/>
          <w:sz w:val="22"/>
        </w:rPr>
        <w:t>sa</w:t>
      </w:r>
      <w:proofErr w:type="gramEnd"/>
      <w:r w:rsidRPr="00FB07AA">
        <w:rPr>
          <w:rFonts w:ascii="Times New Roman" w:hAnsi="Times New Roman" w:cs="Times New Roman"/>
          <w:sz w:val="22"/>
        </w:rPr>
        <w:t xml:space="preserve"> excel fajlom</w:t>
      </w:r>
    </w:p>
    <w:p w:rsidR="00FB07AA" w:rsidRDefault="00FB07AA" w:rsidP="00FB07AA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0018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LUMN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F0" w:rsidRDefault="00FB07AA" w:rsidP="00FB07AA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FB07AA">
        <w:rPr>
          <w:rFonts w:ascii="Times New Roman" w:hAnsi="Times New Roman" w:cs="Times New Roman"/>
          <w:sz w:val="22"/>
        </w:rPr>
        <w:t xml:space="preserve">Slika </w:t>
      </w:r>
      <w:r w:rsidRPr="00FB07AA">
        <w:rPr>
          <w:rFonts w:ascii="Times New Roman" w:hAnsi="Times New Roman" w:cs="Times New Roman"/>
          <w:sz w:val="22"/>
        </w:rPr>
        <w:fldChar w:fldCharType="begin"/>
      </w:r>
      <w:r w:rsidRPr="00FB07AA">
        <w:rPr>
          <w:rFonts w:ascii="Times New Roman" w:hAnsi="Times New Roman" w:cs="Times New Roman"/>
          <w:sz w:val="22"/>
        </w:rPr>
        <w:instrText xml:space="preserve"> SEQ Slika \* ARABIC </w:instrText>
      </w:r>
      <w:r w:rsidRPr="00FB07AA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13</w:t>
      </w:r>
      <w:r w:rsidRPr="00FB07AA">
        <w:rPr>
          <w:rFonts w:ascii="Times New Roman" w:hAnsi="Times New Roman" w:cs="Times New Roman"/>
          <w:sz w:val="22"/>
        </w:rPr>
        <w:fldChar w:fldCharType="end"/>
      </w:r>
      <w:r>
        <w:rPr>
          <w:rFonts w:ascii="Times New Roman" w:hAnsi="Times New Roman" w:cs="Times New Roman"/>
          <w:sz w:val="22"/>
        </w:rPr>
        <w:t>. Kartica Columns</w:t>
      </w:r>
    </w:p>
    <w:p w:rsidR="00FB07AA" w:rsidRDefault="00FB07AA" w:rsidP="00FB07AA">
      <w:pPr>
        <w:pStyle w:val="Caption"/>
        <w:jc w:val="both"/>
        <w:rPr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sz w:val="22"/>
        </w:rPr>
        <w:t xml:space="preserve"> </w:t>
      </w:r>
    </w:p>
    <w:p w:rsidR="006F2030" w:rsidRDefault="00421C26" w:rsidP="006F203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Nakon što je konekcija </w:t>
      </w:r>
      <w:proofErr w:type="gramStart"/>
      <w:r>
        <w:rPr>
          <w:rFonts w:ascii="Times New Roman" w:hAnsi="Times New Roman" w:cs="Times New Roman"/>
          <w:sz w:val="28"/>
          <w:szCs w:val="28"/>
        </w:rPr>
        <w:t>sa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izvorom uspostavljena i potrebni podaci su ekstraktovani, neophodno je izvršiti njihovo sortiranje upotrebom komponente </w:t>
      </w:r>
      <w:r>
        <w:rPr>
          <w:rFonts w:ascii="Times New Roman" w:hAnsi="Times New Roman" w:cs="Times New Roman"/>
          <w:i/>
          <w:sz w:val="28"/>
          <w:szCs w:val="28"/>
        </w:rPr>
        <w:t>Sort</w:t>
      </w:r>
      <w:r>
        <w:rPr>
          <w:rFonts w:ascii="Times New Roman" w:hAnsi="Times New Roman" w:cs="Times New Roman"/>
          <w:sz w:val="28"/>
          <w:szCs w:val="28"/>
        </w:rPr>
        <w:t xml:space="preserve">. Podaci mogu biti sortirani rastuće </w:t>
      </w:r>
      <w:proofErr w:type="gramStart"/>
      <w:r>
        <w:rPr>
          <w:rFonts w:ascii="Times New Roman" w:hAnsi="Times New Roman" w:cs="Times New Roman"/>
          <w:sz w:val="28"/>
          <w:szCs w:val="28"/>
        </w:rPr>
        <w:t>ili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opadajuće odabirom odgovarajuće opcije u polju </w:t>
      </w:r>
      <w:r>
        <w:rPr>
          <w:rFonts w:ascii="Times New Roman" w:hAnsi="Times New Roman" w:cs="Times New Roman"/>
          <w:i/>
          <w:sz w:val="28"/>
          <w:szCs w:val="28"/>
        </w:rPr>
        <w:t>Sort Type.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i/>
          <w:sz w:val="28"/>
          <w:szCs w:val="28"/>
        </w:rPr>
        <w:t>Slika 14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21C26" w:rsidRDefault="00421C26" w:rsidP="00421C26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632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OR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26" w:rsidRDefault="00421C26" w:rsidP="00421C26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421C26">
        <w:rPr>
          <w:rFonts w:ascii="Times New Roman" w:hAnsi="Times New Roman" w:cs="Times New Roman"/>
          <w:sz w:val="22"/>
        </w:rPr>
        <w:t xml:space="preserve">Slika </w:t>
      </w:r>
      <w:r w:rsidRPr="00421C26">
        <w:rPr>
          <w:rFonts w:ascii="Times New Roman" w:hAnsi="Times New Roman" w:cs="Times New Roman"/>
          <w:sz w:val="22"/>
        </w:rPr>
        <w:fldChar w:fldCharType="begin"/>
      </w:r>
      <w:r w:rsidRPr="00421C26">
        <w:rPr>
          <w:rFonts w:ascii="Times New Roman" w:hAnsi="Times New Roman" w:cs="Times New Roman"/>
          <w:sz w:val="22"/>
        </w:rPr>
        <w:instrText xml:space="preserve"> SEQ Slika \* ARABIC </w:instrText>
      </w:r>
      <w:r w:rsidRPr="00421C26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14</w:t>
      </w:r>
      <w:r w:rsidRPr="00421C26">
        <w:rPr>
          <w:rFonts w:ascii="Times New Roman" w:hAnsi="Times New Roman" w:cs="Times New Roman"/>
          <w:sz w:val="22"/>
        </w:rPr>
        <w:fldChar w:fldCharType="end"/>
      </w:r>
      <w:r>
        <w:rPr>
          <w:rFonts w:ascii="Times New Roman" w:hAnsi="Times New Roman" w:cs="Times New Roman"/>
          <w:sz w:val="22"/>
        </w:rPr>
        <w:t>. Sortiranje podataka</w:t>
      </w:r>
    </w:p>
    <w:p w:rsidR="00421C26" w:rsidRDefault="00421C26" w:rsidP="00421C2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21C26" w:rsidRDefault="00AE6B72" w:rsidP="00421C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Osim sortiranja, potrebno je izvršiti i konverziju podataka. Transofrmacija podataka se vrši kako bi se ekstraktovani podaci prilagodili formatu podataka u kojem se podaci čuvaju u okviru skladišta podataka. Kada je transformacija izvršena, kreira se kopija transformisanog atributa u odgovarajućem formatu. (</w:t>
      </w:r>
      <w:r>
        <w:rPr>
          <w:rFonts w:ascii="Times New Roman" w:hAnsi="Times New Roman" w:cs="Times New Roman"/>
          <w:i/>
          <w:sz w:val="28"/>
          <w:szCs w:val="28"/>
        </w:rPr>
        <w:t>Slika 15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E6B72" w:rsidRDefault="00AE6B72" w:rsidP="00AE6B72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033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TA CONVERS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B72" w:rsidRDefault="00AE6B72" w:rsidP="00AE6B72">
      <w:pPr>
        <w:pStyle w:val="Caption"/>
        <w:jc w:val="both"/>
        <w:rPr>
          <w:rFonts w:ascii="Times New Roman" w:hAnsi="Times New Roman" w:cs="Times New Roman"/>
          <w:i w:val="0"/>
          <w:sz w:val="22"/>
        </w:rPr>
      </w:pPr>
      <w:r w:rsidRPr="00AE6B72">
        <w:rPr>
          <w:rFonts w:ascii="Times New Roman" w:hAnsi="Times New Roman" w:cs="Times New Roman"/>
          <w:sz w:val="22"/>
        </w:rPr>
        <w:t xml:space="preserve">Slika </w:t>
      </w:r>
      <w:r w:rsidRPr="00AE6B72">
        <w:rPr>
          <w:rFonts w:ascii="Times New Roman" w:hAnsi="Times New Roman" w:cs="Times New Roman"/>
          <w:sz w:val="22"/>
        </w:rPr>
        <w:fldChar w:fldCharType="begin"/>
      </w:r>
      <w:r w:rsidRPr="00AE6B72">
        <w:rPr>
          <w:rFonts w:ascii="Times New Roman" w:hAnsi="Times New Roman" w:cs="Times New Roman"/>
          <w:sz w:val="22"/>
        </w:rPr>
        <w:instrText xml:space="preserve"> SEQ Slika \* ARABIC </w:instrText>
      </w:r>
      <w:r w:rsidRPr="00AE6B72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15</w:t>
      </w:r>
      <w:r w:rsidRPr="00AE6B72">
        <w:rPr>
          <w:rFonts w:ascii="Times New Roman" w:hAnsi="Times New Roman" w:cs="Times New Roman"/>
          <w:sz w:val="22"/>
        </w:rPr>
        <w:fldChar w:fldCharType="end"/>
      </w:r>
      <w:r w:rsidRPr="00AE6B72">
        <w:rPr>
          <w:rFonts w:ascii="Times New Roman" w:hAnsi="Times New Roman" w:cs="Times New Roman"/>
          <w:sz w:val="22"/>
        </w:rPr>
        <w:t>. Konverzija podataka</w:t>
      </w:r>
    </w:p>
    <w:p w:rsidR="00E218E7" w:rsidRDefault="00E218E7" w:rsidP="00AE6B72">
      <w:pPr>
        <w:jc w:val="both"/>
        <w:rPr>
          <w:rFonts w:ascii="Times New Roman" w:hAnsi="Times New Roman" w:cs="Times New Roman"/>
          <w:sz w:val="28"/>
        </w:rPr>
      </w:pPr>
    </w:p>
    <w:p w:rsidR="00E218E7" w:rsidRDefault="00E218E7" w:rsidP="00AE6B7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Kada su podaci pripremljeni i prilagođeni, spremni su za punjenje u odgovarajuću tabelu dimenzija. Pomoću komponente </w:t>
      </w:r>
      <w:r>
        <w:rPr>
          <w:rFonts w:ascii="Times New Roman" w:hAnsi="Times New Roman" w:cs="Times New Roman"/>
          <w:i/>
          <w:sz w:val="28"/>
        </w:rPr>
        <w:t xml:space="preserve">OLE DB Destination </w:t>
      </w:r>
      <w:r>
        <w:rPr>
          <w:rFonts w:ascii="Times New Roman" w:hAnsi="Times New Roman" w:cs="Times New Roman"/>
          <w:sz w:val="28"/>
        </w:rPr>
        <w:t>koja je u ovom slučaju preimenovana u “DimCustomer” (</w:t>
      </w:r>
      <w:r>
        <w:rPr>
          <w:rFonts w:ascii="Times New Roman" w:hAnsi="Times New Roman" w:cs="Times New Roman"/>
          <w:i/>
          <w:sz w:val="28"/>
        </w:rPr>
        <w:t>Slika 8</w:t>
      </w:r>
      <w:r>
        <w:rPr>
          <w:rFonts w:ascii="Times New Roman" w:hAnsi="Times New Roman" w:cs="Times New Roman"/>
          <w:sz w:val="28"/>
        </w:rPr>
        <w:t xml:space="preserve">), uspostavlja se konekcija </w:t>
      </w:r>
      <w:proofErr w:type="gramStart"/>
      <w:r>
        <w:rPr>
          <w:rFonts w:ascii="Times New Roman" w:hAnsi="Times New Roman" w:cs="Times New Roman"/>
          <w:sz w:val="28"/>
        </w:rPr>
        <w:t>sa</w:t>
      </w:r>
      <w:proofErr w:type="gramEnd"/>
      <w:r>
        <w:rPr>
          <w:rFonts w:ascii="Times New Roman" w:hAnsi="Times New Roman" w:cs="Times New Roman"/>
          <w:sz w:val="28"/>
        </w:rPr>
        <w:t xml:space="preserve"> tabelom dimenzija koju treba da napunimo podacima ekstraktovanim iz excel fajla. </w:t>
      </w:r>
    </w:p>
    <w:p w:rsidR="00FD3FE4" w:rsidRDefault="00E218E7" w:rsidP="00AE6B7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 </w:t>
      </w:r>
      <w:r>
        <w:rPr>
          <w:rFonts w:ascii="Times New Roman" w:hAnsi="Times New Roman" w:cs="Times New Roman"/>
          <w:i/>
          <w:sz w:val="28"/>
        </w:rPr>
        <w:t>OLE DB Destination Editor-</w:t>
      </w:r>
      <w:r>
        <w:rPr>
          <w:rFonts w:ascii="Times New Roman" w:hAnsi="Times New Roman" w:cs="Times New Roman"/>
          <w:sz w:val="28"/>
        </w:rPr>
        <w:t xml:space="preserve">u </w:t>
      </w:r>
      <w:r w:rsidR="00FD3FE4">
        <w:rPr>
          <w:rFonts w:ascii="Times New Roman" w:hAnsi="Times New Roman" w:cs="Times New Roman"/>
          <w:sz w:val="28"/>
        </w:rPr>
        <w:t xml:space="preserve">se unosi konekcioni string za server </w:t>
      </w:r>
      <w:proofErr w:type="gramStart"/>
      <w:r w:rsidR="00FD3FE4">
        <w:rPr>
          <w:rFonts w:ascii="Times New Roman" w:hAnsi="Times New Roman" w:cs="Times New Roman"/>
          <w:sz w:val="28"/>
        </w:rPr>
        <w:t>na</w:t>
      </w:r>
      <w:proofErr w:type="gramEnd"/>
      <w:r w:rsidR="00FD3FE4">
        <w:rPr>
          <w:rFonts w:ascii="Times New Roman" w:hAnsi="Times New Roman" w:cs="Times New Roman"/>
          <w:sz w:val="28"/>
        </w:rPr>
        <w:t xml:space="preserve"> kom su kreirane tabele dimenzija, a zatim se u padajućoj listi bira odgovarajuća tabela dimenzija. Važno je čekirati opciju </w:t>
      </w:r>
      <w:r w:rsidR="00FD3FE4">
        <w:rPr>
          <w:rFonts w:ascii="Times New Roman" w:hAnsi="Times New Roman" w:cs="Times New Roman"/>
          <w:i/>
          <w:sz w:val="28"/>
        </w:rPr>
        <w:t xml:space="preserve">Keep Identity </w:t>
      </w:r>
      <w:r w:rsidR="00FD3FE4">
        <w:rPr>
          <w:rFonts w:ascii="Times New Roman" w:hAnsi="Times New Roman" w:cs="Times New Roman"/>
          <w:sz w:val="28"/>
        </w:rPr>
        <w:t xml:space="preserve">ukoliko je za primarne ključeve korišćeno </w:t>
      </w:r>
      <w:r w:rsidR="00FD3FE4">
        <w:rPr>
          <w:rFonts w:ascii="Times New Roman" w:hAnsi="Times New Roman" w:cs="Times New Roman"/>
          <w:i/>
          <w:sz w:val="28"/>
        </w:rPr>
        <w:t xml:space="preserve">Identity </w:t>
      </w:r>
      <w:r w:rsidR="00FD3FE4">
        <w:rPr>
          <w:rFonts w:ascii="Times New Roman" w:hAnsi="Times New Roman" w:cs="Times New Roman"/>
          <w:sz w:val="28"/>
        </w:rPr>
        <w:t>svojstvo kolone. (</w:t>
      </w:r>
      <w:r w:rsidR="00FD3FE4">
        <w:rPr>
          <w:rFonts w:ascii="Times New Roman" w:hAnsi="Times New Roman" w:cs="Times New Roman"/>
          <w:i/>
          <w:sz w:val="28"/>
        </w:rPr>
        <w:t>Slika 16</w:t>
      </w:r>
      <w:r w:rsidR="00FD3FE4">
        <w:rPr>
          <w:rFonts w:ascii="Times New Roman" w:hAnsi="Times New Roman" w:cs="Times New Roman"/>
          <w:sz w:val="28"/>
        </w:rPr>
        <w:t>)</w:t>
      </w:r>
    </w:p>
    <w:p w:rsidR="00FD3FE4" w:rsidRDefault="00FD3FE4" w:rsidP="00FD3FE4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50349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LEDB DESTINATIO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E4" w:rsidRPr="00FD3FE4" w:rsidRDefault="00FD3FE4" w:rsidP="00FD3FE4">
      <w:pPr>
        <w:pStyle w:val="Caption"/>
        <w:jc w:val="both"/>
        <w:rPr>
          <w:rFonts w:ascii="Times New Roman" w:hAnsi="Times New Roman" w:cs="Times New Roman"/>
          <w:sz w:val="36"/>
        </w:rPr>
      </w:pPr>
      <w:r w:rsidRPr="00FD3FE4">
        <w:rPr>
          <w:rFonts w:ascii="Times New Roman" w:hAnsi="Times New Roman" w:cs="Times New Roman"/>
          <w:sz w:val="22"/>
        </w:rPr>
        <w:t xml:space="preserve">Slika </w:t>
      </w:r>
      <w:r w:rsidRPr="00FD3FE4">
        <w:rPr>
          <w:rFonts w:ascii="Times New Roman" w:hAnsi="Times New Roman" w:cs="Times New Roman"/>
          <w:sz w:val="22"/>
        </w:rPr>
        <w:fldChar w:fldCharType="begin"/>
      </w:r>
      <w:r w:rsidRPr="00FD3FE4">
        <w:rPr>
          <w:rFonts w:ascii="Times New Roman" w:hAnsi="Times New Roman" w:cs="Times New Roman"/>
          <w:sz w:val="22"/>
        </w:rPr>
        <w:instrText xml:space="preserve"> SEQ Slika \* ARABIC </w:instrText>
      </w:r>
      <w:r w:rsidRPr="00FD3FE4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16</w:t>
      </w:r>
      <w:r w:rsidRPr="00FD3FE4">
        <w:rPr>
          <w:rFonts w:ascii="Times New Roman" w:hAnsi="Times New Roman" w:cs="Times New Roman"/>
          <w:sz w:val="22"/>
        </w:rPr>
        <w:fldChar w:fldCharType="end"/>
      </w:r>
      <w:r w:rsidRPr="00FD3FE4">
        <w:rPr>
          <w:rFonts w:ascii="Times New Roman" w:hAnsi="Times New Roman" w:cs="Times New Roman"/>
          <w:sz w:val="22"/>
        </w:rPr>
        <w:t>. OLE DB Destination Editor - DimCustomer</w:t>
      </w:r>
    </w:p>
    <w:p w:rsidR="00454773" w:rsidRDefault="00454773" w:rsidP="00AE6B7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 kartici </w:t>
      </w:r>
      <w:r>
        <w:rPr>
          <w:rFonts w:ascii="Times New Roman" w:hAnsi="Times New Roman" w:cs="Times New Roman"/>
          <w:i/>
          <w:sz w:val="28"/>
        </w:rPr>
        <w:t xml:space="preserve">Mappings </w:t>
      </w:r>
      <w:r>
        <w:rPr>
          <w:rFonts w:ascii="Times New Roman" w:hAnsi="Times New Roman" w:cs="Times New Roman"/>
          <w:sz w:val="28"/>
        </w:rPr>
        <w:t xml:space="preserve">potrebno je mapirati kolone iz izvornih fajlova, </w:t>
      </w:r>
      <w:proofErr w:type="gramStart"/>
      <w:r>
        <w:rPr>
          <w:rFonts w:ascii="Times New Roman" w:hAnsi="Times New Roman" w:cs="Times New Roman"/>
          <w:sz w:val="28"/>
        </w:rPr>
        <w:t>sa</w:t>
      </w:r>
      <w:proofErr w:type="gramEnd"/>
      <w:r>
        <w:rPr>
          <w:rFonts w:ascii="Times New Roman" w:hAnsi="Times New Roman" w:cs="Times New Roman"/>
          <w:sz w:val="28"/>
        </w:rPr>
        <w:t xml:space="preserve"> odgovarajućim kolonama u tabeli dimenzija. Ukoliko je izvršena transformacija podataka i postoji kopija konvertovanih atributa, onda se </w:t>
      </w:r>
      <w:proofErr w:type="gramStart"/>
      <w:r>
        <w:rPr>
          <w:rFonts w:ascii="Times New Roman" w:hAnsi="Times New Roman" w:cs="Times New Roman"/>
          <w:sz w:val="28"/>
        </w:rPr>
        <w:t>te</w:t>
      </w:r>
      <w:proofErr w:type="gramEnd"/>
      <w:r>
        <w:rPr>
          <w:rFonts w:ascii="Times New Roman" w:hAnsi="Times New Roman" w:cs="Times New Roman"/>
          <w:sz w:val="28"/>
        </w:rPr>
        <w:t xml:space="preserve"> kopije koriste prilikom mapiranja umesto originalnih kolona iz izvora. (</w:t>
      </w:r>
      <w:r>
        <w:rPr>
          <w:rFonts w:ascii="Times New Roman" w:hAnsi="Times New Roman" w:cs="Times New Roman"/>
          <w:i/>
          <w:sz w:val="28"/>
        </w:rPr>
        <w:t>Slika 17</w:t>
      </w:r>
      <w:r>
        <w:rPr>
          <w:rFonts w:ascii="Times New Roman" w:hAnsi="Times New Roman" w:cs="Times New Roman"/>
          <w:sz w:val="28"/>
        </w:rPr>
        <w:t>)</w:t>
      </w:r>
    </w:p>
    <w:p w:rsidR="00454773" w:rsidRDefault="00454773" w:rsidP="00454773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2992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PPING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73" w:rsidRPr="00454773" w:rsidRDefault="00454773" w:rsidP="00454773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454773">
        <w:rPr>
          <w:rFonts w:ascii="Times New Roman" w:hAnsi="Times New Roman" w:cs="Times New Roman"/>
          <w:sz w:val="22"/>
        </w:rPr>
        <w:t xml:space="preserve">Slika </w:t>
      </w:r>
      <w:r w:rsidRPr="00454773">
        <w:rPr>
          <w:rFonts w:ascii="Times New Roman" w:hAnsi="Times New Roman" w:cs="Times New Roman"/>
          <w:sz w:val="22"/>
        </w:rPr>
        <w:fldChar w:fldCharType="begin"/>
      </w:r>
      <w:r w:rsidRPr="00454773">
        <w:rPr>
          <w:rFonts w:ascii="Times New Roman" w:hAnsi="Times New Roman" w:cs="Times New Roman"/>
          <w:sz w:val="22"/>
        </w:rPr>
        <w:instrText xml:space="preserve"> SEQ Slika \* ARABIC </w:instrText>
      </w:r>
      <w:r w:rsidRPr="00454773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17</w:t>
      </w:r>
      <w:r w:rsidRPr="00454773">
        <w:rPr>
          <w:rFonts w:ascii="Times New Roman" w:hAnsi="Times New Roman" w:cs="Times New Roman"/>
          <w:sz w:val="22"/>
        </w:rPr>
        <w:fldChar w:fldCharType="end"/>
      </w:r>
      <w:r w:rsidRPr="00454773">
        <w:rPr>
          <w:rFonts w:ascii="Times New Roman" w:hAnsi="Times New Roman" w:cs="Times New Roman"/>
          <w:sz w:val="22"/>
        </w:rPr>
        <w:t>. Kartica Mappings – Mapiranje kolona</w:t>
      </w:r>
    </w:p>
    <w:p w:rsidR="008D37F3" w:rsidRDefault="00454773" w:rsidP="00AE6B7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Isti proces se ponavlja i za preostale dimenzije</w:t>
      </w:r>
      <w:r w:rsidR="008D37F3">
        <w:rPr>
          <w:rFonts w:ascii="Times New Roman" w:hAnsi="Times New Roman" w:cs="Times New Roman"/>
          <w:sz w:val="28"/>
        </w:rPr>
        <w:t xml:space="preserve">. </w:t>
      </w:r>
    </w:p>
    <w:p w:rsidR="008D37F3" w:rsidRDefault="008D37F3" w:rsidP="008D37F3">
      <w:pPr>
        <w:pStyle w:val="Heading2"/>
        <w:numPr>
          <w:ilvl w:val="0"/>
          <w:numId w:val="8"/>
        </w:num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1" w:name="_Toc125488292"/>
      <w:r>
        <w:rPr>
          <w:rFonts w:ascii="Times New Roman" w:hAnsi="Times New Roman" w:cs="Times New Roman"/>
          <w:b/>
          <w:color w:val="000000" w:themeColor="text1"/>
          <w:sz w:val="36"/>
        </w:rPr>
        <w:t>Punjenje tabele vremenske dimenzije</w:t>
      </w:r>
      <w:bookmarkEnd w:id="11"/>
    </w:p>
    <w:p w:rsidR="008D37F3" w:rsidRPr="008D37F3" w:rsidRDefault="008D37F3" w:rsidP="008D37F3"/>
    <w:p w:rsidR="00E218E7" w:rsidRDefault="008D37F3" w:rsidP="00AE6B7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K</w:t>
      </w:r>
      <w:r w:rsidR="00454773">
        <w:rPr>
          <w:rFonts w:ascii="Times New Roman" w:hAnsi="Times New Roman" w:cs="Times New Roman"/>
          <w:sz w:val="28"/>
        </w:rPr>
        <w:t>ada je u pitanju vremenska dimenzija (</w:t>
      </w:r>
      <w:r w:rsidR="00454773">
        <w:rPr>
          <w:rFonts w:ascii="Times New Roman" w:hAnsi="Times New Roman" w:cs="Times New Roman"/>
          <w:i/>
          <w:sz w:val="28"/>
        </w:rPr>
        <w:t>dimDate</w:t>
      </w:r>
      <w:r w:rsidR="00454773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</w:t>
      </w:r>
      <w:r w:rsidR="004547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p</w:t>
      </w:r>
      <w:r w:rsidR="00465EF2">
        <w:rPr>
          <w:rFonts w:ascii="Times New Roman" w:hAnsi="Times New Roman" w:cs="Times New Roman"/>
          <w:sz w:val="28"/>
        </w:rPr>
        <w:t xml:space="preserve">ostupak za njeno punjenje se nalazi u istom </w:t>
      </w:r>
      <w:r w:rsidR="00465EF2">
        <w:rPr>
          <w:rFonts w:ascii="Times New Roman" w:hAnsi="Times New Roman" w:cs="Times New Roman"/>
          <w:i/>
          <w:sz w:val="28"/>
        </w:rPr>
        <w:t>Data Flow-</w:t>
      </w:r>
      <w:r w:rsidR="00465EF2">
        <w:rPr>
          <w:rFonts w:ascii="Times New Roman" w:hAnsi="Times New Roman" w:cs="Times New Roman"/>
          <w:sz w:val="28"/>
        </w:rPr>
        <w:t xml:space="preserve">u kao i za ostale dimenzije, </w:t>
      </w:r>
      <w:proofErr w:type="gramStart"/>
      <w:r w:rsidR="00465EF2">
        <w:rPr>
          <w:rFonts w:ascii="Times New Roman" w:hAnsi="Times New Roman" w:cs="Times New Roman"/>
          <w:sz w:val="28"/>
        </w:rPr>
        <w:t>ali</w:t>
      </w:r>
      <w:proofErr w:type="gramEnd"/>
      <w:r w:rsidR="00465EF2">
        <w:rPr>
          <w:rFonts w:ascii="Times New Roman" w:hAnsi="Times New Roman" w:cs="Times New Roman"/>
          <w:sz w:val="28"/>
        </w:rPr>
        <w:t xml:space="preserve"> su korišćene različite komponente. (</w:t>
      </w:r>
      <w:r w:rsidR="00465EF2">
        <w:rPr>
          <w:rFonts w:ascii="Times New Roman" w:hAnsi="Times New Roman" w:cs="Times New Roman"/>
          <w:i/>
          <w:sz w:val="28"/>
        </w:rPr>
        <w:t>Slika 18</w:t>
      </w:r>
      <w:r w:rsidR="00465EF2">
        <w:rPr>
          <w:rFonts w:ascii="Times New Roman" w:hAnsi="Times New Roman" w:cs="Times New Roman"/>
          <w:sz w:val="28"/>
        </w:rPr>
        <w:t>)</w:t>
      </w:r>
    </w:p>
    <w:p w:rsidR="0029249F" w:rsidRDefault="0029249F" w:rsidP="00AE6B7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Kao izvor podataka, upotrebljen je excel fajl </w:t>
      </w:r>
      <w:r>
        <w:rPr>
          <w:rFonts w:ascii="Times New Roman" w:hAnsi="Times New Roman" w:cs="Times New Roman"/>
          <w:i/>
          <w:sz w:val="28"/>
        </w:rPr>
        <w:t xml:space="preserve">tblSales </w:t>
      </w:r>
      <w:r>
        <w:rPr>
          <w:rFonts w:ascii="Times New Roman" w:hAnsi="Times New Roman" w:cs="Times New Roman"/>
          <w:sz w:val="28"/>
        </w:rPr>
        <w:t xml:space="preserve">koji sadrži tabelu </w:t>
      </w:r>
      <w:proofErr w:type="gramStart"/>
      <w:r>
        <w:rPr>
          <w:rFonts w:ascii="Times New Roman" w:hAnsi="Times New Roman" w:cs="Times New Roman"/>
          <w:sz w:val="28"/>
        </w:rPr>
        <w:t>od</w:t>
      </w:r>
      <w:proofErr w:type="gramEnd"/>
      <w:r>
        <w:rPr>
          <w:rFonts w:ascii="Times New Roman" w:hAnsi="Times New Roman" w:cs="Times New Roman"/>
          <w:sz w:val="28"/>
        </w:rPr>
        <w:t xml:space="preserve"> koje je kreirana tabela činjenica. Ovaj put, prosleđene su samo selektovane kolone, potrebne za realizovanje željene granularnosti. (</w:t>
      </w:r>
      <w:r>
        <w:rPr>
          <w:rFonts w:ascii="Times New Roman" w:hAnsi="Times New Roman" w:cs="Times New Roman"/>
          <w:i/>
          <w:sz w:val="28"/>
        </w:rPr>
        <w:t>Slika 19</w:t>
      </w:r>
      <w:r>
        <w:rPr>
          <w:rFonts w:ascii="Times New Roman" w:hAnsi="Times New Roman" w:cs="Times New Roman"/>
          <w:sz w:val="28"/>
        </w:rPr>
        <w:t>)</w:t>
      </w:r>
    </w:p>
    <w:p w:rsidR="0029249F" w:rsidRDefault="0029249F" w:rsidP="00AE6B7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Nakon što su potrebne kolone ekstraktovane iz izvornog fajla, neophodno je izvršiti konverziju kolona u tip podatka </w:t>
      </w:r>
      <w:r>
        <w:rPr>
          <w:rFonts w:ascii="Times New Roman" w:hAnsi="Times New Roman" w:cs="Times New Roman"/>
          <w:i/>
          <w:sz w:val="28"/>
        </w:rPr>
        <w:t>date.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i/>
          <w:sz w:val="28"/>
        </w:rPr>
        <w:t>Slika 20</w:t>
      </w:r>
      <w:r>
        <w:rPr>
          <w:rFonts w:ascii="Times New Roman" w:hAnsi="Times New Roman" w:cs="Times New Roman"/>
          <w:sz w:val="28"/>
        </w:rPr>
        <w:t>)</w:t>
      </w:r>
    </w:p>
    <w:p w:rsidR="000E7A21" w:rsidRPr="00C91126" w:rsidRDefault="000E7A21" w:rsidP="00AE6B7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Kako bi se postigla željena granularnost, iz selektovanih datuma (</w:t>
      </w:r>
      <w:r>
        <w:rPr>
          <w:rFonts w:ascii="Times New Roman" w:hAnsi="Times New Roman" w:cs="Times New Roman"/>
          <w:i/>
          <w:sz w:val="28"/>
        </w:rPr>
        <w:t>OrderDate, ShipDate, DeliveryDate</w:t>
      </w:r>
      <w:r>
        <w:rPr>
          <w:rFonts w:ascii="Times New Roman" w:hAnsi="Times New Roman" w:cs="Times New Roman"/>
          <w:sz w:val="28"/>
        </w:rPr>
        <w:t xml:space="preserve">) izdvaja se mesec i godina porudzbine. Izdvajanje je postignuto uz pomoć komponente </w:t>
      </w:r>
      <w:r>
        <w:rPr>
          <w:rFonts w:ascii="Times New Roman" w:hAnsi="Times New Roman" w:cs="Times New Roman"/>
          <w:i/>
          <w:sz w:val="28"/>
        </w:rPr>
        <w:t>Derived Column</w:t>
      </w:r>
      <w:r>
        <w:rPr>
          <w:rFonts w:ascii="Times New Roman" w:hAnsi="Times New Roman" w:cs="Times New Roman"/>
          <w:sz w:val="28"/>
        </w:rPr>
        <w:t xml:space="preserve">, pri čemu je izabrana opcija da se rezultat izdvajanja smesti u novokreiranu kolonu. Takođe zbog bolje preglednosti i razumevanja, umesto broja meseca, piše skraćeni naziv što je omogućeno </w:t>
      </w:r>
      <w:r>
        <w:rPr>
          <w:rFonts w:ascii="Times New Roman" w:hAnsi="Times New Roman" w:cs="Times New Roman"/>
          <w:sz w:val="28"/>
        </w:rPr>
        <w:lastRenderedPageBreak/>
        <w:t xml:space="preserve">upotrebom ugrađene funkcije </w:t>
      </w:r>
      <w:r>
        <w:rPr>
          <w:rFonts w:ascii="Times New Roman" w:hAnsi="Times New Roman" w:cs="Times New Roman"/>
          <w:i/>
          <w:sz w:val="28"/>
        </w:rPr>
        <w:t>SUBSTRING</w:t>
      </w:r>
      <w:r>
        <w:rPr>
          <w:rFonts w:ascii="Times New Roman" w:hAnsi="Times New Roman" w:cs="Times New Roman"/>
          <w:sz w:val="28"/>
        </w:rPr>
        <w:t xml:space="preserve">. Godina je izdvojena iz datuma porudzbine upotrebom ugrađene funkcije </w:t>
      </w:r>
      <w:r>
        <w:rPr>
          <w:rFonts w:ascii="Times New Roman" w:hAnsi="Times New Roman" w:cs="Times New Roman"/>
          <w:i/>
          <w:sz w:val="28"/>
        </w:rPr>
        <w:t xml:space="preserve">YEAR. </w:t>
      </w:r>
      <w:r w:rsidR="00292331">
        <w:rPr>
          <w:rFonts w:ascii="Times New Roman" w:hAnsi="Times New Roman" w:cs="Times New Roman"/>
          <w:sz w:val="28"/>
        </w:rPr>
        <w:t>(</w:t>
      </w:r>
      <w:r w:rsidR="00292331">
        <w:rPr>
          <w:rFonts w:ascii="Times New Roman" w:hAnsi="Times New Roman" w:cs="Times New Roman"/>
          <w:i/>
          <w:sz w:val="28"/>
        </w:rPr>
        <w:t>Slika 21</w:t>
      </w:r>
      <w:r w:rsidR="00292331">
        <w:rPr>
          <w:rFonts w:ascii="Times New Roman" w:hAnsi="Times New Roman" w:cs="Times New Roman"/>
          <w:sz w:val="28"/>
        </w:rPr>
        <w:t>)</w:t>
      </w:r>
    </w:p>
    <w:p w:rsidR="0029249F" w:rsidRDefault="00465EF2" w:rsidP="0029249F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286000" cy="4376543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ATEDI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3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F2" w:rsidRPr="0029249F" w:rsidRDefault="0029249F" w:rsidP="0029249F">
      <w:pPr>
        <w:pStyle w:val="Caption"/>
        <w:jc w:val="both"/>
        <w:rPr>
          <w:rFonts w:ascii="Times New Roman" w:hAnsi="Times New Roman" w:cs="Times New Roman"/>
          <w:sz w:val="36"/>
        </w:rPr>
      </w:pPr>
      <w:r w:rsidRPr="0029249F">
        <w:rPr>
          <w:rFonts w:ascii="Times New Roman" w:hAnsi="Times New Roman" w:cs="Times New Roman"/>
          <w:sz w:val="22"/>
        </w:rPr>
        <w:t xml:space="preserve">Slika </w:t>
      </w:r>
      <w:r w:rsidRPr="0029249F">
        <w:rPr>
          <w:rFonts w:ascii="Times New Roman" w:hAnsi="Times New Roman" w:cs="Times New Roman"/>
          <w:sz w:val="22"/>
        </w:rPr>
        <w:fldChar w:fldCharType="begin"/>
      </w:r>
      <w:r w:rsidRPr="0029249F">
        <w:rPr>
          <w:rFonts w:ascii="Times New Roman" w:hAnsi="Times New Roman" w:cs="Times New Roman"/>
          <w:sz w:val="22"/>
        </w:rPr>
        <w:instrText xml:space="preserve"> SEQ Slika \* ARABIC </w:instrText>
      </w:r>
      <w:r w:rsidRPr="0029249F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18</w:t>
      </w:r>
      <w:r w:rsidRPr="0029249F">
        <w:rPr>
          <w:rFonts w:ascii="Times New Roman" w:hAnsi="Times New Roman" w:cs="Times New Roman"/>
          <w:sz w:val="22"/>
        </w:rPr>
        <w:fldChar w:fldCharType="end"/>
      </w:r>
      <w:r w:rsidRPr="0029249F">
        <w:rPr>
          <w:rFonts w:ascii="Times New Roman" w:hAnsi="Times New Roman" w:cs="Times New Roman"/>
          <w:sz w:val="22"/>
        </w:rPr>
        <w:t>. Postupak punjenja vremenske dimenzije dimDate</w:t>
      </w:r>
    </w:p>
    <w:p w:rsidR="00E218E7" w:rsidRDefault="00E218E7" w:rsidP="00AE6B72">
      <w:pPr>
        <w:jc w:val="both"/>
        <w:rPr>
          <w:rFonts w:ascii="Times New Roman" w:hAnsi="Times New Roman" w:cs="Times New Roman"/>
          <w:sz w:val="28"/>
        </w:rPr>
      </w:pPr>
    </w:p>
    <w:p w:rsidR="0029249F" w:rsidRDefault="0029249F" w:rsidP="0029249F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5013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ATEDIM COLUMN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9F" w:rsidRPr="0029249F" w:rsidRDefault="0029249F" w:rsidP="0029249F">
      <w:pPr>
        <w:pStyle w:val="Caption"/>
        <w:jc w:val="both"/>
        <w:rPr>
          <w:rFonts w:ascii="Times New Roman" w:hAnsi="Times New Roman" w:cs="Times New Roman"/>
          <w:sz w:val="36"/>
        </w:rPr>
      </w:pPr>
      <w:r w:rsidRPr="0029249F">
        <w:rPr>
          <w:rFonts w:ascii="Times New Roman" w:hAnsi="Times New Roman" w:cs="Times New Roman"/>
          <w:sz w:val="22"/>
        </w:rPr>
        <w:t xml:space="preserve">Slika </w:t>
      </w:r>
      <w:r w:rsidRPr="0029249F">
        <w:rPr>
          <w:rFonts w:ascii="Times New Roman" w:hAnsi="Times New Roman" w:cs="Times New Roman"/>
          <w:sz w:val="22"/>
        </w:rPr>
        <w:fldChar w:fldCharType="begin"/>
      </w:r>
      <w:r w:rsidRPr="0029249F">
        <w:rPr>
          <w:rFonts w:ascii="Times New Roman" w:hAnsi="Times New Roman" w:cs="Times New Roman"/>
          <w:sz w:val="22"/>
        </w:rPr>
        <w:instrText xml:space="preserve"> SEQ Slika \* ARABIC </w:instrText>
      </w:r>
      <w:r w:rsidRPr="0029249F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19</w:t>
      </w:r>
      <w:r w:rsidRPr="0029249F">
        <w:rPr>
          <w:rFonts w:ascii="Times New Roman" w:hAnsi="Times New Roman" w:cs="Times New Roman"/>
          <w:sz w:val="22"/>
        </w:rPr>
        <w:fldChar w:fldCharType="end"/>
      </w:r>
      <w:r w:rsidRPr="0029249F">
        <w:rPr>
          <w:rFonts w:ascii="Times New Roman" w:hAnsi="Times New Roman" w:cs="Times New Roman"/>
          <w:sz w:val="22"/>
        </w:rPr>
        <w:t xml:space="preserve">. Prosleđene kolone iz excel fajla tblSales </w:t>
      </w:r>
    </w:p>
    <w:p w:rsidR="0029249F" w:rsidRDefault="0029249F" w:rsidP="00AE6B72">
      <w:pPr>
        <w:jc w:val="both"/>
        <w:rPr>
          <w:rFonts w:ascii="Times New Roman" w:hAnsi="Times New Roman" w:cs="Times New Roman"/>
          <w:sz w:val="28"/>
        </w:rPr>
      </w:pPr>
    </w:p>
    <w:p w:rsidR="0029249F" w:rsidRDefault="0029249F" w:rsidP="0029249F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5037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TE CONVERSIO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9F" w:rsidRPr="0029249F" w:rsidRDefault="0029249F" w:rsidP="0029249F">
      <w:pPr>
        <w:pStyle w:val="Caption"/>
        <w:jc w:val="both"/>
        <w:rPr>
          <w:rFonts w:ascii="Times New Roman" w:hAnsi="Times New Roman" w:cs="Times New Roman"/>
          <w:sz w:val="36"/>
        </w:rPr>
      </w:pPr>
      <w:r w:rsidRPr="0029249F">
        <w:rPr>
          <w:rFonts w:ascii="Times New Roman" w:hAnsi="Times New Roman" w:cs="Times New Roman"/>
          <w:sz w:val="22"/>
        </w:rPr>
        <w:t xml:space="preserve">Slika </w:t>
      </w:r>
      <w:r w:rsidRPr="0029249F">
        <w:rPr>
          <w:rFonts w:ascii="Times New Roman" w:hAnsi="Times New Roman" w:cs="Times New Roman"/>
          <w:sz w:val="22"/>
        </w:rPr>
        <w:fldChar w:fldCharType="begin"/>
      </w:r>
      <w:r w:rsidRPr="0029249F">
        <w:rPr>
          <w:rFonts w:ascii="Times New Roman" w:hAnsi="Times New Roman" w:cs="Times New Roman"/>
          <w:sz w:val="22"/>
        </w:rPr>
        <w:instrText xml:space="preserve"> SEQ Slika \* ARABIC </w:instrText>
      </w:r>
      <w:r w:rsidRPr="0029249F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20</w:t>
      </w:r>
      <w:r w:rsidRPr="0029249F">
        <w:rPr>
          <w:rFonts w:ascii="Times New Roman" w:hAnsi="Times New Roman" w:cs="Times New Roman"/>
          <w:sz w:val="22"/>
        </w:rPr>
        <w:fldChar w:fldCharType="end"/>
      </w:r>
      <w:r w:rsidRPr="0029249F">
        <w:rPr>
          <w:rFonts w:ascii="Times New Roman" w:hAnsi="Times New Roman" w:cs="Times New Roman"/>
          <w:sz w:val="22"/>
        </w:rPr>
        <w:t>. Konverzija selektovanih kolona u odgovarajući tip podatka</w:t>
      </w:r>
    </w:p>
    <w:p w:rsidR="0029249F" w:rsidRDefault="0029249F" w:rsidP="00AE6B72">
      <w:pPr>
        <w:jc w:val="both"/>
        <w:rPr>
          <w:rFonts w:ascii="Times New Roman" w:hAnsi="Times New Roman" w:cs="Times New Roman"/>
          <w:sz w:val="28"/>
        </w:rPr>
      </w:pPr>
    </w:p>
    <w:p w:rsidR="00292331" w:rsidRDefault="00292331" w:rsidP="00292331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43884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TE DERIVED COLUMN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31" w:rsidRPr="00292331" w:rsidRDefault="00292331" w:rsidP="00292331">
      <w:pPr>
        <w:pStyle w:val="Caption"/>
        <w:jc w:val="both"/>
        <w:rPr>
          <w:rFonts w:ascii="Times New Roman" w:hAnsi="Times New Roman" w:cs="Times New Roman"/>
          <w:sz w:val="28"/>
        </w:rPr>
      </w:pPr>
      <w:r w:rsidRPr="00292331">
        <w:rPr>
          <w:rFonts w:ascii="Times New Roman" w:hAnsi="Times New Roman" w:cs="Times New Roman"/>
          <w:sz w:val="22"/>
        </w:rPr>
        <w:t xml:space="preserve">Slika </w:t>
      </w:r>
      <w:r w:rsidRPr="00292331">
        <w:rPr>
          <w:rFonts w:ascii="Times New Roman" w:hAnsi="Times New Roman" w:cs="Times New Roman"/>
          <w:sz w:val="22"/>
        </w:rPr>
        <w:fldChar w:fldCharType="begin"/>
      </w:r>
      <w:r w:rsidRPr="00292331">
        <w:rPr>
          <w:rFonts w:ascii="Times New Roman" w:hAnsi="Times New Roman" w:cs="Times New Roman"/>
          <w:sz w:val="22"/>
        </w:rPr>
        <w:instrText xml:space="preserve"> SEQ Slika \* ARABIC </w:instrText>
      </w:r>
      <w:r w:rsidRPr="00292331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21</w:t>
      </w:r>
      <w:r w:rsidRPr="00292331">
        <w:rPr>
          <w:rFonts w:ascii="Times New Roman" w:hAnsi="Times New Roman" w:cs="Times New Roman"/>
          <w:sz w:val="22"/>
        </w:rPr>
        <w:fldChar w:fldCharType="end"/>
      </w:r>
      <w:r w:rsidRPr="00292331">
        <w:rPr>
          <w:rFonts w:ascii="Times New Roman" w:hAnsi="Times New Roman" w:cs="Times New Roman"/>
          <w:sz w:val="22"/>
        </w:rPr>
        <w:t>. Komponenta Derived Column – Izdvajanje meseca i godine</w:t>
      </w:r>
    </w:p>
    <w:p w:rsidR="00292331" w:rsidRDefault="00292331" w:rsidP="00AE6B7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Novokreirane kolone za naziv meseca porudzbine, isporuke i prispeća koje su rezultat komponente </w:t>
      </w:r>
      <w:r>
        <w:rPr>
          <w:rFonts w:ascii="Times New Roman" w:hAnsi="Times New Roman" w:cs="Times New Roman"/>
          <w:i/>
          <w:sz w:val="28"/>
        </w:rPr>
        <w:t xml:space="preserve">Derived Column </w:t>
      </w:r>
      <w:r>
        <w:rPr>
          <w:rFonts w:ascii="Times New Roman" w:hAnsi="Times New Roman" w:cs="Times New Roman"/>
          <w:sz w:val="28"/>
        </w:rPr>
        <w:t xml:space="preserve">treba konvertovati u tip podatka </w:t>
      </w:r>
      <w:r>
        <w:rPr>
          <w:rFonts w:ascii="Times New Roman" w:hAnsi="Times New Roman" w:cs="Times New Roman"/>
          <w:i/>
          <w:sz w:val="28"/>
        </w:rPr>
        <w:t xml:space="preserve">string, </w:t>
      </w:r>
      <w:r>
        <w:rPr>
          <w:rFonts w:ascii="Times New Roman" w:hAnsi="Times New Roman" w:cs="Times New Roman"/>
          <w:sz w:val="28"/>
        </w:rPr>
        <w:t xml:space="preserve">a zatim izvršiti sortiranje podataka kao i kod prethodnih punjenja. </w:t>
      </w:r>
    </w:p>
    <w:p w:rsidR="008D37F3" w:rsidRDefault="00292331" w:rsidP="00AE6B7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Što se tiče destinacije, odnosno tabele vremenske dimenzije, takođe se koristi komponenta </w:t>
      </w:r>
      <w:r>
        <w:rPr>
          <w:rFonts w:ascii="Times New Roman" w:hAnsi="Times New Roman" w:cs="Times New Roman"/>
          <w:i/>
          <w:sz w:val="28"/>
        </w:rPr>
        <w:t xml:space="preserve">OLE DB Destination, </w:t>
      </w:r>
      <w:r>
        <w:rPr>
          <w:rFonts w:ascii="Times New Roman" w:hAnsi="Times New Roman" w:cs="Times New Roman"/>
          <w:sz w:val="28"/>
        </w:rPr>
        <w:t xml:space="preserve">unosi se konekcioni string, ali ovaj put opcija </w:t>
      </w:r>
      <w:r>
        <w:rPr>
          <w:rFonts w:ascii="Times New Roman" w:hAnsi="Times New Roman" w:cs="Times New Roman"/>
          <w:i/>
          <w:sz w:val="28"/>
        </w:rPr>
        <w:t>Keep identity</w:t>
      </w:r>
      <w:r>
        <w:rPr>
          <w:rFonts w:ascii="Times New Roman" w:hAnsi="Times New Roman" w:cs="Times New Roman"/>
          <w:sz w:val="28"/>
        </w:rPr>
        <w:t xml:space="preserve"> nije čekirana jer je primarni ključ u tabeli dimenzije </w:t>
      </w:r>
      <w:r>
        <w:rPr>
          <w:rFonts w:ascii="Times New Roman" w:hAnsi="Times New Roman" w:cs="Times New Roman"/>
          <w:i/>
          <w:sz w:val="28"/>
        </w:rPr>
        <w:t xml:space="preserve">dimDate </w:t>
      </w:r>
      <w:r>
        <w:rPr>
          <w:rFonts w:ascii="Times New Roman" w:hAnsi="Times New Roman" w:cs="Times New Roman"/>
          <w:sz w:val="28"/>
        </w:rPr>
        <w:t>datum porudzbine (</w:t>
      </w:r>
      <w:r>
        <w:rPr>
          <w:rFonts w:ascii="Times New Roman" w:hAnsi="Times New Roman" w:cs="Times New Roman"/>
          <w:i/>
          <w:sz w:val="28"/>
        </w:rPr>
        <w:t>OrderDate</w:t>
      </w:r>
      <w:r>
        <w:rPr>
          <w:rFonts w:ascii="Times New Roman" w:hAnsi="Times New Roman" w:cs="Times New Roman"/>
          <w:sz w:val="28"/>
        </w:rPr>
        <w:t>). Zbog toga je prilikom sortiranja čekirana opcija da se eliminišu duplikati. (</w:t>
      </w:r>
      <w:r>
        <w:rPr>
          <w:rFonts w:ascii="Times New Roman" w:hAnsi="Times New Roman" w:cs="Times New Roman"/>
          <w:i/>
          <w:sz w:val="28"/>
        </w:rPr>
        <w:t xml:space="preserve">Slika </w:t>
      </w:r>
      <w:r w:rsidR="008D37F3">
        <w:rPr>
          <w:rFonts w:ascii="Times New Roman" w:hAnsi="Times New Roman" w:cs="Times New Roman"/>
          <w:i/>
          <w:sz w:val="28"/>
        </w:rPr>
        <w:t>22</w:t>
      </w:r>
      <w:r>
        <w:rPr>
          <w:rFonts w:ascii="Times New Roman" w:hAnsi="Times New Roman" w:cs="Times New Roman"/>
          <w:sz w:val="28"/>
        </w:rPr>
        <w:t>)</w:t>
      </w:r>
    </w:p>
    <w:p w:rsidR="008D37F3" w:rsidRDefault="008D37F3" w:rsidP="008D37F3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5004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E OLE DB DESTINATIO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F3" w:rsidRPr="008D37F3" w:rsidRDefault="008D37F3" w:rsidP="008D37F3">
      <w:pPr>
        <w:pStyle w:val="Caption"/>
        <w:jc w:val="both"/>
        <w:rPr>
          <w:rFonts w:ascii="Times New Roman" w:hAnsi="Times New Roman" w:cs="Times New Roman"/>
          <w:sz w:val="36"/>
        </w:rPr>
      </w:pPr>
      <w:r w:rsidRPr="008D37F3">
        <w:rPr>
          <w:rFonts w:ascii="Times New Roman" w:hAnsi="Times New Roman" w:cs="Times New Roman"/>
          <w:sz w:val="22"/>
        </w:rPr>
        <w:t xml:space="preserve">Slika </w:t>
      </w:r>
      <w:r w:rsidRPr="008D37F3">
        <w:rPr>
          <w:rFonts w:ascii="Times New Roman" w:hAnsi="Times New Roman" w:cs="Times New Roman"/>
          <w:sz w:val="22"/>
        </w:rPr>
        <w:fldChar w:fldCharType="begin"/>
      </w:r>
      <w:r w:rsidRPr="008D37F3">
        <w:rPr>
          <w:rFonts w:ascii="Times New Roman" w:hAnsi="Times New Roman" w:cs="Times New Roman"/>
          <w:sz w:val="22"/>
        </w:rPr>
        <w:instrText xml:space="preserve"> SEQ Slika \* ARABIC </w:instrText>
      </w:r>
      <w:r w:rsidRPr="008D37F3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22</w:t>
      </w:r>
      <w:r w:rsidRPr="008D37F3">
        <w:rPr>
          <w:rFonts w:ascii="Times New Roman" w:hAnsi="Times New Roman" w:cs="Times New Roman"/>
          <w:sz w:val="22"/>
        </w:rPr>
        <w:fldChar w:fldCharType="end"/>
      </w:r>
      <w:r w:rsidRPr="008D37F3">
        <w:rPr>
          <w:rFonts w:ascii="Times New Roman" w:hAnsi="Times New Roman" w:cs="Times New Roman"/>
          <w:sz w:val="22"/>
        </w:rPr>
        <w:t xml:space="preserve">. OLE DB Destination Editor </w:t>
      </w:r>
      <w:proofErr w:type="gramStart"/>
      <w:r w:rsidRPr="008D37F3">
        <w:rPr>
          <w:rFonts w:ascii="Times New Roman" w:hAnsi="Times New Roman" w:cs="Times New Roman"/>
          <w:sz w:val="22"/>
        </w:rPr>
        <w:t>za</w:t>
      </w:r>
      <w:proofErr w:type="gramEnd"/>
      <w:r w:rsidRPr="008D37F3">
        <w:rPr>
          <w:rFonts w:ascii="Times New Roman" w:hAnsi="Times New Roman" w:cs="Times New Roman"/>
          <w:sz w:val="22"/>
        </w:rPr>
        <w:t xml:space="preserve"> tabelu dimenzije dimDate</w:t>
      </w:r>
    </w:p>
    <w:p w:rsidR="00292331" w:rsidRDefault="008D37F3" w:rsidP="00AE6B7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Završni korak je mapiranje novokreiranih kopija kolona usled konverzije podataka i izvođenja novih kolona </w:t>
      </w:r>
      <w:proofErr w:type="gramStart"/>
      <w:r>
        <w:rPr>
          <w:rFonts w:ascii="Times New Roman" w:hAnsi="Times New Roman" w:cs="Times New Roman"/>
          <w:sz w:val="28"/>
        </w:rPr>
        <w:t>sa</w:t>
      </w:r>
      <w:proofErr w:type="gramEnd"/>
      <w:r>
        <w:rPr>
          <w:rFonts w:ascii="Times New Roman" w:hAnsi="Times New Roman" w:cs="Times New Roman"/>
          <w:sz w:val="28"/>
        </w:rPr>
        <w:t xml:space="preserve"> odgovarajućim kolonama u okviru tabele dimenzije </w:t>
      </w:r>
      <w:r>
        <w:rPr>
          <w:rFonts w:ascii="Times New Roman" w:hAnsi="Times New Roman" w:cs="Times New Roman"/>
          <w:i/>
          <w:sz w:val="28"/>
        </w:rPr>
        <w:t xml:space="preserve">dimDate. </w:t>
      </w:r>
      <w:r>
        <w:rPr>
          <w:rFonts w:ascii="Times New Roman" w:hAnsi="Times New Roman" w:cs="Times New Roman"/>
          <w:sz w:val="28"/>
        </w:rPr>
        <w:t xml:space="preserve">Postupak je isti kao i kod prethodnih dimenzija. </w:t>
      </w:r>
    </w:p>
    <w:p w:rsidR="006A6F00" w:rsidRDefault="006A6F00" w:rsidP="00AE6B72">
      <w:pPr>
        <w:jc w:val="both"/>
        <w:rPr>
          <w:rFonts w:ascii="Times New Roman" w:hAnsi="Times New Roman" w:cs="Times New Roman"/>
          <w:sz w:val="28"/>
        </w:rPr>
      </w:pPr>
    </w:p>
    <w:p w:rsidR="008D37F3" w:rsidRDefault="008D37F3" w:rsidP="008D37F3">
      <w:pPr>
        <w:pStyle w:val="Heading2"/>
        <w:numPr>
          <w:ilvl w:val="0"/>
          <w:numId w:val="8"/>
        </w:num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2" w:name="_Toc125488293"/>
      <w:r>
        <w:rPr>
          <w:rFonts w:ascii="Times New Roman" w:hAnsi="Times New Roman" w:cs="Times New Roman"/>
          <w:b/>
          <w:color w:val="000000" w:themeColor="text1"/>
          <w:sz w:val="36"/>
        </w:rPr>
        <w:t>Punjenje tabele činjenica</w:t>
      </w:r>
      <w:bookmarkEnd w:id="12"/>
    </w:p>
    <w:p w:rsidR="008D37F3" w:rsidRDefault="008D37F3" w:rsidP="008D37F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A6F00" w:rsidRDefault="00393BA1" w:rsidP="008D37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Iako se tabela činjenica kreira istovremeno kada i dimenzije, da bi se ona popunila neophodan je poseban </w:t>
      </w:r>
      <w:r>
        <w:rPr>
          <w:rFonts w:ascii="Times New Roman" w:hAnsi="Times New Roman" w:cs="Times New Roman"/>
          <w:i/>
          <w:sz w:val="28"/>
          <w:szCs w:val="28"/>
        </w:rPr>
        <w:t>Data Flow</w:t>
      </w:r>
      <w:r>
        <w:rPr>
          <w:rFonts w:ascii="Times New Roman" w:hAnsi="Times New Roman" w:cs="Times New Roman"/>
          <w:sz w:val="28"/>
          <w:szCs w:val="28"/>
        </w:rPr>
        <w:t xml:space="preserve"> koji se inicira tek nakon što su popunjene sve tabele dimenzija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 kao što je već prikazano ranije u tekstu on je preimenovan u “Populate Fact Table”. (</w:t>
      </w:r>
      <w:r>
        <w:rPr>
          <w:rFonts w:ascii="Times New Roman" w:hAnsi="Times New Roman" w:cs="Times New Roman"/>
          <w:i/>
          <w:sz w:val="28"/>
          <w:szCs w:val="28"/>
        </w:rPr>
        <w:t>Slika 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393BA1" w:rsidRDefault="00E81885" w:rsidP="008D37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Proces punjenja podataka u tabelu činjenica inicira se upotrebom excel fajla </w:t>
      </w:r>
      <w:r>
        <w:rPr>
          <w:rFonts w:ascii="Times New Roman" w:hAnsi="Times New Roman" w:cs="Times New Roman"/>
          <w:i/>
          <w:sz w:val="28"/>
          <w:szCs w:val="28"/>
        </w:rPr>
        <w:t>tblSales,</w:t>
      </w:r>
      <w:r>
        <w:rPr>
          <w:rFonts w:ascii="Times New Roman" w:hAnsi="Times New Roman" w:cs="Times New Roman"/>
          <w:sz w:val="28"/>
          <w:szCs w:val="28"/>
        </w:rPr>
        <w:t xml:space="preserve"> odnosno izvorne tabele </w:t>
      </w:r>
      <w:r>
        <w:rPr>
          <w:rFonts w:ascii="Times New Roman" w:hAnsi="Times New Roman" w:cs="Times New Roman"/>
          <w:i/>
          <w:sz w:val="28"/>
          <w:szCs w:val="28"/>
        </w:rPr>
        <w:t xml:space="preserve">Sales </w:t>
      </w:r>
      <w:proofErr w:type="gramStart"/>
      <w:r>
        <w:rPr>
          <w:rFonts w:ascii="Times New Roman" w:hAnsi="Times New Roman" w:cs="Times New Roman"/>
          <w:sz w:val="28"/>
          <w:szCs w:val="28"/>
        </w:rPr>
        <w:t>od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koje je kreirana tabela činjenica i prosleđuju se sve kolone. Tabela činjenica se popunjava </w:t>
      </w:r>
      <w:proofErr w:type="gramStart"/>
      <w:r>
        <w:rPr>
          <w:rFonts w:ascii="Times New Roman" w:hAnsi="Times New Roman" w:cs="Times New Roman"/>
          <w:sz w:val="28"/>
          <w:szCs w:val="28"/>
        </w:rPr>
        <w:t>na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osnovu prethodno popun</w:t>
      </w:r>
      <w:r w:rsidR="00F73E59">
        <w:rPr>
          <w:rFonts w:ascii="Times New Roman" w:hAnsi="Times New Roman" w:cs="Times New Roman"/>
          <w:sz w:val="28"/>
          <w:szCs w:val="28"/>
        </w:rPr>
        <w:t xml:space="preserve">jenih tabela dimenzija, pa se zato koristi komponenta </w:t>
      </w:r>
      <w:r w:rsidR="00F73E59">
        <w:rPr>
          <w:rFonts w:ascii="Times New Roman" w:hAnsi="Times New Roman" w:cs="Times New Roman"/>
          <w:i/>
          <w:sz w:val="28"/>
          <w:szCs w:val="28"/>
        </w:rPr>
        <w:t>OLE DB Source.</w:t>
      </w:r>
      <w:r w:rsidR="00F73E59">
        <w:rPr>
          <w:rFonts w:ascii="Times New Roman" w:hAnsi="Times New Roman" w:cs="Times New Roman"/>
          <w:sz w:val="28"/>
          <w:szCs w:val="28"/>
        </w:rPr>
        <w:t xml:space="preserve"> Komponenta je preimenovana u “DimProduct” jer su sada izvor podataka tabele dimenzija kreirane </w:t>
      </w:r>
      <w:proofErr w:type="gramStart"/>
      <w:r w:rsidR="00F73E59">
        <w:rPr>
          <w:rFonts w:ascii="Times New Roman" w:hAnsi="Times New Roman" w:cs="Times New Roman"/>
          <w:sz w:val="28"/>
          <w:szCs w:val="28"/>
        </w:rPr>
        <w:t>na</w:t>
      </w:r>
      <w:proofErr w:type="gramEnd"/>
      <w:r w:rsidR="00F73E59">
        <w:rPr>
          <w:rFonts w:ascii="Times New Roman" w:hAnsi="Times New Roman" w:cs="Times New Roman"/>
          <w:sz w:val="28"/>
          <w:szCs w:val="28"/>
        </w:rPr>
        <w:t xml:space="preserve"> serveru, te se definiše konekcija na isti i bira se odgovarajuća tabela.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i/>
          <w:sz w:val="28"/>
          <w:szCs w:val="28"/>
        </w:rPr>
        <w:t>Slika 23</w:t>
      </w:r>
      <w:r w:rsidR="00F73E59">
        <w:rPr>
          <w:rFonts w:ascii="Times New Roman" w:hAnsi="Times New Roman" w:cs="Times New Roman"/>
          <w:i/>
          <w:sz w:val="28"/>
          <w:szCs w:val="28"/>
        </w:rPr>
        <w:t>-24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F73E59" w:rsidRDefault="00E81885" w:rsidP="00F73E59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2374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OPULATE FACT TABLE 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85" w:rsidRDefault="00F73E59" w:rsidP="00F73E59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F73E59">
        <w:rPr>
          <w:rFonts w:ascii="Times New Roman" w:hAnsi="Times New Roman" w:cs="Times New Roman"/>
          <w:sz w:val="22"/>
        </w:rPr>
        <w:t xml:space="preserve">Slika </w:t>
      </w:r>
      <w:r w:rsidRPr="00F73E59">
        <w:rPr>
          <w:rFonts w:ascii="Times New Roman" w:hAnsi="Times New Roman" w:cs="Times New Roman"/>
          <w:sz w:val="22"/>
        </w:rPr>
        <w:fldChar w:fldCharType="begin"/>
      </w:r>
      <w:r w:rsidRPr="00F73E59">
        <w:rPr>
          <w:rFonts w:ascii="Times New Roman" w:hAnsi="Times New Roman" w:cs="Times New Roman"/>
          <w:sz w:val="22"/>
        </w:rPr>
        <w:instrText xml:space="preserve"> SEQ Slika \* ARABIC </w:instrText>
      </w:r>
      <w:r w:rsidRPr="00F73E59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23</w:t>
      </w:r>
      <w:r w:rsidRPr="00F73E59">
        <w:rPr>
          <w:rFonts w:ascii="Times New Roman" w:hAnsi="Times New Roman" w:cs="Times New Roman"/>
          <w:sz w:val="22"/>
        </w:rPr>
        <w:fldChar w:fldCharType="end"/>
      </w:r>
      <w:r w:rsidRPr="00F73E59">
        <w:rPr>
          <w:rFonts w:ascii="Times New Roman" w:hAnsi="Times New Roman" w:cs="Times New Roman"/>
          <w:sz w:val="22"/>
        </w:rPr>
        <w:t>. Punjenje tabele činjenica 1</w:t>
      </w:r>
    </w:p>
    <w:p w:rsidR="00F73E59" w:rsidRDefault="00F73E59" w:rsidP="00F73E59">
      <w:pPr>
        <w:jc w:val="both"/>
        <w:rPr>
          <w:rFonts w:ascii="Times New Roman" w:hAnsi="Times New Roman" w:cs="Times New Roman"/>
          <w:sz w:val="28"/>
        </w:rPr>
      </w:pPr>
    </w:p>
    <w:p w:rsidR="00101C06" w:rsidRDefault="00101C06" w:rsidP="00101C06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5013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LEDB SOURCE PRODUCT DI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06" w:rsidRDefault="00101C06" w:rsidP="00101C06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101C06">
        <w:rPr>
          <w:rFonts w:ascii="Times New Roman" w:hAnsi="Times New Roman" w:cs="Times New Roman"/>
          <w:sz w:val="22"/>
        </w:rPr>
        <w:t xml:space="preserve">Slika </w:t>
      </w:r>
      <w:r w:rsidRPr="00101C06">
        <w:rPr>
          <w:rFonts w:ascii="Times New Roman" w:hAnsi="Times New Roman" w:cs="Times New Roman"/>
          <w:sz w:val="22"/>
        </w:rPr>
        <w:fldChar w:fldCharType="begin"/>
      </w:r>
      <w:r w:rsidRPr="00101C06">
        <w:rPr>
          <w:rFonts w:ascii="Times New Roman" w:hAnsi="Times New Roman" w:cs="Times New Roman"/>
          <w:sz w:val="22"/>
        </w:rPr>
        <w:instrText xml:space="preserve"> SEQ Slika \* ARABIC </w:instrText>
      </w:r>
      <w:r w:rsidRPr="00101C06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24</w:t>
      </w:r>
      <w:r w:rsidRPr="00101C06">
        <w:rPr>
          <w:rFonts w:ascii="Times New Roman" w:hAnsi="Times New Roman" w:cs="Times New Roman"/>
          <w:sz w:val="22"/>
        </w:rPr>
        <w:fldChar w:fldCharType="end"/>
      </w:r>
      <w:r w:rsidRPr="00101C06">
        <w:rPr>
          <w:rFonts w:ascii="Times New Roman" w:hAnsi="Times New Roman" w:cs="Times New Roman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Konekcija </w:t>
      </w:r>
      <w:proofErr w:type="gramStart"/>
      <w:r>
        <w:rPr>
          <w:rFonts w:ascii="Times New Roman" w:hAnsi="Times New Roman" w:cs="Times New Roman"/>
          <w:sz w:val="22"/>
        </w:rPr>
        <w:t>na</w:t>
      </w:r>
      <w:proofErr w:type="gramEnd"/>
      <w:r>
        <w:rPr>
          <w:rFonts w:ascii="Times New Roman" w:hAnsi="Times New Roman" w:cs="Times New Roman"/>
          <w:sz w:val="22"/>
        </w:rPr>
        <w:t xml:space="preserve"> tabelu dimenzija dimProduct za prvi spoj</w:t>
      </w:r>
    </w:p>
    <w:p w:rsidR="00101C06" w:rsidRDefault="00101C06" w:rsidP="00101C06">
      <w:pPr>
        <w:jc w:val="both"/>
        <w:rPr>
          <w:rFonts w:ascii="Times New Roman" w:hAnsi="Times New Roman" w:cs="Times New Roman"/>
          <w:sz w:val="28"/>
        </w:rPr>
      </w:pPr>
    </w:p>
    <w:p w:rsidR="00101C06" w:rsidRDefault="00101C06" w:rsidP="00101C0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Ovaj put se iz tabela dimenzija preuzima samo primarni ključ radi vršenja spoja upotrebom komponente </w:t>
      </w:r>
      <w:r>
        <w:rPr>
          <w:rFonts w:ascii="Times New Roman" w:hAnsi="Times New Roman" w:cs="Times New Roman"/>
          <w:i/>
          <w:sz w:val="28"/>
        </w:rPr>
        <w:t>Merge join</w:t>
      </w:r>
      <w:r>
        <w:rPr>
          <w:rFonts w:ascii="Times New Roman" w:hAnsi="Times New Roman" w:cs="Times New Roman"/>
          <w:sz w:val="28"/>
        </w:rPr>
        <w:t>. (</w:t>
      </w:r>
      <w:r>
        <w:rPr>
          <w:rFonts w:ascii="Times New Roman" w:hAnsi="Times New Roman" w:cs="Times New Roman"/>
          <w:i/>
          <w:sz w:val="28"/>
        </w:rPr>
        <w:t>Slika 25</w:t>
      </w:r>
      <w:r>
        <w:rPr>
          <w:rFonts w:ascii="Times New Roman" w:hAnsi="Times New Roman" w:cs="Times New Roman"/>
          <w:sz w:val="28"/>
        </w:rPr>
        <w:t>)</w:t>
      </w:r>
    </w:p>
    <w:p w:rsidR="00101C06" w:rsidRDefault="00101C06" w:rsidP="00101C06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48977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URCE DIM PRODUCT COLUM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C06" w:rsidRDefault="00101C06" w:rsidP="00101C06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101C06">
        <w:rPr>
          <w:rFonts w:ascii="Times New Roman" w:hAnsi="Times New Roman" w:cs="Times New Roman"/>
          <w:sz w:val="22"/>
        </w:rPr>
        <w:t xml:space="preserve">Slika </w:t>
      </w:r>
      <w:r w:rsidRPr="00101C06">
        <w:rPr>
          <w:rFonts w:ascii="Times New Roman" w:hAnsi="Times New Roman" w:cs="Times New Roman"/>
          <w:sz w:val="22"/>
        </w:rPr>
        <w:fldChar w:fldCharType="begin"/>
      </w:r>
      <w:r w:rsidRPr="00101C06">
        <w:rPr>
          <w:rFonts w:ascii="Times New Roman" w:hAnsi="Times New Roman" w:cs="Times New Roman"/>
          <w:sz w:val="22"/>
        </w:rPr>
        <w:instrText xml:space="preserve"> SEQ Slika \* ARABIC </w:instrText>
      </w:r>
      <w:r w:rsidRPr="00101C06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25</w:t>
      </w:r>
      <w:r w:rsidRPr="00101C06">
        <w:rPr>
          <w:rFonts w:ascii="Times New Roman" w:hAnsi="Times New Roman" w:cs="Times New Roman"/>
          <w:sz w:val="22"/>
        </w:rPr>
        <w:fldChar w:fldCharType="end"/>
      </w:r>
      <w:r w:rsidRPr="00101C06">
        <w:rPr>
          <w:rFonts w:ascii="Times New Roman" w:hAnsi="Times New Roman" w:cs="Times New Roman"/>
          <w:sz w:val="22"/>
        </w:rPr>
        <w:t>. Prosleđivanje ključa iz tabele dimenzija kako bi se po ključu vršio spoj</w:t>
      </w:r>
    </w:p>
    <w:p w:rsidR="005F731C" w:rsidRPr="005F731C" w:rsidRDefault="005F731C" w:rsidP="005F731C"/>
    <w:p w:rsidR="00101C06" w:rsidRDefault="00B55553" w:rsidP="00101C0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Kako bi bilo moguće izvršiti spoj tabela po ključevima u komponenti </w:t>
      </w:r>
      <w:r>
        <w:rPr>
          <w:rFonts w:ascii="Times New Roman" w:hAnsi="Times New Roman" w:cs="Times New Roman"/>
          <w:i/>
          <w:sz w:val="28"/>
        </w:rPr>
        <w:t>Merge join,</w:t>
      </w:r>
      <w:r>
        <w:rPr>
          <w:rFonts w:ascii="Times New Roman" w:hAnsi="Times New Roman" w:cs="Times New Roman"/>
          <w:sz w:val="28"/>
        </w:rPr>
        <w:t xml:space="preserve"> prvo je potrebno izvršiti sortiranje za oba izvora, ali i sortiranje se ovaj put vrši samo po ključevima po kojima je predviđeno spajanje, ostale potrebne kolone se samo prosleđuju čekiranjem opcije </w:t>
      </w:r>
      <w:r>
        <w:rPr>
          <w:rFonts w:ascii="Times New Roman" w:hAnsi="Times New Roman" w:cs="Times New Roman"/>
          <w:i/>
          <w:sz w:val="28"/>
        </w:rPr>
        <w:t>Pass Through.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i/>
          <w:sz w:val="28"/>
        </w:rPr>
        <w:t>Slika 26</w:t>
      </w:r>
      <w:r>
        <w:rPr>
          <w:rFonts w:ascii="Times New Roman" w:hAnsi="Times New Roman" w:cs="Times New Roman"/>
          <w:sz w:val="28"/>
        </w:rPr>
        <w:t>)</w:t>
      </w:r>
    </w:p>
    <w:p w:rsidR="00B55553" w:rsidRDefault="00B55553" w:rsidP="00B55553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38519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ORT FAC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53" w:rsidRPr="00B55553" w:rsidRDefault="00B55553" w:rsidP="00B55553">
      <w:pPr>
        <w:pStyle w:val="Caption"/>
        <w:jc w:val="both"/>
        <w:rPr>
          <w:rFonts w:ascii="Times New Roman" w:hAnsi="Times New Roman" w:cs="Times New Roman"/>
          <w:sz w:val="36"/>
        </w:rPr>
      </w:pPr>
      <w:r w:rsidRPr="00B55553">
        <w:rPr>
          <w:rFonts w:ascii="Times New Roman" w:hAnsi="Times New Roman" w:cs="Times New Roman"/>
          <w:sz w:val="22"/>
        </w:rPr>
        <w:t xml:space="preserve">Slika </w:t>
      </w:r>
      <w:r w:rsidRPr="00B55553">
        <w:rPr>
          <w:rFonts w:ascii="Times New Roman" w:hAnsi="Times New Roman" w:cs="Times New Roman"/>
          <w:sz w:val="22"/>
        </w:rPr>
        <w:fldChar w:fldCharType="begin"/>
      </w:r>
      <w:r w:rsidRPr="00B55553">
        <w:rPr>
          <w:rFonts w:ascii="Times New Roman" w:hAnsi="Times New Roman" w:cs="Times New Roman"/>
          <w:sz w:val="22"/>
        </w:rPr>
        <w:instrText xml:space="preserve"> SEQ Slika \* ARABIC </w:instrText>
      </w:r>
      <w:r w:rsidRPr="00B55553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26</w:t>
      </w:r>
      <w:r w:rsidRPr="00B55553">
        <w:rPr>
          <w:rFonts w:ascii="Times New Roman" w:hAnsi="Times New Roman" w:cs="Times New Roman"/>
          <w:sz w:val="22"/>
        </w:rPr>
        <w:fldChar w:fldCharType="end"/>
      </w:r>
      <w:r w:rsidRPr="00B55553">
        <w:rPr>
          <w:rFonts w:ascii="Times New Roman" w:hAnsi="Times New Roman" w:cs="Times New Roman"/>
          <w:sz w:val="22"/>
        </w:rPr>
        <w:t>. Sortiranje po ključu za spoj</w:t>
      </w:r>
    </w:p>
    <w:p w:rsidR="00B55553" w:rsidRDefault="00B55553" w:rsidP="00101C06">
      <w:pPr>
        <w:jc w:val="both"/>
        <w:rPr>
          <w:rFonts w:ascii="Times New Roman" w:hAnsi="Times New Roman" w:cs="Times New Roman"/>
          <w:sz w:val="28"/>
        </w:rPr>
      </w:pPr>
    </w:p>
    <w:p w:rsidR="005F731C" w:rsidRDefault="005F731C" w:rsidP="00101C06">
      <w:pPr>
        <w:jc w:val="both"/>
        <w:rPr>
          <w:rFonts w:ascii="Times New Roman" w:hAnsi="Times New Roman" w:cs="Times New Roman"/>
          <w:sz w:val="28"/>
        </w:rPr>
      </w:pPr>
    </w:p>
    <w:p w:rsidR="00B55553" w:rsidRDefault="00B55553" w:rsidP="00101C0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Kada je sortiranje po ključu za oba izvora, </w:t>
      </w:r>
      <w:r>
        <w:rPr>
          <w:rFonts w:ascii="Times New Roman" w:hAnsi="Times New Roman" w:cs="Times New Roman"/>
          <w:i/>
          <w:sz w:val="28"/>
        </w:rPr>
        <w:t xml:space="preserve">Excel Source </w:t>
      </w:r>
      <w:r>
        <w:rPr>
          <w:rFonts w:ascii="Times New Roman" w:hAnsi="Times New Roman" w:cs="Times New Roman"/>
          <w:sz w:val="28"/>
        </w:rPr>
        <w:t xml:space="preserve">i </w:t>
      </w:r>
      <w:r>
        <w:rPr>
          <w:rFonts w:ascii="Times New Roman" w:hAnsi="Times New Roman" w:cs="Times New Roman"/>
          <w:i/>
          <w:sz w:val="28"/>
        </w:rPr>
        <w:t xml:space="preserve">OLE DB Source, </w:t>
      </w:r>
      <w:r>
        <w:rPr>
          <w:rFonts w:ascii="Times New Roman" w:hAnsi="Times New Roman" w:cs="Times New Roman"/>
          <w:sz w:val="28"/>
        </w:rPr>
        <w:t xml:space="preserve">završeno, tada je moguće izvršiti spajanje pomoću komponente </w:t>
      </w:r>
      <w:proofErr w:type="gramStart"/>
      <w:r>
        <w:rPr>
          <w:rFonts w:ascii="Times New Roman" w:hAnsi="Times New Roman" w:cs="Times New Roman"/>
          <w:i/>
          <w:sz w:val="28"/>
        </w:rPr>
        <w:t>Merge</w:t>
      </w:r>
      <w:proofErr w:type="gramEnd"/>
      <w:r>
        <w:rPr>
          <w:rFonts w:ascii="Times New Roman" w:hAnsi="Times New Roman" w:cs="Times New Roman"/>
          <w:i/>
          <w:sz w:val="28"/>
        </w:rPr>
        <w:t xml:space="preserve"> join. </w:t>
      </w:r>
      <w:r w:rsidR="00616CC1">
        <w:rPr>
          <w:rFonts w:ascii="Times New Roman" w:hAnsi="Times New Roman" w:cs="Times New Roman"/>
          <w:sz w:val="28"/>
        </w:rPr>
        <w:t>Izabran je tip unutrašnjeg spoja, ključevi su automatski mapirani i neophodne kolone se idalje prosleđuju dalje. (</w:t>
      </w:r>
      <w:r w:rsidR="00616CC1">
        <w:rPr>
          <w:rFonts w:ascii="Times New Roman" w:hAnsi="Times New Roman" w:cs="Times New Roman"/>
          <w:i/>
          <w:sz w:val="28"/>
        </w:rPr>
        <w:t>Slika 27</w:t>
      </w:r>
      <w:r w:rsidR="00616CC1">
        <w:rPr>
          <w:rFonts w:ascii="Times New Roman" w:hAnsi="Times New Roman" w:cs="Times New Roman"/>
          <w:sz w:val="28"/>
        </w:rPr>
        <w:t>)</w:t>
      </w:r>
    </w:p>
    <w:p w:rsidR="00616CC1" w:rsidRDefault="00616CC1" w:rsidP="00616CC1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54032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RGE JOIN FACT PROD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C1" w:rsidRPr="00616CC1" w:rsidRDefault="00616CC1" w:rsidP="00616CC1">
      <w:pPr>
        <w:pStyle w:val="Caption"/>
        <w:jc w:val="both"/>
        <w:rPr>
          <w:rFonts w:ascii="Times New Roman" w:hAnsi="Times New Roman" w:cs="Times New Roman"/>
          <w:sz w:val="36"/>
        </w:rPr>
      </w:pPr>
      <w:r w:rsidRPr="00616CC1">
        <w:rPr>
          <w:rFonts w:ascii="Times New Roman" w:hAnsi="Times New Roman" w:cs="Times New Roman"/>
          <w:sz w:val="22"/>
        </w:rPr>
        <w:t xml:space="preserve">Slika </w:t>
      </w:r>
      <w:r w:rsidRPr="00616CC1">
        <w:rPr>
          <w:rFonts w:ascii="Times New Roman" w:hAnsi="Times New Roman" w:cs="Times New Roman"/>
          <w:sz w:val="22"/>
        </w:rPr>
        <w:fldChar w:fldCharType="begin"/>
      </w:r>
      <w:r w:rsidRPr="00616CC1">
        <w:rPr>
          <w:rFonts w:ascii="Times New Roman" w:hAnsi="Times New Roman" w:cs="Times New Roman"/>
          <w:sz w:val="22"/>
        </w:rPr>
        <w:instrText xml:space="preserve"> SEQ Slika \* ARABIC </w:instrText>
      </w:r>
      <w:r w:rsidRPr="00616CC1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27</w:t>
      </w:r>
      <w:r w:rsidRPr="00616CC1">
        <w:rPr>
          <w:rFonts w:ascii="Times New Roman" w:hAnsi="Times New Roman" w:cs="Times New Roman"/>
          <w:sz w:val="22"/>
        </w:rPr>
        <w:fldChar w:fldCharType="end"/>
      </w:r>
      <w:r w:rsidRPr="00616CC1">
        <w:rPr>
          <w:rFonts w:ascii="Times New Roman" w:hAnsi="Times New Roman" w:cs="Times New Roman"/>
          <w:sz w:val="22"/>
        </w:rPr>
        <w:t>. Postupak spajanja tabela u komponenti Merge join</w:t>
      </w:r>
    </w:p>
    <w:p w:rsidR="00616CC1" w:rsidRDefault="00616CC1" w:rsidP="00101C0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Na prethodnim slikama prikazana je logika spajanja tabela za potrebe punjenja tabele činjenica. Postupak se nastavlja na isti način, spajanjem svake od tabela dimenzija i preuzimanjem njihovog ključa kako bi se izvršio spoj, dok se ostale kolone, svojstvene tabeli činjenica</w:t>
      </w:r>
      <w:proofErr w:type="gramStart"/>
      <w:r>
        <w:rPr>
          <w:rFonts w:ascii="Times New Roman" w:hAnsi="Times New Roman" w:cs="Times New Roman"/>
          <w:sz w:val="28"/>
        </w:rPr>
        <w:t>,  preuzimaju</w:t>
      </w:r>
      <w:proofErr w:type="gramEnd"/>
      <w:r>
        <w:rPr>
          <w:rFonts w:ascii="Times New Roman" w:hAnsi="Times New Roman" w:cs="Times New Roman"/>
          <w:sz w:val="28"/>
        </w:rPr>
        <w:t xml:space="preserve"> iz izvornog excel fajla </w:t>
      </w:r>
      <w:r>
        <w:rPr>
          <w:rFonts w:ascii="Times New Roman" w:hAnsi="Times New Roman" w:cs="Times New Roman"/>
          <w:i/>
          <w:sz w:val="28"/>
        </w:rPr>
        <w:t xml:space="preserve">tblSales </w:t>
      </w:r>
      <w:r>
        <w:rPr>
          <w:rFonts w:ascii="Times New Roman" w:hAnsi="Times New Roman" w:cs="Times New Roman"/>
          <w:sz w:val="28"/>
        </w:rPr>
        <w:t xml:space="preserve">i prosleđuju se do kraja samog procesa punjenja. </w:t>
      </w:r>
    </w:p>
    <w:p w:rsidR="00F13308" w:rsidRDefault="00F13308" w:rsidP="00101C06">
      <w:pPr>
        <w:jc w:val="both"/>
        <w:rPr>
          <w:rFonts w:ascii="Times New Roman" w:hAnsi="Times New Roman" w:cs="Times New Roman"/>
          <w:sz w:val="28"/>
        </w:rPr>
      </w:pPr>
    </w:p>
    <w:p w:rsidR="00F13308" w:rsidRDefault="00F13308" w:rsidP="00101C06">
      <w:pPr>
        <w:jc w:val="both"/>
        <w:rPr>
          <w:rFonts w:ascii="Times New Roman" w:hAnsi="Times New Roman" w:cs="Times New Roman"/>
          <w:sz w:val="28"/>
        </w:rPr>
      </w:pPr>
    </w:p>
    <w:p w:rsidR="00616CC1" w:rsidRDefault="00616CC1" w:rsidP="00101C0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Na samom kraju procesa, uz pomoć komponente </w:t>
      </w:r>
      <w:r>
        <w:rPr>
          <w:rFonts w:ascii="Times New Roman" w:hAnsi="Times New Roman" w:cs="Times New Roman"/>
          <w:i/>
          <w:sz w:val="28"/>
        </w:rPr>
        <w:t xml:space="preserve">Derived Column, </w:t>
      </w:r>
      <w:r>
        <w:rPr>
          <w:rFonts w:ascii="Times New Roman" w:hAnsi="Times New Roman" w:cs="Times New Roman"/>
          <w:sz w:val="28"/>
        </w:rPr>
        <w:t xml:space="preserve">kreiraju se dodatne dve kolone, ranije opisane u odeljku </w:t>
      </w:r>
      <w:proofErr w:type="gramStart"/>
      <w:r>
        <w:rPr>
          <w:rFonts w:ascii="Times New Roman" w:hAnsi="Times New Roman" w:cs="Times New Roman"/>
          <w:sz w:val="28"/>
        </w:rPr>
        <w:t>sa</w:t>
      </w:r>
      <w:proofErr w:type="gramEnd"/>
      <w:r>
        <w:rPr>
          <w:rFonts w:ascii="Times New Roman" w:hAnsi="Times New Roman" w:cs="Times New Roman"/>
          <w:sz w:val="28"/>
        </w:rPr>
        <w:t xml:space="preserve"> podnaslovom “Specifikacija zahtevanih mera”, </w:t>
      </w:r>
      <w:r>
        <w:rPr>
          <w:rFonts w:ascii="Times New Roman" w:hAnsi="Times New Roman" w:cs="Times New Roman"/>
          <w:i/>
          <w:sz w:val="28"/>
        </w:rPr>
        <w:t xml:space="preserve">FullPrice </w:t>
      </w:r>
      <w:r>
        <w:rPr>
          <w:rFonts w:ascii="Times New Roman" w:hAnsi="Times New Roman" w:cs="Times New Roman"/>
          <w:sz w:val="28"/>
        </w:rPr>
        <w:t xml:space="preserve">i </w:t>
      </w:r>
      <w:r>
        <w:rPr>
          <w:rFonts w:ascii="Times New Roman" w:hAnsi="Times New Roman" w:cs="Times New Roman"/>
          <w:i/>
          <w:sz w:val="28"/>
        </w:rPr>
        <w:t xml:space="preserve">PriceWithDiscount. </w:t>
      </w:r>
      <w:r w:rsidR="00F13308">
        <w:rPr>
          <w:rFonts w:ascii="Times New Roman" w:hAnsi="Times New Roman" w:cs="Times New Roman"/>
          <w:sz w:val="28"/>
        </w:rPr>
        <w:t>(</w:t>
      </w:r>
      <w:r w:rsidR="00F13308">
        <w:rPr>
          <w:rFonts w:ascii="Times New Roman" w:hAnsi="Times New Roman" w:cs="Times New Roman"/>
          <w:i/>
          <w:sz w:val="28"/>
        </w:rPr>
        <w:t>Slika 28-29</w:t>
      </w:r>
      <w:r w:rsidR="00F13308">
        <w:rPr>
          <w:rFonts w:ascii="Times New Roman" w:hAnsi="Times New Roman" w:cs="Times New Roman"/>
          <w:sz w:val="28"/>
        </w:rPr>
        <w:t>)</w:t>
      </w:r>
    </w:p>
    <w:p w:rsidR="00F13308" w:rsidRDefault="00F13308" w:rsidP="00F13308">
      <w:pPr>
        <w:keepNext/>
        <w:jc w:val="both"/>
      </w:pPr>
      <w:r>
        <w:rPr>
          <w:rFonts w:ascii="Times New Roman" w:hAnsi="Times New Roman" w:cs="Times New Roman"/>
          <w:i/>
          <w:noProof/>
          <w:sz w:val="28"/>
        </w:rPr>
        <w:drawing>
          <wp:inline distT="0" distB="0" distL="0" distR="0">
            <wp:extent cx="5943600" cy="48310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RIVED COLUMN FACT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08" w:rsidRDefault="00F13308" w:rsidP="00F13308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F13308">
        <w:rPr>
          <w:rFonts w:ascii="Times New Roman" w:hAnsi="Times New Roman" w:cs="Times New Roman"/>
          <w:sz w:val="22"/>
        </w:rPr>
        <w:t xml:space="preserve">Slika </w:t>
      </w:r>
      <w:r w:rsidRPr="00F13308">
        <w:rPr>
          <w:rFonts w:ascii="Times New Roman" w:hAnsi="Times New Roman" w:cs="Times New Roman"/>
          <w:sz w:val="22"/>
        </w:rPr>
        <w:fldChar w:fldCharType="begin"/>
      </w:r>
      <w:r w:rsidRPr="00F13308">
        <w:rPr>
          <w:rFonts w:ascii="Times New Roman" w:hAnsi="Times New Roman" w:cs="Times New Roman"/>
          <w:sz w:val="22"/>
        </w:rPr>
        <w:instrText xml:space="preserve"> SEQ Slika \* ARABIC </w:instrText>
      </w:r>
      <w:r w:rsidRPr="00F13308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28</w:t>
      </w:r>
      <w:r w:rsidRPr="00F13308">
        <w:rPr>
          <w:rFonts w:ascii="Times New Roman" w:hAnsi="Times New Roman" w:cs="Times New Roman"/>
          <w:sz w:val="22"/>
        </w:rPr>
        <w:fldChar w:fldCharType="end"/>
      </w:r>
      <w:r w:rsidRPr="00F13308">
        <w:rPr>
          <w:rFonts w:ascii="Times New Roman" w:hAnsi="Times New Roman" w:cs="Times New Roman"/>
          <w:sz w:val="22"/>
        </w:rPr>
        <w:t>.</w:t>
      </w:r>
      <w:r>
        <w:rPr>
          <w:rFonts w:ascii="Times New Roman" w:hAnsi="Times New Roman" w:cs="Times New Roman"/>
          <w:sz w:val="22"/>
        </w:rPr>
        <w:t>Drived Column -</w:t>
      </w:r>
      <w:r w:rsidRPr="00F13308">
        <w:rPr>
          <w:rFonts w:ascii="Times New Roman" w:hAnsi="Times New Roman" w:cs="Times New Roman"/>
          <w:sz w:val="22"/>
        </w:rPr>
        <w:t xml:space="preserve"> Kreiranje zah</w:t>
      </w:r>
      <w:r>
        <w:rPr>
          <w:rFonts w:ascii="Times New Roman" w:hAnsi="Times New Roman" w:cs="Times New Roman"/>
          <w:sz w:val="22"/>
        </w:rPr>
        <w:t>tevanih mera</w:t>
      </w:r>
    </w:p>
    <w:p w:rsidR="00C33445" w:rsidRPr="00C33445" w:rsidRDefault="00C33445" w:rsidP="00C33445"/>
    <w:p w:rsidR="00F13308" w:rsidRPr="00C33445" w:rsidRDefault="00C33445" w:rsidP="00F133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 kraju procesa spajanja, definiše se konekcija </w:t>
      </w:r>
      <w:proofErr w:type="gramStart"/>
      <w:r>
        <w:rPr>
          <w:rFonts w:ascii="Times New Roman" w:hAnsi="Times New Roman" w:cs="Times New Roman"/>
          <w:sz w:val="28"/>
          <w:szCs w:val="28"/>
        </w:rPr>
        <w:t>na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tabelu činjenica pomoću komponente </w:t>
      </w:r>
      <w:r>
        <w:rPr>
          <w:rFonts w:ascii="Times New Roman" w:hAnsi="Times New Roman" w:cs="Times New Roman"/>
          <w:i/>
          <w:sz w:val="28"/>
          <w:szCs w:val="28"/>
        </w:rPr>
        <w:t xml:space="preserve">OLE DB Destination </w:t>
      </w:r>
      <w:r>
        <w:rPr>
          <w:rFonts w:ascii="Times New Roman" w:hAnsi="Times New Roman" w:cs="Times New Roman"/>
          <w:sz w:val="28"/>
          <w:szCs w:val="28"/>
        </w:rPr>
        <w:t>koja je preimenovana u “FactSales” na isti način kao i što je prikazano i na prethodnim slikama, što važi i za mapiranje. (</w:t>
      </w:r>
      <w:r>
        <w:rPr>
          <w:rFonts w:ascii="Times New Roman" w:hAnsi="Times New Roman" w:cs="Times New Roman"/>
          <w:i/>
          <w:sz w:val="28"/>
          <w:szCs w:val="28"/>
        </w:rPr>
        <w:t>Slika 29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33445" w:rsidRDefault="00F13308" w:rsidP="00C33445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37884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OPULATE FACT TABLE 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45" w:rsidRPr="005F731C" w:rsidRDefault="00C33445" w:rsidP="005F731C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C33445">
        <w:rPr>
          <w:rFonts w:ascii="Times New Roman" w:hAnsi="Times New Roman" w:cs="Times New Roman"/>
          <w:sz w:val="22"/>
        </w:rPr>
        <w:t xml:space="preserve">Slika </w:t>
      </w:r>
      <w:r w:rsidRPr="00C33445">
        <w:rPr>
          <w:rFonts w:ascii="Times New Roman" w:hAnsi="Times New Roman" w:cs="Times New Roman"/>
          <w:sz w:val="22"/>
        </w:rPr>
        <w:fldChar w:fldCharType="begin"/>
      </w:r>
      <w:r w:rsidRPr="00C33445">
        <w:rPr>
          <w:rFonts w:ascii="Times New Roman" w:hAnsi="Times New Roman" w:cs="Times New Roman"/>
          <w:sz w:val="22"/>
        </w:rPr>
        <w:instrText xml:space="preserve"> SEQ Slika \* ARABIC </w:instrText>
      </w:r>
      <w:r w:rsidRPr="00C33445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29</w:t>
      </w:r>
      <w:r w:rsidRPr="00C33445">
        <w:rPr>
          <w:rFonts w:ascii="Times New Roman" w:hAnsi="Times New Roman" w:cs="Times New Roman"/>
          <w:sz w:val="22"/>
        </w:rPr>
        <w:fldChar w:fldCharType="end"/>
      </w:r>
      <w:r w:rsidRPr="00C33445">
        <w:rPr>
          <w:rFonts w:ascii="Times New Roman" w:hAnsi="Times New Roman" w:cs="Times New Roman"/>
          <w:sz w:val="22"/>
        </w:rPr>
        <w:t>. Prikaz završnih koraka u procesu popunjavanja tabele činjenica</w:t>
      </w:r>
    </w:p>
    <w:p w:rsidR="00C93BFB" w:rsidRDefault="00FD3BD9" w:rsidP="00C33445">
      <w:pPr>
        <w:jc w:val="both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t xml:space="preserve">Može se primetiti </w:t>
      </w:r>
      <w:proofErr w:type="gramStart"/>
      <w:r>
        <w:rPr>
          <w:rFonts w:ascii="Times New Roman" w:hAnsi="Times New Roman" w:cs="Times New Roman"/>
          <w:sz w:val="28"/>
        </w:rPr>
        <w:t>na</w:t>
      </w:r>
      <w:proofErr w:type="gramEnd"/>
      <w:r>
        <w:rPr>
          <w:rFonts w:ascii="Times New Roman" w:hAnsi="Times New Roman" w:cs="Times New Roman"/>
          <w:sz w:val="28"/>
        </w:rPr>
        <w:t xml:space="preserve"> prethodnoj slici da postoji još jedna komponenta koja do sad nije korišćena. U pitanju je </w:t>
      </w:r>
      <w:r>
        <w:rPr>
          <w:rFonts w:ascii="Times New Roman" w:hAnsi="Times New Roman" w:cs="Times New Roman"/>
          <w:i/>
          <w:sz w:val="28"/>
        </w:rPr>
        <w:t xml:space="preserve">Flat File Destination </w:t>
      </w:r>
      <w:r>
        <w:rPr>
          <w:rFonts w:ascii="Times New Roman" w:hAnsi="Times New Roman" w:cs="Times New Roman"/>
          <w:sz w:val="28"/>
        </w:rPr>
        <w:t>komponenta preimenovana u “ErrorCheck”</w:t>
      </w:r>
      <w:r w:rsidR="00C93BFB">
        <w:rPr>
          <w:rFonts w:ascii="Times New Roman" w:hAnsi="Times New Roman" w:cs="Times New Roman"/>
          <w:sz w:val="28"/>
        </w:rPr>
        <w:t xml:space="preserve"> koja ima samo jednu svrhu, kao što sam naziv kaže, da proveri moguće greške prilikom upisa podataka u tabelu činjenica. Razlog dodavanja ove komponente je zbog prevelike količine podataka, a samim </w:t>
      </w:r>
      <w:proofErr w:type="gramStart"/>
      <w:r w:rsidR="00C93BFB">
        <w:rPr>
          <w:rFonts w:ascii="Times New Roman" w:hAnsi="Times New Roman" w:cs="Times New Roman"/>
          <w:sz w:val="28"/>
        </w:rPr>
        <w:t>tim</w:t>
      </w:r>
      <w:proofErr w:type="gramEnd"/>
      <w:r w:rsidR="00C93BFB">
        <w:rPr>
          <w:rFonts w:ascii="Times New Roman" w:hAnsi="Times New Roman" w:cs="Times New Roman"/>
          <w:sz w:val="28"/>
        </w:rPr>
        <w:t xml:space="preserve"> i veće šanse da se desi propust. Ukoliko prilikom procesa punjenja dođe do neke greške koja </w:t>
      </w:r>
      <w:proofErr w:type="gramStart"/>
      <w:r w:rsidR="00C93BFB">
        <w:rPr>
          <w:rFonts w:ascii="Times New Roman" w:hAnsi="Times New Roman" w:cs="Times New Roman"/>
          <w:sz w:val="28"/>
        </w:rPr>
        <w:t>će</w:t>
      </w:r>
      <w:proofErr w:type="gramEnd"/>
      <w:r w:rsidR="00C93BFB">
        <w:rPr>
          <w:rFonts w:ascii="Times New Roman" w:hAnsi="Times New Roman" w:cs="Times New Roman"/>
          <w:sz w:val="28"/>
        </w:rPr>
        <w:t xml:space="preserve"> prekinuti izazvati prekid procesa, podaci će se upisati u tekstualni fajl sa kojim je izvršena konekcija kroz komponentu </w:t>
      </w:r>
      <w:r w:rsidR="00C93BFB">
        <w:rPr>
          <w:rFonts w:ascii="Times New Roman" w:hAnsi="Times New Roman" w:cs="Times New Roman"/>
          <w:i/>
          <w:sz w:val="28"/>
        </w:rPr>
        <w:t xml:space="preserve">Flat File Destination. </w:t>
      </w:r>
    </w:p>
    <w:p w:rsidR="00C93BFB" w:rsidRDefault="00C93BFB" w:rsidP="00C3344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Redirekcija upisa u slučaju greške je omogućena u kartici </w:t>
      </w:r>
      <w:r>
        <w:rPr>
          <w:rFonts w:ascii="Times New Roman" w:hAnsi="Times New Roman" w:cs="Times New Roman"/>
          <w:i/>
          <w:sz w:val="28"/>
        </w:rPr>
        <w:t xml:space="preserve">Error Output </w:t>
      </w:r>
      <w:r>
        <w:rPr>
          <w:rFonts w:ascii="Times New Roman" w:hAnsi="Times New Roman" w:cs="Times New Roman"/>
          <w:sz w:val="28"/>
        </w:rPr>
        <w:t xml:space="preserve">u okviru </w:t>
      </w:r>
      <w:r>
        <w:rPr>
          <w:rFonts w:ascii="Times New Roman" w:hAnsi="Times New Roman" w:cs="Times New Roman"/>
          <w:i/>
          <w:sz w:val="28"/>
        </w:rPr>
        <w:t>OLE DB Destination Editor-</w:t>
      </w:r>
      <w:r>
        <w:rPr>
          <w:rFonts w:ascii="Times New Roman" w:hAnsi="Times New Roman" w:cs="Times New Roman"/>
          <w:sz w:val="28"/>
        </w:rPr>
        <w:t xml:space="preserve">a “FactSales” izmenom vrednosti polja </w:t>
      </w:r>
      <w:r>
        <w:rPr>
          <w:rFonts w:ascii="Times New Roman" w:hAnsi="Times New Roman" w:cs="Times New Roman"/>
          <w:i/>
          <w:sz w:val="28"/>
        </w:rPr>
        <w:t xml:space="preserve">Error </w:t>
      </w:r>
      <w:r>
        <w:rPr>
          <w:rFonts w:ascii="Times New Roman" w:hAnsi="Times New Roman" w:cs="Times New Roman"/>
          <w:sz w:val="28"/>
        </w:rPr>
        <w:t>u “Redirect row”</w:t>
      </w:r>
      <w:r>
        <w:rPr>
          <w:rFonts w:ascii="Times New Roman" w:hAnsi="Times New Roman" w:cs="Times New Roman"/>
          <w:i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i/>
          <w:sz w:val="28"/>
        </w:rPr>
        <w:t>Slika 30</w:t>
      </w:r>
      <w:r>
        <w:rPr>
          <w:rFonts w:ascii="Times New Roman" w:hAnsi="Times New Roman" w:cs="Times New Roman"/>
          <w:sz w:val="28"/>
        </w:rPr>
        <w:t>)</w:t>
      </w:r>
    </w:p>
    <w:p w:rsidR="00C93BFB" w:rsidRDefault="00C93BFB" w:rsidP="00C93BFB">
      <w:pPr>
        <w:keepNext/>
        <w:jc w:val="both"/>
      </w:pPr>
      <w:r>
        <w:rPr>
          <w:rFonts w:ascii="Times New Roman" w:hAnsi="Times New Roman" w:cs="Times New Roman"/>
          <w:i/>
          <w:noProof/>
          <w:sz w:val="28"/>
        </w:rPr>
        <w:lastRenderedPageBreak/>
        <w:drawing>
          <wp:inline distT="0" distB="0" distL="0" distR="0">
            <wp:extent cx="5943600" cy="17672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RROR CHECK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FB" w:rsidRPr="00C93BFB" w:rsidRDefault="00C93BFB" w:rsidP="00C93BFB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C93BFB">
        <w:rPr>
          <w:rFonts w:ascii="Times New Roman" w:hAnsi="Times New Roman" w:cs="Times New Roman"/>
          <w:sz w:val="22"/>
        </w:rPr>
        <w:t xml:space="preserve">Slika </w:t>
      </w:r>
      <w:r w:rsidRPr="00C93BFB">
        <w:rPr>
          <w:rFonts w:ascii="Times New Roman" w:hAnsi="Times New Roman" w:cs="Times New Roman"/>
          <w:sz w:val="22"/>
        </w:rPr>
        <w:fldChar w:fldCharType="begin"/>
      </w:r>
      <w:r w:rsidRPr="00C93BFB">
        <w:rPr>
          <w:rFonts w:ascii="Times New Roman" w:hAnsi="Times New Roman" w:cs="Times New Roman"/>
          <w:sz w:val="22"/>
        </w:rPr>
        <w:instrText xml:space="preserve"> SEQ Slika \* ARABIC </w:instrText>
      </w:r>
      <w:r w:rsidRPr="00C93BFB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30</w:t>
      </w:r>
      <w:r w:rsidRPr="00C93BFB">
        <w:rPr>
          <w:rFonts w:ascii="Times New Roman" w:hAnsi="Times New Roman" w:cs="Times New Roman"/>
          <w:sz w:val="22"/>
        </w:rPr>
        <w:fldChar w:fldCharType="end"/>
      </w:r>
      <w:r w:rsidRPr="00C93BFB">
        <w:rPr>
          <w:rFonts w:ascii="Times New Roman" w:hAnsi="Times New Roman" w:cs="Times New Roman"/>
          <w:sz w:val="22"/>
        </w:rPr>
        <w:t>. Redirekcija upisa redova prilikom greške</w:t>
      </w:r>
    </w:p>
    <w:p w:rsidR="00FD3BD9" w:rsidRDefault="005451EC" w:rsidP="00C3344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Ovim korakom se završava ETL proces i skladište podataka je spremno za kreiranje ad-hock zahteva. </w:t>
      </w:r>
    </w:p>
    <w:p w:rsidR="005F731C" w:rsidRDefault="005F731C" w:rsidP="00C33445">
      <w:pPr>
        <w:jc w:val="both"/>
        <w:rPr>
          <w:rFonts w:ascii="Times New Roman" w:hAnsi="Times New Roman" w:cs="Times New Roman"/>
          <w:sz w:val="28"/>
        </w:rPr>
      </w:pPr>
    </w:p>
    <w:p w:rsidR="005F731C" w:rsidRDefault="005F731C" w:rsidP="00C33445">
      <w:pPr>
        <w:jc w:val="both"/>
        <w:rPr>
          <w:rFonts w:ascii="Times New Roman" w:hAnsi="Times New Roman" w:cs="Times New Roman"/>
          <w:sz w:val="28"/>
        </w:rPr>
      </w:pPr>
    </w:p>
    <w:p w:rsidR="005F731C" w:rsidRDefault="005F731C" w:rsidP="00C33445">
      <w:pPr>
        <w:jc w:val="both"/>
        <w:rPr>
          <w:rFonts w:ascii="Times New Roman" w:hAnsi="Times New Roman" w:cs="Times New Roman"/>
          <w:sz w:val="28"/>
        </w:rPr>
      </w:pPr>
    </w:p>
    <w:p w:rsidR="005F731C" w:rsidRPr="00C93BFB" w:rsidRDefault="005F731C" w:rsidP="00C33445">
      <w:pPr>
        <w:jc w:val="both"/>
        <w:rPr>
          <w:rFonts w:ascii="Times New Roman" w:hAnsi="Times New Roman" w:cs="Times New Roman"/>
          <w:sz w:val="28"/>
        </w:rPr>
      </w:pPr>
    </w:p>
    <w:p w:rsidR="001216E2" w:rsidRDefault="001216E2" w:rsidP="005451EC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lang w:val="sr-Latn-RS"/>
        </w:rPr>
      </w:pPr>
      <w:bookmarkStart w:id="13" w:name="_Toc125488294"/>
      <w:r w:rsidRPr="0033668E">
        <w:rPr>
          <w:rFonts w:ascii="Times New Roman" w:hAnsi="Times New Roman" w:cs="Times New Roman"/>
          <w:b/>
          <w:color w:val="000000" w:themeColor="text1"/>
          <w:sz w:val="40"/>
          <w:szCs w:val="40"/>
          <w:lang w:val="sr-Latn-RS"/>
        </w:rPr>
        <w:t>Izveštaji</w:t>
      </w:r>
      <w:bookmarkEnd w:id="13"/>
    </w:p>
    <w:p w:rsidR="00AB4244" w:rsidRPr="00AB4244" w:rsidRDefault="00AB4244" w:rsidP="00AB4244">
      <w:pPr>
        <w:rPr>
          <w:lang w:val="sr-Latn-RS"/>
        </w:rPr>
      </w:pPr>
    </w:p>
    <w:p w:rsidR="001216E2" w:rsidRDefault="00815185" w:rsidP="00815185">
      <w:pPr>
        <w:pStyle w:val="Heading2"/>
        <w:jc w:val="center"/>
        <w:rPr>
          <w:rFonts w:ascii="Times New Roman" w:hAnsi="Times New Roman" w:cs="Times New Roman"/>
          <w:b/>
          <w:color w:val="000000" w:themeColor="text1"/>
          <w:sz w:val="36"/>
          <w:lang w:val="sr-Latn-RS"/>
        </w:rPr>
      </w:pPr>
      <w:bookmarkStart w:id="14" w:name="_Toc125488295"/>
      <w:r>
        <w:rPr>
          <w:rFonts w:ascii="Times New Roman" w:hAnsi="Times New Roman" w:cs="Times New Roman"/>
          <w:b/>
          <w:color w:val="000000" w:themeColor="text1"/>
          <w:sz w:val="36"/>
          <w:lang w:val="sr-Latn-RS"/>
        </w:rPr>
        <w:t>Prvi izveštaj</w:t>
      </w:r>
      <w:bookmarkEnd w:id="14"/>
    </w:p>
    <w:p w:rsidR="00815185" w:rsidRPr="00815185" w:rsidRDefault="00815185" w:rsidP="00815185">
      <w:pPr>
        <w:rPr>
          <w:lang w:val="sr-Latn-RS"/>
        </w:rPr>
      </w:pPr>
    </w:p>
    <w:p w:rsidR="00815185" w:rsidRPr="00AB4244" w:rsidRDefault="00815185" w:rsidP="00815185">
      <w:pPr>
        <w:jc w:val="both"/>
        <w:rPr>
          <w:rFonts w:ascii="Times New Roman" w:hAnsi="Times New Roman" w:cs="Times New Roman"/>
          <w:sz w:val="28"/>
          <w:lang w:val="sr-Latn-RS"/>
        </w:rPr>
      </w:pPr>
      <w:r>
        <w:rPr>
          <w:rFonts w:ascii="Times New Roman" w:hAnsi="Times New Roman" w:cs="Times New Roman"/>
          <w:sz w:val="28"/>
          <w:lang w:val="sr-Latn-RS"/>
        </w:rPr>
        <w:t>Prvi izveštaj prikazuje uspešnost prodaje preko svakog kanala prodaje, izražene procentualno, na teritorijama navedene četiri države</w:t>
      </w:r>
      <w:r w:rsidR="00AB4244">
        <w:rPr>
          <w:rFonts w:ascii="Times New Roman" w:hAnsi="Times New Roman" w:cs="Times New Roman"/>
          <w:sz w:val="28"/>
          <w:lang w:val="sr-Latn-RS"/>
        </w:rPr>
        <w:t xml:space="preserve"> za 2019. godinu</w:t>
      </w:r>
      <w:r>
        <w:rPr>
          <w:rFonts w:ascii="Times New Roman" w:hAnsi="Times New Roman" w:cs="Times New Roman"/>
          <w:sz w:val="28"/>
          <w:lang w:val="sr-Latn-RS"/>
        </w:rPr>
        <w:t>. Grupe serija su države, a grupe kategorija su kanali prodaje.</w:t>
      </w:r>
      <w:r w:rsidR="00AB4244">
        <w:rPr>
          <w:rFonts w:ascii="Times New Roman" w:hAnsi="Times New Roman" w:cs="Times New Roman"/>
          <w:sz w:val="28"/>
          <w:lang w:val="sr-Latn-RS"/>
        </w:rPr>
        <w:t xml:space="preserve"> Uspešnost se meri na osnovu ukupnog iznosa cena sa uračunatim popustom. </w:t>
      </w:r>
      <w:r w:rsidR="00AB4244">
        <w:rPr>
          <w:rFonts w:ascii="Times New Roman" w:hAnsi="Times New Roman" w:cs="Times New Roman"/>
          <w:i/>
          <w:sz w:val="28"/>
          <w:lang w:val="sr-Latn-RS"/>
        </w:rPr>
        <w:t xml:space="preserve">Data set </w:t>
      </w:r>
      <w:r w:rsidR="00AB4244">
        <w:rPr>
          <w:rFonts w:ascii="Times New Roman" w:hAnsi="Times New Roman" w:cs="Times New Roman"/>
          <w:sz w:val="28"/>
          <w:lang w:val="sr-Latn-RS"/>
        </w:rPr>
        <w:t>omogućava i merenje u odnosu na cenu bez uračunatog popusta. (</w:t>
      </w:r>
      <w:r w:rsidR="00AB4244">
        <w:rPr>
          <w:rFonts w:ascii="Times New Roman" w:hAnsi="Times New Roman" w:cs="Times New Roman"/>
          <w:i/>
          <w:sz w:val="28"/>
          <w:lang w:val="sr-Latn-RS"/>
        </w:rPr>
        <w:t>Slika 31</w:t>
      </w:r>
      <w:r w:rsidR="00AB4244">
        <w:rPr>
          <w:rFonts w:ascii="Times New Roman" w:hAnsi="Times New Roman" w:cs="Times New Roman"/>
          <w:sz w:val="28"/>
          <w:lang w:val="sr-Latn-RS"/>
        </w:rPr>
        <w:t>)</w:t>
      </w:r>
    </w:p>
    <w:p w:rsidR="00AB4244" w:rsidRDefault="00815185" w:rsidP="00AB4244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105400" cy="3769051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VI IZVESTAJ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709" cy="37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85" w:rsidRPr="00AB4244" w:rsidRDefault="00AB4244" w:rsidP="00AB4244">
      <w:pPr>
        <w:pStyle w:val="Caption"/>
        <w:jc w:val="both"/>
        <w:rPr>
          <w:rFonts w:ascii="Times New Roman" w:hAnsi="Times New Roman" w:cs="Times New Roman"/>
          <w:sz w:val="36"/>
          <w:lang w:val="sr-Latn-RS"/>
        </w:rPr>
      </w:pPr>
      <w:r w:rsidRPr="00AB4244">
        <w:rPr>
          <w:rFonts w:ascii="Times New Roman" w:hAnsi="Times New Roman" w:cs="Times New Roman"/>
          <w:sz w:val="22"/>
        </w:rPr>
        <w:t xml:space="preserve">Slika </w:t>
      </w:r>
      <w:r w:rsidRPr="00AB4244">
        <w:rPr>
          <w:rFonts w:ascii="Times New Roman" w:hAnsi="Times New Roman" w:cs="Times New Roman"/>
          <w:sz w:val="22"/>
        </w:rPr>
        <w:fldChar w:fldCharType="begin"/>
      </w:r>
      <w:r w:rsidRPr="00AB4244">
        <w:rPr>
          <w:rFonts w:ascii="Times New Roman" w:hAnsi="Times New Roman" w:cs="Times New Roman"/>
          <w:sz w:val="22"/>
        </w:rPr>
        <w:instrText xml:space="preserve"> SEQ Slika \* ARABIC </w:instrText>
      </w:r>
      <w:r w:rsidRPr="00AB4244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31</w:t>
      </w:r>
      <w:r w:rsidRPr="00AB4244">
        <w:rPr>
          <w:rFonts w:ascii="Times New Roman" w:hAnsi="Times New Roman" w:cs="Times New Roman"/>
          <w:sz w:val="22"/>
        </w:rPr>
        <w:fldChar w:fldCharType="end"/>
      </w:r>
      <w:r w:rsidRPr="00AB4244">
        <w:rPr>
          <w:rFonts w:ascii="Times New Roman" w:hAnsi="Times New Roman" w:cs="Times New Roman"/>
          <w:sz w:val="22"/>
        </w:rPr>
        <w:t xml:space="preserve">. </w:t>
      </w:r>
      <w:r>
        <w:rPr>
          <w:rFonts w:ascii="Times New Roman" w:hAnsi="Times New Roman" w:cs="Times New Roman"/>
          <w:sz w:val="22"/>
        </w:rPr>
        <w:t xml:space="preserve">Sales </w:t>
      </w:r>
      <w:r w:rsidRPr="00AB4244">
        <w:rPr>
          <w:rFonts w:ascii="Times New Roman" w:hAnsi="Times New Roman" w:cs="Times New Roman"/>
          <w:sz w:val="22"/>
        </w:rPr>
        <w:t>Channel Success report</w:t>
      </w:r>
    </w:p>
    <w:p w:rsidR="001216E2" w:rsidRDefault="00AB4244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Filtriranje je izvršeno na sledeći način. (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>Slika 32</w:t>
      </w:r>
      <w:r>
        <w:rPr>
          <w:rFonts w:ascii="Times New Roman" w:hAnsi="Times New Roman" w:cs="Times New Roman"/>
          <w:sz w:val="28"/>
          <w:szCs w:val="28"/>
          <w:lang w:val="sr-Latn-RS"/>
        </w:rPr>
        <w:t>)</w:t>
      </w:r>
    </w:p>
    <w:p w:rsidR="00AB4244" w:rsidRDefault="00AB4244" w:rsidP="00AB4244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546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LTRIRANJE PRVI IZVESTAJ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44" w:rsidRPr="00AB4244" w:rsidRDefault="00AB4244" w:rsidP="00AB4244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AB4244">
        <w:rPr>
          <w:rFonts w:ascii="Times New Roman" w:hAnsi="Times New Roman" w:cs="Times New Roman"/>
          <w:sz w:val="22"/>
        </w:rPr>
        <w:t xml:space="preserve">Slika </w:t>
      </w:r>
      <w:r w:rsidRPr="00AB4244">
        <w:rPr>
          <w:rFonts w:ascii="Times New Roman" w:hAnsi="Times New Roman" w:cs="Times New Roman"/>
          <w:sz w:val="22"/>
        </w:rPr>
        <w:fldChar w:fldCharType="begin"/>
      </w:r>
      <w:r w:rsidRPr="00AB4244">
        <w:rPr>
          <w:rFonts w:ascii="Times New Roman" w:hAnsi="Times New Roman" w:cs="Times New Roman"/>
          <w:sz w:val="22"/>
        </w:rPr>
        <w:instrText xml:space="preserve"> SEQ Slika \* ARABIC </w:instrText>
      </w:r>
      <w:r w:rsidRPr="00AB4244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32</w:t>
      </w:r>
      <w:r w:rsidRPr="00AB4244">
        <w:rPr>
          <w:rFonts w:ascii="Times New Roman" w:hAnsi="Times New Roman" w:cs="Times New Roman"/>
          <w:sz w:val="22"/>
        </w:rPr>
        <w:fldChar w:fldCharType="end"/>
      </w:r>
      <w:r w:rsidRPr="00AB4244">
        <w:rPr>
          <w:rFonts w:ascii="Times New Roman" w:hAnsi="Times New Roman" w:cs="Times New Roman"/>
          <w:sz w:val="22"/>
        </w:rPr>
        <w:t>. Filtriranje u prvom izveštaju</w:t>
      </w:r>
    </w:p>
    <w:p w:rsidR="00AB4244" w:rsidRDefault="00AB4244" w:rsidP="00AB4244">
      <w:pPr>
        <w:pStyle w:val="Heading2"/>
        <w:jc w:val="center"/>
        <w:rPr>
          <w:rFonts w:ascii="Times New Roman" w:hAnsi="Times New Roman" w:cs="Times New Roman"/>
          <w:b/>
          <w:color w:val="000000" w:themeColor="text1"/>
          <w:sz w:val="36"/>
          <w:lang w:val="sr-Latn-RS"/>
        </w:rPr>
      </w:pPr>
      <w:bookmarkStart w:id="15" w:name="_Toc125488296"/>
      <w:r>
        <w:rPr>
          <w:rFonts w:ascii="Times New Roman" w:hAnsi="Times New Roman" w:cs="Times New Roman"/>
          <w:b/>
          <w:color w:val="000000" w:themeColor="text1"/>
          <w:sz w:val="36"/>
          <w:lang w:val="sr-Latn-RS"/>
        </w:rPr>
        <w:lastRenderedPageBreak/>
        <w:t>Drugi izveštaj</w:t>
      </w:r>
      <w:bookmarkEnd w:id="15"/>
    </w:p>
    <w:p w:rsidR="00AB4244" w:rsidRPr="003F1435" w:rsidRDefault="00AB4244" w:rsidP="003F1435">
      <w:pPr>
        <w:jc w:val="both"/>
        <w:rPr>
          <w:rFonts w:ascii="Times New Roman" w:hAnsi="Times New Roman" w:cs="Times New Roman"/>
          <w:sz w:val="28"/>
          <w:lang w:val="sr-Latn-RS"/>
        </w:rPr>
      </w:pPr>
    </w:p>
    <w:p w:rsidR="003F1435" w:rsidRDefault="003F1435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>Drugi izveštaj pokazuje linijsko kretanje prihoda kroz 5 meseci</w:t>
      </w:r>
      <w:r w:rsidR="002955C2">
        <w:rPr>
          <w:rFonts w:ascii="Times New Roman" w:hAnsi="Times New Roman" w:cs="Times New Roman"/>
          <w:sz w:val="28"/>
          <w:szCs w:val="28"/>
          <w:lang w:val="sr-Latn-RS"/>
        </w:rPr>
        <w:t xml:space="preserve"> u 2020. godini</w:t>
      </w:r>
      <w:r>
        <w:rPr>
          <w:rFonts w:ascii="Times New Roman" w:hAnsi="Times New Roman" w:cs="Times New Roman"/>
          <w:sz w:val="28"/>
          <w:szCs w:val="28"/>
          <w:lang w:val="sr-Latn-RS"/>
        </w:rPr>
        <w:t>, počevši od marta meseca, u posmatranim regijama. Cilj izveštaja je da prikaže stabilnost ukupnog prihoda kroz određeni period. Rezultat izveštaja je detaljno opisan u odeljku sa podnaslovom „Specifikacija zahteva korisnika“ pod tačkom broj 2.  Izveštaj je prikazan na sledećoj slici. (</w:t>
      </w:r>
      <w:r>
        <w:rPr>
          <w:rFonts w:ascii="Times New Roman" w:hAnsi="Times New Roman" w:cs="Times New Roman"/>
          <w:i/>
          <w:sz w:val="28"/>
          <w:szCs w:val="28"/>
          <w:lang w:val="sr-Latn-RS"/>
        </w:rPr>
        <w:t>Slika 33</w:t>
      </w:r>
      <w:r>
        <w:rPr>
          <w:rFonts w:ascii="Times New Roman" w:hAnsi="Times New Roman" w:cs="Times New Roman"/>
          <w:sz w:val="28"/>
          <w:szCs w:val="28"/>
          <w:lang w:val="sr-Latn-RS"/>
        </w:rPr>
        <w:t>)</w:t>
      </w:r>
    </w:p>
    <w:p w:rsidR="003F1435" w:rsidRDefault="003F1435" w:rsidP="003F1435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4442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RUGI IZVESTAJ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35" w:rsidRDefault="003F1435" w:rsidP="003F1435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3F1435">
        <w:rPr>
          <w:rFonts w:ascii="Times New Roman" w:hAnsi="Times New Roman" w:cs="Times New Roman"/>
          <w:sz w:val="22"/>
        </w:rPr>
        <w:t xml:space="preserve">Slika </w:t>
      </w:r>
      <w:r w:rsidRPr="003F1435">
        <w:rPr>
          <w:rFonts w:ascii="Times New Roman" w:hAnsi="Times New Roman" w:cs="Times New Roman"/>
          <w:sz w:val="22"/>
        </w:rPr>
        <w:fldChar w:fldCharType="begin"/>
      </w:r>
      <w:r w:rsidRPr="003F1435">
        <w:rPr>
          <w:rFonts w:ascii="Times New Roman" w:hAnsi="Times New Roman" w:cs="Times New Roman"/>
          <w:sz w:val="22"/>
        </w:rPr>
        <w:instrText xml:space="preserve"> SEQ Slika \* ARABIC </w:instrText>
      </w:r>
      <w:r w:rsidRPr="003F1435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33</w:t>
      </w:r>
      <w:r w:rsidRPr="003F1435">
        <w:rPr>
          <w:rFonts w:ascii="Times New Roman" w:hAnsi="Times New Roman" w:cs="Times New Roman"/>
          <w:sz w:val="22"/>
        </w:rPr>
        <w:fldChar w:fldCharType="end"/>
      </w:r>
      <w:r w:rsidRPr="003F1435">
        <w:rPr>
          <w:rFonts w:ascii="Times New Roman" w:hAnsi="Times New Roman" w:cs="Times New Roman"/>
          <w:sz w:val="22"/>
        </w:rPr>
        <w:t>. Sales data by area report</w:t>
      </w:r>
    </w:p>
    <w:p w:rsidR="00CD4B6D" w:rsidRDefault="002955C2" w:rsidP="003F14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Izvršeno je filtriranje seta podataka za posmatrani izveštaj kako bi se dobile tražene informacije. (</w:t>
      </w:r>
      <w:r>
        <w:rPr>
          <w:rFonts w:ascii="Times New Roman" w:hAnsi="Times New Roman" w:cs="Times New Roman"/>
          <w:i/>
          <w:sz w:val="28"/>
          <w:szCs w:val="28"/>
        </w:rPr>
        <w:t>Slika 34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955C2" w:rsidRDefault="002955C2" w:rsidP="002955C2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675808" cy="3419475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LTERI ZA DRUGI IZVESTAJ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29" cy="34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C2" w:rsidRDefault="002955C2" w:rsidP="002955C2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2955C2">
        <w:rPr>
          <w:rFonts w:ascii="Times New Roman" w:hAnsi="Times New Roman" w:cs="Times New Roman"/>
          <w:sz w:val="22"/>
        </w:rPr>
        <w:t xml:space="preserve">Slika </w:t>
      </w:r>
      <w:r w:rsidRPr="002955C2">
        <w:rPr>
          <w:rFonts w:ascii="Times New Roman" w:hAnsi="Times New Roman" w:cs="Times New Roman"/>
          <w:sz w:val="22"/>
        </w:rPr>
        <w:fldChar w:fldCharType="begin"/>
      </w:r>
      <w:r w:rsidRPr="002955C2">
        <w:rPr>
          <w:rFonts w:ascii="Times New Roman" w:hAnsi="Times New Roman" w:cs="Times New Roman"/>
          <w:sz w:val="22"/>
        </w:rPr>
        <w:instrText xml:space="preserve"> SEQ Slika \* ARABIC </w:instrText>
      </w:r>
      <w:r w:rsidRPr="002955C2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34</w:t>
      </w:r>
      <w:r w:rsidRPr="002955C2">
        <w:rPr>
          <w:rFonts w:ascii="Times New Roman" w:hAnsi="Times New Roman" w:cs="Times New Roman"/>
          <w:sz w:val="22"/>
        </w:rPr>
        <w:fldChar w:fldCharType="end"/>
      </w:r>
      <w:r w:rsidRPr="002955C2">
        <w:rPr>
          <w:rFonts w:ascii="Times New Roman" w:hAnsi="Times New Roman" w:cs="Times New Roman"/>
          <w:sz w:val="22"/>
        </w:rPr>
        <w:t>. Filtriranje za drugi izveštaj</w:t>
      </w:r>
    </w:p>
    <w:p w:rsidR="002955C2" w:rsidRDefault="002955C2" w:rsidP="002955C2"/>
    <w:p w:rsidR="005F731C" w:rsidRDefault="005F731C" w:rsidP="002955C2"/>
    <w:p w:rsidR="005F731C" w:rsidRDefault="005F731C" w:rsidP="002955C2"/>
    <w:p w:rsidR="005F731C" w:rsidRDefault="005F731C" w:rsidP="002955C2"/>
    <w:p w:rsidR="005F731C" w:rsidRDefault="005F731C" w:rsidP="002955C2"/>
    <w:p w:rsidR="005F731C" w:rsidRDefault="005F731C" w:rsidP="002955C2"/>
    <w:p w:rsidR="005F731C" w:rsidRDefault="005F731C" w:rsidP="002955C2"/>
    <w:p w:rsidR="005F731C" w:rsidRDefault="005F731C" w:rsidP="002955C2"/>
    <w:p w:rsidR="005F731C" w:rsidRDefault="005F731C" w:rsidP="002955C2"/>
    <w:p w:rsidR="005F731C" w:rsidRDefault="005F731C" w:rsidP="002955C2"/>
    <w:p w:rsidR="005F731C" w:rsidRDefault="005F731C" w:rsidP="002955C2"/>
    <w:p w:rsidR="005F731C" w:rsidRDefault="005F731C" w:rsidP="002955C2"/>
    <w:p w:rsidR="002955C2" w:rsidRDefault="00615A9F" w:rsidP="00615A9F">
      <w:pPr>
        <w:pStyle w:val="Heading2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6" w:name="_Toc125488297"/>
      <w:r w:rsidRPr="00615A9F">
        <w:rPr>
          <w:rFonts w:ascii="Times New Roman" w:hAnsi="Times New Roman" w:cs="Times New Roman"/>
          <w:b/>
          <w:color w:val="000000" w:themeColor="text1"/>
          <w:sz w:val="36"/>
        </w:rPr>
        <w:lastRenderedPageBreak/>
        <w:t>Treći izveštaj</w:t>
      </w:r>
      <w:bookmarkEnd w:id="16"/>
    </w:p>
    <w:p w:rsidR="00615A9F" w:rsidRDefault="00615A9F" w:rsidP="00615A9F">
      <w:pPr>
        <w:jc w:val="both"/>
        <w:rPr>
          <w:rFonts w:ascii="Times New Roman" w:hAnsi="Times New Roman" w:cs="Times New Roman"/>
          <w:sz w:val="28"/>
        </w:rPr>
      </w:pPr>
    </w:p>
    <w:p w:rsidR="005F731C" w:rsidRDefault="00651CB1" w:rsidP="00615A9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Treći izveštaj predstavlja pregled broja proizvoda koji su prodati </w:t>
      </w:r>
      <w:proofErr w:type="gramStart"/>
      <w:r>
        <w:rPr>
          <w:rFonts w:ascii="Times New Roman" w:hAnsi="Times New Roman" w:cs="Times New Roman"/>
          <w:sz w:val="28"/>
        </w:rPr>
        <w:t>na</w:t>
      </w:r>
      <w:proofErr w:type="gramEnd"/>
      <w:r>
        <w:rPr>
          <w:rFonts w:ascii="Times New Roman" w:hAnsi="Times New Roman" w:cs="Times New Roman"/>
          <w:sz w:val="28"/>
        </w:rPr>
        <w:t xml:space="preserve"> popustu većem od 10%, koji tim prodaje je vršio tu prodaju, prikaz pune cene i cene sa uračunatim popustom kao i popust izražen procentualno. Za određene vrednosti se računa i ukupan rezultat. U izveštaj su dodati heder koji sadrži naslov izveštaja i futer koji prikazuje trenutnu stranicu </w:t>
      </w:r>
      <w:proofErr w:type="gramStart"/>
      <w:r>
        <w:rPr>
          <w:rFonts w:ascii="Times New Roman" w:hAnsi="Times New Roman" w:cs="Times New Roman"/>
          <w:sz w:val="28"/>
        </w:rPr>
        <w:t>od</w:t>
      </w:r>
      <w:proofErr w:type="gramEnd"/>
      <w:r>
        <w:rPr>
          <w:rFonts w:ascii="Times New Roman" w:hAnsi="Times New Roman" w:cs="Times New Roman"/>
          <w:sz w:val="28"/>
        </w:rPr>
        <w:t xml:space="preserve"> ukupnog broja stranica.  (</w:t>
      </w:r>
      <w:r>
        <w:rPr>
          <w:rFonts w:ascii="Times New Roman" w:hAnsi="Times New Roman" w:cs="Times New Roman"/>
          <w:i/>
          <w:sz w:val="28"/>
        </w:rPr>
        <w:t>Slika 35-36</w:t>
      </w:r>
      <w:r>
        <w:rPr>
          <w:rFonts w:ascii="Times New Roman" w:hAnsi="Times New Roman" w:cs="Times New Roman"/>
          <w:sz w:val="28"/>
        </w:rPr>
        <w:t>)</w:t>
      </w:r>
    </w:p>
    <w:p w:rsidR="005F731C" w:rsidRDefault="00651CB1" w:rsidP="00651CB1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3600" cy="3686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ZVESTAJ 3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B1" w:rsidRDefault="00651CB1" w:rsidP="00651CB1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651CB1">
        <w:rPr>
          <w:rFonts w:ascii="Times New Roman" w:hAnsi="Times New Roman" w:cs="Times New Roman"/>
          <w:sz w:val="22"/>
        </w:rPr>
        <w:t xml:space="preserve">Slika </w:t>
      </w:r>
      <w:r w:rsidRPr="00651CB1">
        <w:rPr>
          <w:rFonts w:ascii="Times New Roman" w:hAnsi="Times New Roman" w:cs="Times New Roman"/>
          <w:sz w:val="22"/>
        </w:rPr>
        <w:fldChar w:fldCharType="begin"/>
      </w:r>
      <w:r w:rsidRPr="00651CB1">
        <w:rPr>
          <w:rFonts w:ascii="Times New Roman" w:hAnsi="Times New Roman" w:cs="Times New Roman"/>
          <w:sz w:val="22"/>
        </w:rPr>
        <w:instrText xml:space="preserve"> SEQ Slika \* ARABIC </w:instrText>
      </w:r>
      <w:r w:rsidRPr="00651CB1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35</w:t>
      </w:r>
      <w:r w:rsidRPr="00651CB1">
        <w:rPr>
          <w:rFonts w:ascii="Times New Roman" w:hAnsi="Times New Roman" w:cs="Times New Roman"/>
          <w:sz w:val="22"/>
        </w:rPr>
        <w:fldChar w:fldCharType="end"/>
      </w:r>
      <w:r w:rsidRPr="00651CB1">
        <w:rPr>
          <w:rFonts w:ascii="Times New Roman" w:hAnsi="Times New Roman" w:cs="Times New Roman"/>
          <w:sz w:val="22"/>
        </w:rPr>
        <w:t>. Products sold with discount report</w:t>
      </w:r>
    </w:p>
    <w:p w:rsidR="005F731C" w:rsidRPr="005F731C" w:rsidRDefault="005F731C" w:rsidP="005F731C"/>
    <w:p w:rsidR="00651CB1" w:rsidRDefault="00651CB1" w:rsidP="00651CB1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37522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ZVESTAJ 3 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B1" w:rsidRPr="00651CB1" w:rsidRDefault="00651CB1" w:rsidP="00651CB1">
      <w:pPr>
        <w:pStyle w:val="Caption"/>
        <w:jc w:val="both"/>
        <w:rPr>
          <w:rFonts w:ascii="Times New Roman" w:hAnsi="Times New Roman" w:cs="Times New Roman"/>
          <w:sz w:val="36"/>
        </w:rPr>
      </w:pPr>
      <w:r w:rsidRPr="00651CB1">
        <w:rPr>
          <w:rFonts w:ascii="Times New Roman" w:hAnsi="Times New Roman" w:cs="Times New Roman"/>
          <w:sz w:val="22"/>
        </w:rPr>
        <w:t xml:space="preserve">Slika </w:t>
      </w:r>
      <w:r w:rsidRPr="00651CB1">
        <w:rPr>
          <w:rFonts w:ascii="Times New Roman" w:hAnsi="Times New Roman" w:cs="Times New Roman"/>
          <w:sz w:val="22"/>
        </w:rPr>
        <w:fldChar w:fldCharType="begin"/>
      </w:r>
      <w:r w:rsidRPr="00651CB1">
        <w:rPr>
          <w:rFonts w:ascii="Times New Roman" w:hAnsi="Times New Roman" w:cs="Times New Roman"/>
          <w:sz w:val="22"/>
        </w:rPr>
        <w:instrText xml:space="preserve"> SEQ Slika \* ARABIC </w:instrText>
      </w:r>
      <w:r w:rsidRPr="00651CB1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36</w:t>
      </w:r>
      <w:r w:rsidRPr="00651CB1">
        <w:rPr>
          <w:rFonts w:ascii="Times New Roman" w:hAnsi="Times New Roman" w:cs="Times New Roman"/>
          <w:sz w:val="22"/>
        </w:rPr>
        <w:fldChar w:fldCharType="end"/>
      </w:r>
      <w:r w:rsidRPr="00651CB1">
        <w:rPr>
          <w:rFonts w:ascii="Times New Roman" w:hAnsi="Times New Roman" w:cs="Times New Roman"/>
          <w:sz w:val="22"/>
        </w:rPr>
        <w:t>. Prošireni prikaz izveštaja</w:t>
      </w:r>
    </w:p>
    <w:p w:rsidR="00651CB1" w:rsidRDefault="00651CB1" w:rsidP="00615A9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Izvršeno je grupisanje prvo po godinama, a zatim i po državama u kojima su se vršile posmatrane prodaje. (</w:t>
      </w:r>
      <w:r>
        <w:rPr>
          <w:rFonts w:ascii="Times New Roman" w:hAnsi="Times New Roman" w:cs="Times New Roman"/>
          <w:i/>
          <w:sz w:val="28"/>
        </w:rPr>
        <w:t>Slika 37</w:t>
      </w:r>
      <w:r>
        <w:rPr>
          <w:rFonts w:ascii="Times New Roman" w:hAnsi="Times New Roman" w:cs="Times New Roman"/>
          <w:sz w:val="28"/>
        </w:rPr>
        <w:t>)</w:t>
      </w:r>
    </w:p>
    <w:p w:rsidR="00651CB1" w:rsidRDefault="00651CB1" w:rsidP="00651CB1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4838700" cy="1466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UPISANJE 3 IZVESTAJ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B1" w:rsidRPr="00651CB1" w:rsidRDefault="00651CB1" w:rsidP="00651CB1">
      <w:pPr>
        <w:pStyle w:val="Caption"/>
        <w:jc w:val="both"/>
        <w:rPr>
          <w:rFonts w:ascii="Times New Roman" w:hAnsi="Times New Roman" w:cs="Times New Roman"/>
          <w:sz w:val="36"/>
        </w:rPr>
      </w:pPr>
      <w:r w:rsidRPr="00651CB1">
        <w:rPr>
          <w:rFonts w:ascii="Times New Roman" w:hAnsi="Times New Roman" w:cs="Times New Roman"/>
          <w:sz w:val="22"/>
        </w:rPr>
        <w:t xml:space="preserve">Slika </w:t>
      </w:r>
      <w:r w:rsidRPr="00651CB1">
        <w:rPr>
          <w:rFonts w:ascii="Times New Roman" w:hAnsi="Times New Roman" w:cs="Times New Roman"/>
          <w:sz w:val="22"/>
        </w:rPr>
        <w:fldChar w:fldCharType="begin"/>
      </w:r>
      <w:r w:rsidRPr="00651CB1">
        <w:rPr>
          <w:rFonts w:ascii="Times New Roman" w:hAnsi="Times New Roman" w:cs="Times New Roman"/>
          <w:sz w:val="22"/>
        </w:rPr>
        <w:instrText xml:space="preserve"> SEQ Slika \* ARABIC </w:instrText>
      </w:r>
      <w:r w:rsidRPr="00651CB1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37</w:t>
      </w:r>
      <w:r w:rsidRPr="00651CB1">
        <w:rPr>
          <w:rFonts w:ascii="Times New Roman" w:hAnsi="Times New Roman" w:cs="Times New Roman"/>
          <w:sz w:val="22"/>
        </w:rPr>
        <w:fldChar w:fldCharType="end"/>
      </w:r>
      <w:r w:rsidRPr="00651CB1">
        <w:rPr>
          <w:rFonts w:ascii="Times New Roman" w:hAnsi="Times New Roman" w:cs="Times New Roman"/>
          <w:sz w:val="22"/>
        </w:rPr>
        <w:t xml:space="preserve">. Grupisanje </w:t>
      </w:r>
    </w:p>
    <w:p w:rsidR="002955C2" w:rsidRDefault="002955C2" w:rsidP="003F143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F337E" w:rsidRDefault="001F337E" w:rsidP="005F731C">
      <w:pPr>
        <w:pStyle w:val="Heading2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7" w:name="_Toc125488298"/>
      <w:r w:rsidRPr="001F337E">
        <w:rPr>
          <w:rFonts w:ascii="Times New Roman" w:hAnsi="Times New Roman" w:cs="Times New Roman"/>
          <w:b/>
          <w:color w:val="000000" w:themeColor="text1"/>
          <w:sz w:val="36"/>
        </w:rPr>
        <w:t>Četvrti izveštaj</w:t>
      </w:r>
      <w:bookmarkEnd w:id="17"/>
    </w:p>
    <w:p w:rsidR="005F731C" w:rsidRPr="005F731C" w:rsidRDefault="005F731C" w:rsidP="005F731C"/>
    <w:p w:rsidR="002955C2" w:rsidRDefault="001F337E" w:rsidP="003F14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Ovaj izveštaj vizuelno prikazuje </w:t>
      </w:r>
      <w:proofErr w:type="gramStart"/>
      <w:r>
        <w:rPr>
          <w:rFonts w:ascii="Times New Roman" w:hAnsi="Times New Roman" w:cs="Times New Roman"/>
          <w:sz w:val="28"/>
          <w:szCs w:val="28"/>
        </w:rPr>
        <w:t>na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mapi u kojim državama se najviše porudzbina izvršava, a u kojim najmanje. Države </w:t>
      </w:r>
      <w:proofErr w:type="gramStart"/>
      <w:r>
        <w:rPr>
          <w:rFonts w:ascii="Times New Roman" w:hAnsi="Times New Roman" w:cs="Times New Roman"/>
          <w:sz w:val="28"/>
          <w:szCs w:val="28"/>
        </w:rPr>
        <w:t>sa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najmanje porudžbina su označene crvenom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bojom, a one sa najviše su označene zelenom. </w:t>
      </w:r>
      <w:r>
        <w:rPr>
          <w:rFonts w:ascii="Times New Roman" w:hAnsi="Times New Roman" w:cs="Times New Roman"/>
          <w:i/>
          <w:sz w:val="28"/>
          <w:szCs w:val="28"/>
        </w:rPr>
        <w:t xml:space="preserve">Data set </w:t>
      </w:r>
      <w:r>
        <w:rPr>
          <w:rFonts w:ascii="Times New Roman" w:hAnsi="Times New Roman" w:cs="Times New Roman"/>
          <w:sz w:val="28"/>
          <w:szCs w:val="28"/>
        </w:rPr>
        <w:t xml:space="preserve">omogućava varijacije upita gde umesto prebrojavanja porudzbina može da se posmatra naseljenost država, </w:t>
      </w:r>
      <w:proofErr w:type="gramStart"/>
      <w:r>
        <w:rPr>
          <w:rFonts w:ascii="Times New Roman" w:hAnsi="Times New Roman" w:cs="Times New Roman"/>
          <w:sz w:val="28"/>
          <w:szCs w:val="28"/>
        </w:rPr>
        <w:t>ili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srednji prihod na nivou istih. (</w:t>
      </w:r>
      <w:r>
        <w:rPr>
          <w:rFonts w:ascii="Times New Roman" w:hAnsi="Times New Roman" w:cs="Times New Roman"/>
          <w:i/>
          <w:sz w:val="28"/>
          <w:szCs w:val="28"/>
        </w:rPr>
        <w:t>Slika 38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1F337E" w:rsidRDefault="001F337E" w:rsidP="001F337E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8557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APA CETVRTI IZVESTAJ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7E" w:rsidRDefault="001F337E" w:rsidP="005F731C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1F337E">
        <w:rPr>
          <w:rFonts w:ascii="Times New Roman" w:hAnsi="Times New Roman" w:cs="Times New Roman"/>
          <w:sz w:val="22"/>
        </w:rPr>
        <w:t xml:space="preserve">Slika </w:t>
      </w:r>
      <w:r w:rsidRPr="001F337E">
        <w:rPr>
          <w:rFonts w:ascii="Times New Roman" w:hAnsi="Times New Roman" w:cs="Times New Roman"/>
          <w:sz w:val="22"/>
        </w:rPr>
        <w:fldChar w:fldCharType="begin"/>
      </w:r>
      <w:r w:rsidRPr="001F337E">
        <w:rPr>
          <w:rFonts w:ascii="Times New Roman" w:hAnsi="Times New Roman" w:cs="Times New Roman"/>
          <w:sz w:val="22"/>
        </w:rPr>
        <w:instrText xml:space="preserve"> SEQ Slika \* ARABIC </w:instrText>
      </w:r>
      <w:r w:rsidRPr="001F337E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38</w:t>
      </w:r>
      <w:r w:rsidRPr="001F337E">
        <w:rPr>
          <w:rFonts w:ascii="Times New Roman" w:hAnsi="Times New Roman" w:cs="Times New Roman"/>
          <w:sz w:val="22"/>
        </w:rPr>
        <w:fldChar w:fldCharType="end"/>
      </w:r>
      <w:r w:rsidRPr="001F337E">
        <w:rPr>
          <w:rFonts w:ascii="Times New Roman" w:hAnsi="Times New Roman" w:cs="Times New Roman"/>
          <w:sz w:val="22"/>
        </w:rPr>
        <w:t>. MapInfo report</w:t>
      </w:r>
    </w:p>
    <w:p w:rsidR="005F731C" w:rsidRPr="005F731C" w:rsidRDefault="005F731C" w:rsidP="005F731C"/>
    <w:p w:rsidR="00CC0B49" w:rsidRDefault="00CC0B49" w:rsidP="00CC0B49">
      <w:pPr>
        <w:pStyle w:val="Heading2"/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8" w:name="_Toc125488299"/>
      <w:r>
        <w:rPr>
          <w:rFonts w:ascii="Times New Roman" w:hAnsi="Times New Roman" w:cs="Times New Roman"/>
          <w:b/>
          <w:color w:val="000000" w:themeColor="text1"/>
          <w:sz w:val="36"/>
        </w:rPr>
        <w:t>Peti izveštaj</w:t>
      </w:r>
      <w:bookmarkEnd w:id="18"/>
      <w:r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</w:p>
    <w:p w:rsidR="00CC0B49" w:rsidRPr="00CC0B49" w:rsidRDefault="00CC0B49" w:rsidP="00CC0B49"/>
    <w:p w:rsidR="00CC0B49" w:rsidRDefault="00CC0B49" w:rsidP="00CC0B4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Peti izveštaj prikazuje top 5 najprodavanijih p</w:t>
      </w:r>
      <w:bookmarkStart w:id="19" w:name="_GoBack"/>
      <w:bookmarkEnd w:id="19"/>
      <w:r>
        <w:rPr>
          <w:rFonts w:ascii="Times New Roman" w:hAnsi="Times New Roman" w:cs="Times New Roman"/>
          <w:sz w:val="28"/>
        </w:rPr>
        <w:t>roizvoda za svaku godinu. (</w:t>
      </w:r>
      <w:r>
        <w:rPr>
          <w:rFonts w:ascii="Times New Roman" w:hAnsi="Times New Roman" w:cs="Times New Roman"/>
          <w:i/>
          <w:sz w:val="28"/>
        </w:rPr>
        <w:t>Slika 39</w:t>
      </w:r>
      <w:r>
        <w:rPr>
          <w:rFonts w:ascii="Times New Roman" w:hAnsi="Times New Roman" w:cs="Times New Roman"/>
          <w:sz w:val="28"/>
        </w:rPr>
        <w:t>)</w:t>
      </w:r>
    </w:p>
    <w:p w:rsidR="00CC0B49" w:rsidRDefault="00CC0B49" w:rsidP="00CC0B49">
      <w:pPr>
        <w:keepNext/>
        <w:jc w:val="both"/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3600" cy="33242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ETI IZVESTAJ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49" w:rsidRDefault="00CC0B49" w:rsidP="00CC0B49">
      <w:pPr>
        <w:pStyle w:val="Caption"/>
        <w:jc w:val="both"/>
        <w:rPr>
          <w:rFonts w:ascii="Times New Roman" w:hAnsi="Times New Roman" w:cs="Times New Roman"/>
          <w:sz w:val="22"/>
        </w:rPr>
      </w:pPr>
      <w:r w:rsidRPr="00CC0B49">
        <w:rPr>
          <w:rFonts w:ascii="Times New Roman" w:hAnsi="Times New Roman" w:cs="Times New Roman"/>
          <w:sz w:val="22"/>
        </w:rPr>
        <w:t xml:space="preserve">Slika </w:t>
      </w:r>
      <w:r w:rsidRPr="00CC0B49">
        <w:rPr>
          <w:rFonts w:ascii="Times New Roman" w:hAnsi="Times New Roman" w:cs="Times New Roman"/>
          <w:sz w:val="22"/>
        </w:rPr>
        <w:fldChar w:fldCharType="begin"/>
      </w:r>
      <w:r w:rsidRPr="00CC0B49">
        <w:rPr>
          <w:rFonts w:ascii="Times New Roman" w:hAnsi="Times New Roman" w:cs="Times New Roman"/>
          <w:sz w:val="22"/>
        </w:rPr>
        <w:instrText xml:space="preserve"> SEQ Slika \* ARABIC </w:instrText>
      </w:r>
      <w:r w:rsidRPr="00CC0B49">
        <w:rPr>
          <w:rFonts w:ascii="Times New Roman" w:hAnsi="Times New Roman" w:cs="Times New Roman"/>
          <w:sz w:val="22"/>
        </w:rPr>
        <w:fldChar w:fldCharType="separate"/>
      </w:r>
      <w:r w:rsidR="008C4DF8">
        <w:rPr>
          <w:rFonts w:ascii="Times New Roman" w:hAnsi="Times New Roman" w:cs="Times New Roman"/>
          <w:noProof/>
          <w:sz w:val="22"/>
        </w:rPr>
        <w:t>39</w:t>
      </w:r>
      <w:r w:rsidRPr="00CC0B49">
        <w:rPr>
          <w:rFonts w:ascii="Times New Roman" w:hAnsi="Times New Roman" w:cs="Times New Roman"/>
          <w:sz w:val="22"/>
        </w:rPr>
        <w:fldChar w:fldCharType="end"/>
      </w:r>
      <w:r w:rsidRPr="00CC0B49">
        <w:rPr>
          <w:rFonts w:ascii="Times New Roman" w:hAnsi="Times New Roman" w:cs="Times New Roman"/>
          <w:sz w:val="22"/>
        </w:rPr>
        <w:t>. Top5 Best selling Products report</w:t>
      </w:r>
    </w:p>
    <w:p w:rsidR="008C4DF8" w:rsidRDefault="008C4DF8" w:rsidP="008C4D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Kolona </w:t>
      </w:r>
      <w:r>
        <w:rPr>
          <w:rFonts w:ascii="Times New Roman" w:hAnsi="Times New Roman" w:cs="Times New Roman"/>
          <w:i/>
          <w:sz w:val="28"/>
          <w:szCs w:val="28"/>
        </w:rPr>
        <w:t xml:space="preserve">Order number </w:t>
      </w:r>
      <w:r>
        <w:rPr>
          <w:rFonts w:ascii="Times New Roman" w:hAnsi="Times New Roman" w:cs="Times New Roman"/>
          <w:sz w:val="28"/>
          <w:szCs w:val="28"/>
        </w:rPr>
        <w:t xml:space="preserve">je zapravo nastala prebrojavanjem jedinstvenih identifikacionih oznaka kupaca spram kategorije proizvoda koje su kupovali. Grupisanje je izvršeno još </w:t>
      </w:r>
      <w:proofErr w:type="gramStart"/>
      <w:r>
        <w:rPr>
          <w:rFonts w:ascii="Times New Roman" w:hAnsi="Times New Roman" w:cs="Times New Roman"/>
          <w:sz w:val="28"/>
          <w:szCs w:val="28"/>
        </w:rPr>
        <w:t>na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samom početku kreiranja </w:t>
      </w:r>
      <w:r>
        <w:rPr>
          <w:rFonts w:ascii="Times New Roman" w:hAnsi="Times New Roman" w:cs="Times New Roman"/>
          <w:i/>
          <w:sz w:val="28"/>
          <w:szCs w:val="28"/>
        </w:rPr>
        <w:t>data set-</w:t>
      </w:r>
      <w:r>
        <w:rPr>
          <w:rFonts w:ascii="Times New Roman" w:hAnsi="Times New Roman" w:cs="Times New Roman"/>
          <w:sz w:val="28"/>
          <w:szCs w:val="28"/>
        </w:rPr>
        <w:t>a. (</w:t>
      </w:r>
      <w:r>
        <w:rPr>
          <w:rFonts w:ascii="Times New Roman" w:hAnsi="Times New Roman" w:cs="Times New Roman"/>
          <w:i/>
          <w:sz w:val="28"/>
          <w:szCs w:val="28"/>
        </w:rPr>
        <w:t>Slika 40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8C4DF8" w:rsidRDefault="008C4DF8" w:rsidP="008C4DF8">
      <w:pPr>
        <w:keepNext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53100" cy="4391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ETI IZVESTAJ GRUPISANJE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F8" w:rsidRPr="008C4DF8" w:rsidRDefault="008C4DF8" w:rsidP="008C4DF8">
      <w:pPr>
        <w:pStyle w:val="Caption"/>
        <w:jc w:val="both"/>
        <w:rPr>
          <w:rFonts w:ascii="Times New Roman" w:hAnsi="Times New Roman" w:cs="Times New Roman"/>
          <w:sz w:val="36"/>
          <w:szCs w:val="28"/>
        </w:rPr>
      </w:pPr>
      <w:r w:rsidRPr="008C4DF8">
        <w:rPr>
          <w:rFonts w:ascii="Times New Roman" w:hAnsi="Times New Roman" w:cs="Times New Roman"/>
          <w:sz w:val="22"/>
        </w:rPr>
        <w:t xml:space="preserve">Slika </w:t>
      </w:r>
      <w:r w:rsidRPr="008C4DF8">
        <w:rPr>
          <w:rFonts w:ascii="Times New Roman" w:hAnsi="Times New Roman" w:cs="Times New Roman"/>
          <w:sz w:val="22"/>
        </w:rPr>
        <w:fldChar w:fldCharType="begin"/>
      </w:r>
      <w:r w:rsidRPr="008C4DF8">
        <w:rPr>
          <w:rFonts w:ascii="Times New Roman" w:hAnsi="Times New Roman" w:cs="Times New Roman"/>
          <w:sz w:val="22"/>
        </w:rPr>
        <w:instrText xml:space="preserve"> SEQ Slika \* ARABIC </w:instrText>
      </w:r>
      <w:r w:rsidRPr="008C4DF8">
        <w:rPr>
          <w:rFonts w:ascii="Times New Roman" w:hAnsi="Times New Roman" w:cs="Times New Roman"/>
          <w:sz w:val="22"/>
        </w:rPr>
        <w:fldChar w:fldCharType="separate"/>
      </w:r>
      <w:r w:rsidRPr="008C4DF8">
        <w:rPr>
          <w:rFonts w:ascii="Times New Roman" w:hAnsi="Times New Roman" w:cs="Times New Roman"/>
          <w:noProof/>
          <w:sz w:val="22"/>
        </w:rPr>
        <w:t>40</w:t>
      </w:r>
      <w:r w:rsidRPr="008C4DF8">
        <w:rPr>
          <w:rFonts w:ascii="Times New Roman" w:hAnsi="Times New Roman" w:cs="Times New Roman"/>
          <w:sz w:val="22"/>
        </w:rPr>
        <w:fldChar w:fldCharType="end"/>
      </w:r>
      <w:r w:rsidRPr="008C4DF8">
        <w:rPr>
          <w:rFonts w:ascii="Times New Roman" w:hAnsi="Times New Roman" w:cs="Times New Roman"/>
          <w:sz w:val="22"/>
        </w:rPr>
        <w:t>. Grupisanje u DataSet properties</w:t>
      </w:r>
    </w:p>
    <w:p w:rsidR="008C4DF8" w:rsidRDefault="008C4DF8" w:rsidP="005451EC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lang w:val="sr-Latn-RS"/>
        </w:rPr>
      </w:pPr>
    </w:p>
    <w:p w:rsidR="001216E2" w:rsidRDefault="001216E2" w:rsidP="005451EC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lang w:val="sr-Latn-RS"/>
        </w:rPr>
      </w:pPr>
      <w:bookmarkStart w:id="20" w:name="_Toc125488300"/>
      <w:r w:rsidRPr="0033668E">
        <w:rPr>
          <w:rFonts w:ascii="Times New Roman" w:hAnsi="Times New Roman" w:cs="Times New Roman"/>
          <w:b/>
          <w:color w:val="000000" w:themeColor="text1"/>
          <w:sz w:val="40"/>
          <w:szCs w:val="40"/>
          <w:lang w:val="sr-Latn-RS"/>
        </w:rPr>
        <w:t>Zaključak</w:t>
      </w:r>
      <w:bookmarkEnd w:id="20"/>
    </w:p>
    <w:p w:rsidR="00102D46" w:rsidRPr="00102D46" w:rsidRDefault="00102D46" w:rsidP="00102D46">
      <w:pPr>
        <w:rPr>
          <w:lang w:val="sr-Latn-RS"/>
        </w:rPr>
      </w:pPr>
    </w:p>
    <w:p w:rsidR="001216E2" w:rsidRPr="001216E2" w:rsidRDefault="008C4DF8" w:rsidP="001216E2">
      <w:pPr>
        <w:jc w:val="both"/>
        <w:rPr>
          <w:rFonts w:ascii="Times New Roman" w:hAnsi="Times New Roman" w:cs="Times New Roman"/>
          <w:sz w:val="28"/>
          <w:szCs w:val="28"/>
          <w:lang w:val="sr-Latn-RS"/>
        </w:rPr>
      </w:pPr>
      <w:r>
        <w:rPr>
          <w:rFonts w:ascii="Times New Roman" w:hAnsi="Times New Roman" w:cs="Times New Roman"/>
          <w:sz w:val="28"/>
          <w:szCs w:val="28"/>
          <w:lang w:val="sr-Latn-RS"/>
        </w:rPr>
        <w:t xml:space="preserve">Proces planiranja, modelovanja i razvoja skladišta podataka za potrebe </w:t>
      </w:r>
      <w:r w:rsidR="00102D46">
        <w:rPr>
          <w:rFonts w:ascii="Times New Roman" w:hAnsi="Times New Roman" w:cs="Times New Roman"/>
          <w:sz w:val="28"/>
          <w:szCs w:val="28"/>
          <w:lang w:val="sr-Latn-RS"/>
        </w:rPr>
        <w:t xml:space="preserve">izrade </w:t>
      </w:r>
      <w:r>
        <w:rPr>
          <w:rFonts w:ascii="Times New Roman" w:hAnsi="Times New Roman" w:cs="Times New Roman"/>
          <w:sz w:val="28"/>
          <w:szCs w:val="28"/>
          <w:lang w:val="sr-Latn-RS"/>
        </w:rPr>
        <w:t>projekta je uporedo praćen dokumentacijom</w:t>
      </w:r>
      <w:r w:rsidR="00102D46">
        <w:rPr>
          <w:rFonts w:ascii="Times New Roman" w:hAnsi="Times New Roman" w:cs="Times New Roman"/>
          <w:sz w:val="28"/>
          <w:szCs w:val="28"/>
          <w:lang w:val="sr-Latn-RS"/>
        </w:rPr>
        <w:t xml:space="preserve"> u okviru koje su detaljno opisani postupci projektovanja i pristup samoj izradi. U zavisnosti od potreba krajnjeg korisnika, menja se i pogled na podatke. Iz tog razloga, skladište podataka je uvek podložno mogućim izmenama i prilagođavanju. Na osnovu jednostavnog primera koji je obrađen u okviru ovog projekta, može se zaključiti koliko je proces projektovanja skladišta podataka zahtevan i kompleksan proces. Razumevanje tematike, oblasti poslovanja, pravila poslovanja, potreba korisnika i mnogih drugih </w:t>
      </w:r>
      <w:r w:rsidR="00102D46">
        <w:rPr>
          <w:rFonts w:ascii="Times New Roman" w:hAnsi="Times New Roman" w:cs="Times New Roman"/>
          <w:sz w:val="28"/>
          <w:szCs w:val="28"/>
          <w:lang w:val="sr-Latn-RS"/>
        </w:rPr>
        <w:lastRenderedPageBreak/>
        <w:t xml:space="preserve">segmenata je od ključne važnosti za krajnji rezultat i funkcionalnost samog DW sistema. </w:t>
      </w:r>
    </w:p>
    <w:p w:rsidR="004D62DD" w:rsidRPr="004D62DD" w:rsidRDefault="004D62DD" w:rsidP="004D62DD">
      <w:pPr>
        <w:rPr>
          <w:lang w:val="sr-Latn-RS"/>
        </w:rPr>
      </w:pPr>
    </w:p>
    <w:sectPr w:rsidR="004D62DD" w:rsidRPr="004D62DD" w:rsidSect="007751D2">
      <w:footerReference w:type="default" r:id="rId4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5270" w:rsidRDefault="00495270" w:rsidP="007751D2">
      <w:pPr>
        <w:spacing w:after="0" w:line="240" w:lineRule="auto"/>
      </w:pPr>
      <w:r>
        <w:separator/>
      </w:r>
    </w:p>
  </w:endnote>
  <w:endnote w:type="continuationSeparator" w:id="0">
    <w:p w:rsidR="00495270" w:rsidRDefault="00495270" w:rsidP="00775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982369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4DF8" w:rsidRDefault="008C4D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731C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8C4DF8" w:rsidRDefault="008C4D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5270" w:rsidRDefault="00495270" w:rsidP="007751D2">
      <w:pPr>
        <w:spacing w:after="0" w:line="240" w:lineRule="auto"/>
      </w:pPr>
      <w:r>
        <w:separator/>
      </w:r>
    </w:p>
  </w:footnote>
  <w:footnote w:type="continuationSeparator" w:id="0">
    <w:p w:rsidR="00495270" w:rsidRDefault="00495270" w:rsidP="00775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F4CD5"/>
    <w:multiLevelType w:val="hybridMultilevel"/>
    <w:tmpl w:val="6E1EE5A4"/>
    <w:lvl w:ilvl="0" w:tplc="E2E62B74">
      <w:start w:val="1"/>
      <w:numFmt w:val="decimal"/>
      <w:lvlText w:val="%1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12682"/>
    <w:multiLevelType w:val="hybridMultilevel"/>
    <w:tmpl w:val="1A8CD89A"/>
    <w:lvl w:ilvl="0" w:tplc="88E4F8F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B6B6915"/>
    <w:multiLevelType w:val="hybridMultilevel"/>
    <w:tmpl w:val="1D36E2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315FC9"/>
    <w:multiLevelType w:val="hybridMultilevel"/>
    <w:tmpl w:val="179C0234"/>
    <w:lvl w:ilvl="0" w:tplc="06DA2D14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0A0558"/>
    <w:multiLevelType w:val="hybridMultilevel"/>
    <w:tmpl w:val="280E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E7083B"/>
    <w:multiLevelType w:val="hybridMultilevel"/>
    <w:tmpl w:val="9F6C8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1A2899"/>
    <w:multiLevelType w:val="hybridMultilevel"/>
    <w:tmpl w:val="1562A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58686E"/>
    <w:multiLevelType w:val="multilevel"/>
    <w:tmpl w:val="03C29C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lang w:val="en-US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2"/>
  </w:num>
  <w:num w:numId="5">
    <w:abstractNumId w:val="3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1D2"/>
    <w:rsid w:val="000746E2"/>
    <w:rsid w:val="00081844"/>
    <w:rsid w:val="000E7A21"/>
    <w:rsid w:val="00101C06"/>
    <w:rsid w:val="00102D46"/>
    <w:rsid w:val="001157CC"/>
    <w:rsid w:val="001216E2"/>
    <w:rsid w:val="00156C1F"/>
    <w:rsid w:val="001857DC"/>
    <w:rsid w:val="001E2648"/>
    <w:rsid w:val="001F2E6A"/>
    <w:rsid w:val="001F337E"/>
    <w:rsid w:val="002228CD"/>
    <w:rsid w:val="00225EAA"/>
    <w:rsid w:val="00227ED5"/>
    <w:rsid w:val="00251876"/>
    <w:rsid w:val="00292331"/>
    <w:rsid w:val="0029249F"/>
    <w:rsid w:val="002955C2"/>
    <w:rsid w:val="002B1D05"/>
    <w:rsid w:val="002B68C1"/>
    <w:rsid w:val="002E2EC3"/>
    <w:rsid w:val="0033668E"/>
    <w:rsid w:val="00393BA1"/>
    <w:rsid w:val="0039441F"/>
    <w:rsid w:val="003B645F"/>
    <w:rsid w:val="003C40AF"/>
    <w:rsid w:val="003F1435"/>
    <w:rsid w:val="003F4460"/>
    <w:rsid w:val="00407594"/>
    <w:rsid w:val="00421C26"/>
    <w:rsid w:val="00454773"/>
    <w:rsid w:val="00465EF2"/>
    <w:rsid w:val="00471CF3"/>
    <w:rsid w:val="00495270"/>
    <w:rsid w:val="004B7942"/>
    <w:rsid w:val="004D62DD"/>
    <w:rsid w:val="005451EC"/>
    <w:rsid w:val="005D0F36"/>
    <w:rsid w:val="005F731C"/>
    <w:rsid w:val="005F77DD"/>
    <w:rsid w:val="00615A9F"/>
    <w:rsid w:val="00616CC1"/>
    <w:rsid w:val="00651CB1"/>
    <w:rsid w:val="006833E2"/>
    <w:rsid w:val="00696DCB"/>
    <w:rsid w:val="006A6F00"/>
    <w:rsid w:val="006D59FC"/>
    <w:rsid w:val="006F2030"/>
    <w:rsid w:val="00734869"/>
    <w:rsid w:val="00746016"/>
    <w:rsid w:val="007645C3"/>
    <w:rsid w:val="007751D2"/>
    <w:rsid w:val="007755F5"/>
    <w:rsid w:val="007838BF"/>
    <w:rsid w:val="007962F8"/>
    <w:rsid w:val="007A385A"/>
    <w:rsid w:val="007B66B9"/>
    <w:rsid w:val="007E359E"/>
    <w:rsid w:val="007E3B8D"/>
    <w:rsid w:val="007F6CEE"/>
    <w:rsid w:val="00815185"/>
    <w:rsid w:val="0085618C"/>
    <w:rsid w:val="008C4DF8"/>
    <w:rsid w:val="008D37F3"/>
    <w:rsid w:val="00907B3A"/>
    <w:rsid w:val="00913027"/>
    <w:rsid w:val="00927DCD"/>
    <w:rsid w:val="009633ED"/>
    <w:rsid w:val="00981B62"/>
    <w:rsid w:val="009910DE"/>
    <w:rsid w:val="009A7097"/>
    <w:rsid w:val="009B2BDE"/>
    <w:rsid w:val="009D402D"/>
    <w:rsid w:val="009D6961"/>
    <w:rsid w:val="009F4F71"/>
    <w:rsid w:val="00A013D1"/>
    <w:rsid w:val="00A12BC9"/>
    <w:rsid w:val="00A17A19"/>
    <w:rsid w:val="00A3049F"/>
    <w:rsid w:val="00A752A7"/>
    <w:rsid w:val="00A94ED7"/>
    <w:rsid w:val="00AA1C8A"/>
    <w:rsid w:val="00AA5BED"/>
    <w:rsid w:val="00AB0FF0"/>
    <w:rsid w:val="00AB4244"/>
    <w:rsid w:val="00AD57F0"/>
    <w:rsid w:val="00AE6B72"/>
    <w:rsid w:val="00B222AC"/>
    <w:rsid w:val="00B55553"/>
    <w:rsid w:val="00B64054"/>
    <w:rsid w:val="00BA2564"/>
    <w:rsid w:val="00BE2BD9"/>
    <w:rsid w:val="00BF3ACE"/>
    <w:rsid w:val="00C33445"/>
    <w:rsid w:val="00C91126"/>
    <w:rsid w:val="00C93BFB"/>
    <w:rsid w:val="00CA5716"/>
    <w:rsid w:val="00CC0B49"/>
    <w:rsid w:val="00CD4B6D"/>
    <w:rsid w:val="00CE0C4E"/>
    <w:rsid w:val="00D009DB"/>
    <w:rsid w:val="00D51999"/>
    <w:rsid w:val="00D750EB"/>
    <w:rsid w:val="00D87B7E"/>
    <w:rsid w:val="00E218E7"/>
    <w:rsid w:val="00E21B42"/>
    <w:rsid w:val="00E2393D"/>
    <w:rsid w:val="00E81885"/>
    <w:rsid w:val="00ED7B43"/>
    <w:rsid w:val="00F13308"/>
    <w:rsid w:val="00F356FF"/>
    <w:rsid w:val="00F47EFC"/>
    <w:rsid w:val="00F73E59"/>
    <w:rsid w:val="00F75989"/>
    <w:rsid w:val="00F86367"/>
    <w:rsid w:val="00FB07AA"/>
    <w:rsid w:val="00FD3BD9"/>
    <w:rsid w:val="00FD3FE4"/>
    <w:rsid w:val="00FE6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BCB15"/>
  <w15:chartTrackingRefBased/>
  <w15:docId w15:val="{10300848-7741-4361-BF15-EA6C55F88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51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2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62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rsid w:val="001F2E6A"/>
    <w:pPr>
      <w:widowControl w:val="0"/>
      <w:autoSpaceDE w:val="0"/>
      <w:autoSpaceDN w:val="0"/>
      <w:spacing w:before="238" w:after="0" w:line="240" w:lineRule="auto"/>
      <w:ind w:left="460" w:hanging="241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751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1D2"/>
  </w:style>
  <w:style w:type="paragraph" w:styleId="Footer">
    <w:name w:val="footer"/>
    <w:basedOn w:val="Normal"/>
    <w:link w:val="FooterChar"/>
    <w:uiPriority w:val="99"/>
    <w:unhideWhenUsed/>
    <w:rsid w:val="007751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1D2"/>
  </w:style>
  <w:style w:type="character" w:customStyle="1" w:styleId="Heading1Char">
    <w:name w:val="Heading 1 Char"/>
    <w:basedOn w:val="DefaultParagraphFont"/>
    <w:link w:val="Heading1"/>
    <w:uiPriority w:val="9"/>
    <w:rsid w:val="007751D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D62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D62D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62D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216E2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216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216E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216E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21B42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736B4-1E07-4998-A2B8-10887B4E3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9266</TotalTime>
  <Pages>45</Pages>
  <Words>3611</Words>
  <Characters>20586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22</cp:revision>
  <dcterms:created xsi:type="dcterms:W3CDTF">2022-12-05T13:47:00Z</dcterms:created>
  <dcterms:modified xsi:type="dcterms:W3CDTF">2023-01-24T20:40:00Z</dcterms:modified>
</cp:coreProperties>
</file>