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w6080ii1v5l" w:id="0"/>
      <w:bookmarkEnd w:id="0"/>
      <w:r w:rsidDel="00000000" w:rsidR="00000000" w:rsidRPr="00000000">
        <w:rPr>
          <w:rtl w:val="0"/>
        </w:rPr>
        <w:t xml:space="preserve">How to crop a video or image using Camtasia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https://youtu.be/NocUs_JW8Ok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4"/>
          <w:szCs w:val="24"/>
        </w:rPr>
      </w:pPr>
      <w:bookmarkStart w:colFirst="0" w:colLast="0" w:name="_yyy3jh6y0dhj" w:id="1"/>
      <w:bookmarkEnd w:id="1"/>
      <w:r w:rsidDel="00000000" w:rsidR="00000000" w:rsidRPr="00000000">
        <w:rPr>
          <w:rtl w:val="0"/>
        </w:rPr>
        <w:t xml:space="preserve">Who are the target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target users are Camtasia 2020 users, who want to know how to crop a video or image using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or6e48rn6h5" w:id="2"/>
      <w:bookmarkEnd w:id="2"/>
      <w:r w:rsidDel="00000000" w:rsidR="00000000" w:rsidRPr="00000000">
        <w:rPr>
          <w:rtl w:val="0"/>
        </w:rPr>
        <w:t xml:space="preserve">What is their level of competence?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Camtasia 2020 users should have basic skills of how to use a computer.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tee7nftluv7" w:id="3"/>
      <w:bookmarkEnd w:id="3"/>
      <w:r w:rsidDel="00000000" w:rsidR="00000000" w:rsidRPr="00000000">
        <w:rPr>
          <w:rtl w:val="0"/>
        </w:rPr>
        <w:t xml:space="preserve">What is the aim of this tutorial?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aim of this tutorial is to teach the Camtasia 2020 user how to crop media such as video or image.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61vh83jjnla" w:id="4"/>
      <w:bookmarkEnd w:id="4"/>
      <w:r w:rsidDel="00000000" w:rsidR="00000000" w:rsidRPr="00000000">
        <w:rPr>
          <w:rtl w:val="0"/>
        </w:rPr>
        <w:t xml:space="preserve">Guideline: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unwanted parts of a video or image, use crop mode.</w:t>
      </w:r>
    </w:p>
    <w:p w:rsidR="00000000" w:rsidDel="00000000" w:rsidP="00000000" w:rsidRDefault="00000000" w:rsidRPr="00000000" w14:paraId="0000000B">
      <w:pPr>
        <w:ind w:firstLine="1440"/>
        <w:rPr/>
      </w:pPr>
      <w:r w:rsidDel="00000000" w:rsidR="00000000" w:rsidRPr="00000000">
        <w:rPr/>
        <w:drawing>
          <wp:inline distB="114300" distT="114300" distL="114300" distR="114300">
            <wp:extent cx="4233863" cy="247264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47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enable crop mode, click Crop on the toolbar above the canvas.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900"/>
        <w:rPr/>
      </w:pPr>
      <w:r w:rsidDel="00000000" w:rsidR="00000000" w:rsidRPr="00000000">
        <w:rPr/>
        <w:drawing>
          <wp:inline distB="114300" distT="114300" distL="114300" distR="114300">
            <wp:extent cx="3438525" cy="91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blue border appears around the selected media.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980178" cy="280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178" cy="280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crop the video or image, click and drag the handles.</w:t>
      </w:r>
    </w:p>
    <w:p w:rsidR="00000000" w:rsidDel="00000000" w:rsidP="00000000" w:rsidRDefault="00000000" w:rsidRPr="00000000" w14:paraId="00000014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10" w:firstLine="630"/>
        <w:rPr/>
      </w:pPr>
      <w:r w:rsidDel="00000000" w:rsidR="00000000" w:rsidRPr="00000000">
        <w:rPr/>
        <w:drawing>
          <wp:inline distB="114300" distT="114300" distL="114300" distR="114300">
            <wp:extent cx="4948238" cy="277914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779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return to normal edit mode, click the arrow button.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562350" cy="857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isolate a part of the user interface, to fit a clip in a specific space or a frame, or to show actions at the same time in separate areas on your screen, use crop mode.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1530"/>
        <w:rPr/>
      </w:pPr>
      <w:r w:rsidDel="00000000" w:rsidR="00000000" w:rsidRPr="00000000">
        <w:rPr/>
        <w:drawing>
          <wp:inline distB="114300" distT="114300" distL="114300" distR="114300">
            <wp:extent cx="2538413" cy="36799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7094" l="24038" r="48878" t="13208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67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9623" cy="22907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22688" l="0" r="49038" t="26245"/>
                    <a:stretch>
                      <a:fillRect/>
                    </a:stretch>
                  </pic:blipFill>
                  <pic:spPr>
                    <a:xfrm>
                      <a:off x="0" y="0"/>
                      <a:ext cx="4069623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260"/>
        <w:rPr/>
      </w:pPr>
      <w:r w:rsidDel="00000000" w:rsidR="00000000" w:rsidRPr="00000000">
        <w:rPr/>
        <w:drawing>
          <wp:inline distB="114300" distT="114300" distL="114300" distR="114300">
            <wp:extent cx="4319588" cy="196344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96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youtu.be/NocUs_JW8Ok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