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93D07C" w:themeColor="accent1" w:themeTint="99"/>
  <w:body>
    <w:p w14:paraId="79869321" w14:textId="6F77E9FD" w:rsidR="00ED6431" w:rsidRDefault="00ED6431" w:rsidP="00F95526">
      <w:pPr>
        <w:jc w:val="both"/>
        <w:rPr>
          <w:rFonts w:asciiTheme="majorHAnsi" w:hAnsiTheme="majorHAnsi" w:cstheme="majorHAnsi"/>
          <w:sz w:val="24"/>
          <w:szCs w:val="24"/>
        </w:rPr>
      </w:pPr>
      <w:r>
        <w:rPr>
          <w:rFonts w:asciiTheme="majorHAnsi" w:hAnsiTheme="majorHAnsi" w:cstheme="majorHAnsi"/>
          <w:sz w:val="24"/>
          <w:szCs w:val="24"/>
        </w:rPr>
        <w:t xml:space="preserve">MINECREFT – MOBESTIARIO </w:t>
      </w:r>
    </w:p>
    <w:p w14:paraId="6C43B6A1" w14:textId="35A08099" w:rsidR="00ED6431" w:rsidRDefault="00ED6431" w:rsidP="00ED6431">
      <w:pPr>
        <w:pStyle w:val="Ttulo1"/>
      </w:pPr>
      <w:r>
        <w:t xml:space="preserve">                                     MOBS PASSIVOS DO OVERWORLD</w:t>
      </w:r>
    </w:p>
    <w:p w14:paraId="647609C5" w14:textId="77777777" w:rsidR="004778E0" w:rsidRPr="004778E0" w:rsidRDefault="004778E0" w:rsidP="004778E0"/>
    <w:p w14:paraId="1E5A7A50" w14:textId="101315B9" w:rsidR="00ED6431" w:rsidRPr="004778E0" w:rsidRDefault="00ED6431" w:rsidP="00866D32">
      <w:pPr>
        <w:spacing w:line="240" w:lineRule="auto"/>
        <w:jc w:val="both"/>
        <w:rPr>
          <w:rFonts w:ascii="Blackadder ITC" w:hAnsi="Blackadder ITC"/>
          <w:b/>
          <w:bCs/>
          <w:sz w:val="36"/>
          <w:szCs w:val="36"/>
        </w:rPr>
      </w:pPr>
      <w:r w:rsidRPr="004778E0">
        <w:rPr>
          <w:rFonts w:ascii="Blackadder ITC" w:hAnsi="Blackadder ITC"/>
          <w:b/>
          <w:bCs/>
          <w:sz w:val="36"/>
          <w:szCs w:val="36"/>
        </w:rPr>
        <w:t xml:space="preserve">Morcego </w:t>
      </w:r>
    </w:p>
    <w:p w14:paraId="0CF645D4" w14:textId="333A1E32" w:rsidR="00ED6431" w:rsidRDefault="00432208" w:rsidP="00866D32">
      <w:pPr>
        <w:spacing w:line="240" w:lineRule="auto"/>
        <w:jc w:val="both"/>
        <w:rPr>
          <w:rFonts w:ascii="Blackadder ITC" w:hAnsi="Blackadder ITC"/>
          <w:sz w:val="32"/>
          <w:szCs w:val="32"/>
        </w:rPr>
      </w:pPr>
      <w:r w:rsidRPr="004778E0">
        <w:rPr>
          <w:rFonts w:ascii="Blackadder ITC" w:hAnsi="Blackadder ITC"/>
          <w:b/>
          <w:bCs/>
          <w:sz w:val="32"/>
          <w:szCs w:val="32"/>
        </w:rPr>
        <w:t>- “</w:t>
      </w:r>
      <w:r w:rsidR="00ED6431" w:rsidRPr="004778E0">
        <w:rPr>
          <w:rFonts w:ascii="Blackadder ITC" w:hAnsi="Blackadder ITC"/>
          <w:sz w:val="32"/>
          <w:szCs w:val="32"/>
        </w:rPr>
        <w:t xml:space="preserve">Uma vez pensado que morcegos são criaturas sinistras do escuro, com suas asas esponjosas/finas, sugadores de sangue com </w:t>
      </w:r>
      <w:r w:rsidRPr="004778E0">
        <w:rPr>
          <w:rFonts w:ascii="Blackadder ITC" w:hAnsi="Blackadder ITC"/>
          <w:sz w:val="32"/>
          <w:szCs w:val="32"/>
        </w:rPr>
        <w:t>sua tendencias e más intenções. Mas</w:t>
      </w:r>
      <w:r w:rsidRPr="004778E0">
        <w:rPr>
          <w:rFonts w:ascii="Blackadder ITC" w:hAnsi="Blackadder ITC"/>
          <w:b/>
          <w:bCs/>
          <w:sz w:val="32"/>
          <w:szCs w:val="32"/>
        </w:rPr>
        <w:t xml:space="preserve"> </w:t>
      </w:r>
      <w:r w:rsidRPr="004778E0">
        <w:rPr>
          <w:rFonts w:ascii="Blackadder ITC" w:hAnsi="Blackadder ITC"/>
          <w:sz w:val="32"/>
          <w:szCs w:val="32"/>
        </w:rPr>
        <w:t>ao serem pesquisados foi provado que é injusto a imagens do morcego. De fato, eles são muito inofensivos e tímidos com os exploradores. De fato, é melhor pensar que eles são como ratos voadores, chiando enquanto sobrevoam as cavernas, navegando através do eco localização.”</w:t>
      </w:r>
    </w:p>
    <w:p w14:paraId="5F469A79" w14:textId="77777777" w:rsidR="004778E0" w:rsidRPr="004778E0" w:rsidRDefault="004778E0" w:rsidP="00866D32">
      <w:pPr>
        <w:spacing w:line="240" w:lineRule="auto"/>
        <w:jc w:val="both"/>
        <w:rPr>
          <w:rFonts w:ascii="Blackadder ITC" w:hAnsi="Blackadder ITC"/>
          <w:sz w:val="32"/>
          <w:szCs w:val="32"/>
        </w:rPr>
      </w:pPr>
    </w:p>
    <w:p w14:paraId="47479A0F" w14:textId="6FAA3BEF" w:rsidR="00432208" w:rsidRPr="004778E0" w:rsidRDefault="00432208" w:rsidP="00866D32">
      <w:pPr>
        <w:spacing w:line="240" w:lineRule="auto"/>
        <w:jc w:val="both"/>
        <w:rPr>
          <w:rFonts w:ascii="Blackadder ITC" w:hAnsi="Blackadder ITC"/>
          <w:b/>
          <w:bCs/>
          <w:sz w:val="36"/>
          <w:szCs w:val="36"/>
        </w:rPr>
      </w:pPr>
      <w:r w:rsidRPr="004778E0">
        <w:rPr>
          <w:rFonts w:ascii="Blackadder ITC" w:hAnsi="Blackadder ITC"/>
          <w:b/>
          <w:bCs/>
          <w:sz w:val="36"/>
          <w:szCs w:val="36"/>
        </w:rPr>
        <w:t xml:space="preserve">Galinhas </w:t>
      </w:r>
    </w:p>
    <w:p w14:paraId="1AADD6CB" w14:textId="14D5599D" w:rsidR="00432208" w:rsidRDefault="00432208" w:rsidP="00866D32">
      <w:pPr>
        <w:spacing w:line="240" w:lineRule="auto"/>
        <w:jc w:val="both"/>
        <w:rPr>
          <w:rFonts w:ascii="Blackadder ITC" w:hAnsi="Blackadder ITC"/>
          <w:sz w:val="32"/>
          <w:szCs w:val="32"/>
        </w:rPr>
      </w:pPr>
      <w:r w:rsidRPr="004778E0">
        <w:rPr>
          <w:rFonts w:ascii="Blackadder ITC" w:hAnsi="Blackadder ITC"/>
          <w:b/>
          <w:bCs/>
          <w:sz w:val="32"/>
          <w:szCs w:val="32"/>
        </w:rPr>
        <w:t>- “</w:t>
      </w:r>
      <w:r w:rsidRPr="004778E0">
        <w:rPr>
          <w:rFonts w:ascii="Blackadder ITC" w:hAnsi="Blackadder ITC"/>
          <w:sz w:val="32"/>
          <w:szCs w:val="32"/>
        </w:rPr>
        <w:t xml:space="preserve">As galinhas podem ser encontradas vagando pelo bioma de planícies do </w:t>
      </w:r>
      <w:proofErr w:type="spellStart"/>
      <w:r w:rsidRPr="004778E0">
        <w:rPr>
          <w:rFonts w:ascii="Blackadder ITC" w:hAnsi="Blackadder ITC"/>
          <w:sz w:val="32"/>
          <w:szCs w:val="32"/>
        </w:rPr>
        <w:t>Overworld</w:t>
      </w:r>
      <w:proofErr w:type="spellEnd"/>
      <w:r w:rsidRPr="004778E0">
        <w:rPr>
          <w:rFonts w:ascii="Blackadder ITC" w:hAnsi="Blackadder ITC"/>
          <w:sz w:val="32"/>
          <w:szCs w:val="32"/>
        </w:rPr>
        <w:t>. Destemidos aventureiros como nós</w:t>
      </w:r>
      <w:r w:rsidR="00F75D23" w:rsidRPr="004778E0">
        <w:rPr>
          <w:rFonts w:ascii="Blackadder ITC" w:hAnsi="Blackadder ITC"/>
          <w:sz w:val="32"/>
          <w:szCs w:val="32"/>
        </w:rPr>
        <w:t>, as galinhas são amigáveis ao menos se não atacadas, portanto, elas se apavoram em um alarme e tentam correm para longe. Mas desde que incapazes de voar, elas raramente irão longe. As galinhas possuem vários usos então considere leva-las para sua propriedade.”</w:t>
      </w:r>
    </w:p>
    <w:p w14:paraId="6B1878EE" w14:textId="77777777" w:rsidR="004778E0" w:rsidRPr="004778E0" w:rsidRDefault="004778E0" w:rsidP="00866D32">
      <w:pPr>
        <w:spacing w:line="240" w:lineRule="auto"/>
        <w:jc w:val="both"/>
        <w:rPr>
          <w:rFonts w:ascii="Blackadder ITC" w:hAnsi="Blackadder ITC"/>
          <w:sz w:val="32"/>
          <w:szCs w:val="32"/>
        </w:rPr>
      </w:pPr>
    </w:p>
    <w:p w14:paraId="3475296A" w14:textId="185E3864" w:rsidR="00866D32" w:rsidRPr="004778E0" w:rsidRDefault="00866D32" w:rsidP="00866D32">
      <w:pPr>
        <w:spacing w:line="240" w:lineRule="auto"/>
        <w:jc w:val="both"/>
        <w:rPr>
          <w:rFonts w:ascii="Blackadder ITC" w:hAnsi="Blackadder ITC"/>
          <w:sz w:val="36"/>
          <w:szCs w:val="36"/>
        </w:rPr>
      </w:pPr>
      <w:r w:rsidRPr="004778E0">
        <w:rPr>
          <w:rFonts w:ascii="Blackadder ITC" w:hAnsi="Blackadder ITC"/>
          <w:b/>
          <w:bCs/>
          <w:sz w:val="36"/>
          <w:szCs w:val="36"/>
        </w:rPr>
        <w:t>Vacas</w:t>
      </w:r>
    </w:p>
    <w:p w14:paraId="1A780BC7" w14:textId="26A66357" w:rsidR="004778E0" w:rsidRDefault="00866D32" w:rsidP="004463A7">
      <w:pPr>
        <w:spacing w:line="240" w:lineRule="auto"/>
        <w:jc w:val="both"/>
        <w:rPr>
          <w:rFonts w:ascii="Blackadder ITC" w:hAnsi="Blackadder ITC"/>
          <w:sz w:val="32"/>
          <w:szCs w:val="32"/>
        </w:rPr>
      </w:pPr>
      <w:r w:rsidRPr="004778E0">
        <w:rPr>
          <w:rFonts w:ascii="Blackadder ITC" w:hAnsi="Blackadder ITC"/>
          <w:sz w:val="32"/>
          <w:szCs w:val="32"/>
        </w:rPr>
        <w:t>- “</w:t>
      </w:r>
      <w:r w:rsidR="004463A7" w:rsidRPr="004778E0">
        <w:rPr>
          <w:rFonts w:ascii="Blackadder ITC" w:hAnsi="Blackadder ITC"/>
          <w:sz w:val="32"/>
          <w:szCs w:val="32"/>
        </w:rPr>
        <w:t xml:space="preserve">Esses animais dóceis podem ser encontrados em qualquer parte do </w:t>
      </w:r>
      <w:proofErr w:type="spellStart"/>
      <w:proofErr w:type="gramStart"/>
      <w:r w:rsidR="004463A7" w:rsidRPr="004778E0">
        <w:rPr>
          <w:rFonts w:ascii="Blackadder ITC" w:hAnsi="Blackadder ITC"/>
          <w:sz w:val="32"/>
          <w:szCs w:val="32"/>
        </w:rPr>
        <w:t>Overworld</w:t>
      </w:r>
      <w:proofErr w:type="spellEnd"/>
      <w:r w:rsidR="004463A7" w:rsidRPr="004778E0">
        <w:rPr>
          <w:rFonts w:ascii="Blackadder ITC" w:hAnsi="Blackadder ITC"/>
          <w:sz w:val="32"/>
          <w:szCs w:val="32"/>
        </w:rPr>
        <w:t xml:space="preserve"> ,</w:t>
      </w:r>
      <w:proofErr w:type="gramEnd"/>
      <w:r w:rsidR="004463A7" w:rsidRPr="004778E0">
        <w:rPr>
          <w:rFonts w:ascii="Blackadder ITC" w:hAnsi="Blackadder ITC"/>
          <w:sz w:val="32"/>
          <w:szCs w:val="32"/>
        </w:rPr>
        <w:t xml:space="preserve"> onde há grama haverá um rebanho de quatro animais. Eles mugem, bufão e pastam por bloco por bloco com uma pequena evidência, mas é muito útil para os aventureiros. </w:t>
      </w:r>
      <w:r w:rsidR="005B2848" w:rsidRPr="004778E0">
        <w:rPr>
          <w:rFonts w:ascii="Blackadder ITC" w:hAnsi="Blackadder ITC"/>
          <w:sz w:val="32"/>
          <w:szCs w:val="32"/>
        </w:rPr>
        <w:t>Se alguém precisar de uma armadura básica, encher a barriga, alivio de aflições terríveis, ou simples mente deseja decorar a casa, a vaca pode fornecer.”</w:t>
      </w:r>
    </w:p>
    <w:p w14:paraId="533DAF46" w14:textId="77777777" w:rsidR="004778E0" w:rsidRDefault="004778E0" w:rsidP="004463A7">
      <w:pPr>
        <w:spacing w:line="240" w:lineRule="auto"/>
        <w:jc w:val="both"/>
        <w:rPr>
          <w:rFonts w:ascii="Blackadder ITC" w:hAnsi="Blackadder ITC"/>
          <w:sz w:val="32"/>
          <w:szCs w:val="32"/>
        </w:rPr>
      </w:pPr>
    </w:p>
    <w:p w14:paraId="601A4ADE" w14:textId="77777777" w:rsidR="004778E0" w:rsidRDefault="004778E0" w:rsidP="004463A7">
      <w:pPr>
        <w:spacing w:line="240" w:lineRule="auto"/>
        <w:jc w:val="both"/>
        <w:rPr>
          <w:rFonts w:ascii="Blackadder ITC" w:hAnsi="Blackadder ITC"/>
          <w:sz w:val="32"/>
          <w:szCs w:val="32"/>
        </w:rPr>
      </w:pPr>
    </w:p>
    <w:p w14:paraId="67277235" w14:textId="77777777" w:rsidR="004778E0" w:rsidRPr="004778E0" w:rsidRDefault="004778E0" w:rsidP="004463A7">
      <w:pPr>
        <w:spacing w:line="240" w:lineRule="auto"/>
        <w:jc w:val="both"/>
        <w:rPr>
          <w:rFonts w:ascii="Blackadder ITC" w:hAnsi="Blackadder ITC"/>
          <w:sz w:val="32"/>
          <w:szCs w:val="32"/>
        </w:rPr>
      </w:pPr>
    </w:p>
    <w:p w14:paraId="10F78A24" w14:textId="037B4845" w:rsidR="00C808F2" w:rsidRPr="004778E0" w:rsidRDefault="00C808F2" w:rsidP="004463A7">
      <w:pPr>
        <w:spacing w:line="240" w:lineRule="auto"/>
        <w:jc w:val="both"/>
        <w:rPr>
          <w:rFonts w:ascii="Blackadder ITC" w:hAnsi="Blackadder ITC"/>
          <w:sz w:val="36"/>
          <w:szCs w:val="36"/>
        </w:rPr>
      </w:pPr>
      <w:r w:rsidRPr="004778E0">
        <w:rPr>
          <w:rFonts w:ascii="Blackadder ITC" w:hAnsi="Blackadder ITC"/>
          <w:b/>
          <w:bCs/>
          <w:sz w:val="36"/>
          <w:szCs w:val="36"/>
        </w:rPr>
        <w:lastRenderedPageBreak/>
        <w:t>Vacas Cogumelos</w:t>
      </w:r>
    </w:p>
    <w:p w14:paraId="56180E5B" w14:textId="13E1BA1E" w:rsidR="00C808F2" w:rsidRDefault="00C808F2" w:rsidP="004463A7">
      <w:pPr>
        <w:spacing w:line="240" w:lineRule="auto"/>
        <w:jc w:val="both"/>
        <w:rPr>
          <w:rFonts w:ascii="Blackadder ITC" w:hAnsi="Blackadder ITC"/>
          <w:sz w:val="32"/>
          <w:szCs w:val="32"/>
        </w:rPr>
      </w:pPr>
      <w:r w:rsidRPr="004778E0">
        <w:rPr>
          <w:rFonts w:ascii="Blackadder ITC" w:hAnsi="Blackadder ITC"/>
          <w:sz w:val="32"/>
          <w:szCs w:val="32"/>
        </w:rPr>
        <w:t xml:space="preserve">- “Alguns anos atrás, exploradores exploraram terras distantes e um raro e fantástico bioma foi chamado de Ilha Cogumelo. Eles reportaram que era habitada por estranhas vacas vermelhas e pretas que estavam cobertas por cogumelos. </w:t>
      </w:r>
      <w:r w:rsidR="00F7610D" w:rsidRPr="004778E0">
        <w:rPr>
          <w:rFonts w:ascii="Blackadder ITC" w:hAnsi="Blackadder ITC"/>
          <w:sz w:val="32"/>
          <w:szCs w:val="32"/>
        </w:rPr>
        <w:t>As vacas cogumelos, como passaram a ser chamadas, é uma estranha subespécie de vaca que é encontrada em rebanhos de quatro ou mais, e apenas nos blocos de micélio da Ilha Cogumelo.”</w:t>
      </w:r>
    </w:p>
    <w:p w14:paraId="2B2B9DF7" w14:textId="77777777" w:rsidR="004778E0" w:rsidRPr="004778E0" w:rsidRDefault="004778E0" w:rsidP="004463A7">
      <w:pPr>
        <w:spacing w:line="240" w:lineRule="auto"/>
        <w:jc w:val="both"/>
        <w:rPr>
          <w:rFonts w:ascii="Blackadder ITC" w:hAnsi="Blackadder ITC"/>
          <w:sz w:val="32"/>
          <w:szCs w:val="32"/>
        </w:rPr>
      </w:pPr>
    </w:p>
    <w:p w14:paraId="07A0D98C" w14:textId="44660671" w:rsidR="00F7610D" w:rsidRPr="004778E0" w:rsidRDefault="00B11B55" w:rsidP="004463A7">
      <w:pPr>
        <w:spacing w:line="240" w:lineRule="auto"/>
        <w:jc w:val="both"/>
        <w:rPr>
          <w:rFonts w:ascii="Blackadder ITC" w:hAnsi="Blackadder ITC"/>
          <w:sz w:val="36"/>
          <w:szCs w:val="36"/>
        </w:rPr>
      </w:pPr>
      <w:r w:rsidRPr="004778E0">
        <w:rPr>
          <w:rFonts w:ascii="Blackadder ITC" w:hAnsi="Blackadder ITC"/>
          <w:b/>
          <w:bCs/>
          <w:sz w:val="36"/>
          <w:szCs w:val="36"/>
        </w:rPr>
        <w:t>Porcos</w:t>
      </w:r>
    </w:p>
    <w:p w14:paraId="60DD5EA3" w14:textId="384E58C0" w:rsidR="00B11B55" w:rsidRPr="004778E0" w:rsidRDefault="00B11B55" w:rsidP="004463A7">
      <w:pPr>
        <w:spacing w:line="240" w:lineRule="auto"/>
        <w:jc w:val="both"/>
        <w:rPr>
          <w:rFonts w:ascii="Blackadder ITC" w:hAnsi="Blackadder ITC"/>
          <w:sz w:val="32"/>
          <w:szCs w:val="32"/>
        </w:rPr>
      </w:pPr>
      <w:r w:rsidRPr="004778E0">
        <w:rPr>
          <w:rFonts w:ascii="Blackadder ITC" w:hAnsi="Blackadder ITC"/>
          <w:sz w:val="32"/>
          <w:szCs w:val="32"/>
        </w:rPr>
        <w:t xml:space="preserve">- </w:t>
      </w:r>
      <w:proofErr w:type="gramStart"/>
      <w:r w:rsidRPr="004778E0">
        <w:rPr>
          <w:rFonts w:ascii="Blackadder ITC" w:hAnsi="Blackadder ITC"/>
          <w:sz w:val="32"/>
          <w:szCs w:val="32"/>
        </w:rPr>
        <w:t>“ O</w:t>
      </w:r>
      <w:proofErr w:type="gramEnd"/>
      <w:r w:rsidRPr="004778E0">
        <w:rPr>
          <w:rFonts w:ascii="Blackadder ITC" w:hAnsi="Blackadder ITC"/>
          <w:sz w:val="32"/>
          <w:szCs w:val="32"/>
        </w:rPr>
        <w:t xml:space="preserve"> porco aparentemente com uma alma simples, vaga pelo </w:t>
      </w:r>
      <w:proofErr w:type="spellStart"/>
      <w:r w:rsidRPr="004778E0">
        <w:rPr>
          <w:rFonts w:ascii="Blackadder ITC" w:hAnsi="Blackadder ITC"/>
          <w:sz w:val="32"/>
          <w:szCs w:val="32"/>
        </w:rPr>
        <w:t>Overworld</w:t>
      </w:r>
      <w:proofErr w:type="spellEnd"/>
      <w:r w:rsidRPr="004778E0">
        <w:rPr>
          <w:rFonts w:ascii="Blackadder ITC" w:hAnsi="Blackadder ITC"/>
          <w:sz w:val="32"/>
          <w:szCs w:val="32"/>
        </w:rPr>
        <w:t xml:space="preserve"> muito parecido com qualquer vaca ou ovelha. Com um estudo mais aprofundado desse suíno rosa foi revelado alguns atributos interessantes. Simplesmente segurar uma cenoura, beterraba ou batata na frente do porco, ele poderá andar por aí, um comportamento que torna esta fera bastante simples de </w:t>
      </w:r>
      <w:r w:rsidR="009F6DD2" w:rsidRPr="004778E0">
        <w:rPr>
          <w:rFonts w:ascii="Blackadder ITC" w:hAnsi="Blackadder ITC"/>
          <w:sz w:val="32"/>
          <w:szCs w:val="32"/>
        </w:rPr>
        <w:t xml:space="preserve">manusear e </w:t>
      </w:r>
      <w:proofErr w:type="spellStart"/>
      <w:r w:rsidR="009F6DD2" w:rsidRPr="004778E0">
        <w:rPr>
          <w:rFonts w:ascii="Blackadder ITC" w:hAnsi="Blackadder ITC"/>
          <w:sz w:val="32"/>
          <w:szCs w:val="32"/>
        </w:rPr>
        <w:t>farmar</w:t>
      </w:r>
      <w:proofErr w:type="spellEnd"/>
      <w:r w:rsidR="009F6DD2" w:rsidRPr="004778E0">
        <w:rPr>
          <w:rFonts w:ascii="Blackadder ITC" w:hAnsi="Blackadder ITC"/>
          <w:sz w:val="32"/>
          <w:szCs w:val="32"/>
        </w:rPr>
        <w:t>.”</w:t>
      </w:r>
    </w:p>
    <w:sectPr w:rsidR="00B11B55" w:rsidRPr="004778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26"/>
    <w:rsid w:val="000604A0"/>
    <w:rsid w:val="00432208"/>
    <w:rsid w:val="004463A7"/>
    <w:rsid w:val="004778E0"/>
    <w:rsid w:val="005B2848"/>
    <w:rsid w:val="00713521"/>
    <w:rsid w:val="00800001"/>
    <w:rsid w:val="00866D32"/>
    <w:rsid w:val="009C4A0C"/>
    <w:rsid w:val="009F6DD2"/>
    <w:rsid w:val="00B11B55"/>
    <w:rsid w:val="00C808F2"/>
    <w:rsid w:val="00ED6431"/>
    <w:rsid w:val="00F75D23"/>
    <w:rsid w:val="00F7610D"/>
    <w:rsid w:val="00F955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78E4"/>
  <w15:chartTrackingRefBased/>
  <w15:docId w15:val="{DB01C5AA-0E27-42D4-833B-580092A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431"/>
  </w:style>
  <w:style w:type="paragraph" w:styleId="Ttulo1">
    <w:name w:val="heading 1"/>
    <w:basedOn w:val="Normal"/>
    <w:next w:val="Normal"/>
    <w:link w:val="Ttulo1Char"/>
    <w:uiPriority w:val="9"/>
    <w:qFormat/>
    <w:rsid w:val="00ED6431"/>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semiHidden/>
    <w:unhideWhenUsed/>
    <w:qFormat/>
    <w:rsid w:val="00ED6431"/>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ED6431"/>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har"/>
    <w:uiPriority w:val="9"/>
    <w:semiHidden/>
    <w:unhideWhenUsed/>
    <w:qFormat/>
    <w:rsid w:val="00ED6431"/>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har"/>
    <w:uiPriority w:val="9"/>
    <w:semiHidden/>
    <w:unhideWhenUsed/>
    <w:qFormat/>
    <w:rsid w:val="00ED6431"/>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har"/>
    <w:uiPriority w:val="9"/>
    <w:semiHidden/>
    <w:unhideWhenUsed/>
    <w:qFormat/>
    <w:rsid w:val="00ED6431"/>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har"/>
    <w:uiPriority w:val="9"/>
    <w:semiHidden/>
    <w:unhideWhenUsed/>
    <w:qFormat/>
    <w:rsid w:val="00ED6431"/>
    <w:pPr>
      <w:spacing w:before="200" w:after="0"/>
      <w:outlineLvl w:val="6"/>
    </w:pPr>
    <w:rPr>
      <w:caps/>
      <w:color w:val="3E762A" w:themeColor="accent1" w:themeShade="BF"/>
      <w:spacing w:val="10"/>
    </w:rPr>
  </w:style>
  <w:style w:type="paragraph" w:styleId="Ttulo8">
    <w:name w:val="heading 8"/>
    <w:basedOn w:val="Normal"/>
    <w:next w:val="Normal"/>
    <w:link w:val="Ttulo8Char"/>
    <w:uiPriority w:val="9"/>
    <w:semiHidden/>
    <w:unhideWhenUsed/>
    <w:qFormat/>
    <w:rsid w:val="00ED6431"/>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ED6431"/>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6431"/>
    <w:rPr>
      <w:caps/>
      <w:color w:val="FFFFFF" w:themeColor="background1"/>
      <w:spacing w:val="15"/>
      <w:sz w:val="22"/>
      <w:szCs w:val="22"/>
      <w:shd w:val="clear" w:color="auto" w:fill="549E39" w:themeFill="accent1"/>
    </w:rPr>
  </w:style>
  <w:style w:type="character" w:customStyle="1" w:styleId="Ttulo2Char">
    <w:name w:val="Título 2 Char"/>
    <w:basedOn w:val="Fontepargpadro"/>
    <w:link w:val="Ttulo2"/>
    <w:uiPriority w:val="9"/>
    <w:semiHidden/>
    <w:rsid w:val="00ED6431"/>
    <w:rPr>
      <w:caps/>
      <w:spacing w:val="15"/>
      <w:shd w:val="clear" w:color="auto" w:fill="DAEFD3" w:themeFill="accent1" w:themeFillTint="33"/>
    </w:rPr>
  </w:style>
  <w:style w:type="character" w:customStyle="1" w:styleId="Ttulo3Char">
    <w:name w:val="Título 3 Char"/>
    <w:basedOn w:val="Fontepargpadro"/>
    <w:link w:val="Ttulo3"/>
    <w:uiPriority w:val="9"/>
    <w:semiHidden/>
    <w:rsid w:val="00ED6431"/>
    <w:rPr>
      <w:caps/>
      <w:color w:val="294E1C" w:themeColor="accent1" w:themeShade="7F"/>
      <w:spacing w:val="15"/>
    </w:rPr>
  </w:style>
  <w:style w:type="character" w:customStyle="1" w:styleId="Ttulo4Char">
    <w:name w:val="Título 4 Char"/>
    <w:basedOn w:val="Fontepargpadro"/>
    <w:link w:val="Ttulo4"/>
    <w:uiPriority w:val="9"/>
    <w:semiHidden/>
    <w:rsid w:val="00ED6431"/>
    <w:rPr>
      <w:caps/>
      <w:color w:val="3E762A" w:themeColor="accent1" w:themeShade="BF"/>
      <w:spacing w:val="10"/>
    </w:rPr>
  </w:style>
  <w:style w:type="character" w:customStyle="1" w:styleId="Ttulo5Char">
    <w:name w:val="Título 5 Char"/>
    <w:basedOn w:val="Fontepargpadro"/>
    <w:link w:val="Ttulo5"/>
    <w:uiPriority w:val="9"/>
    <w:semiHidden/>
    <w:rsid w:val="00ED6431"/>
    <w:rPr>
      <w:caps/>
      <w:color w:val="3E762A" w:themeColor="accent1" w:themeShade="BF"/>
      <w:spacing w:val="10"/>
    </w:rPr>
  </w:style>
  <w:style w:type="character" w:customStyle="1" w:styleId="Ttulo6Char">
    <w:name w:val="Título 6 Char"/>
    <w:basedOn w:val="Fontepargpadro"/>
    <w:link w:val="Ttulo6"/>
    <w:uiPriority w:val="9"/>
    <w:semiHidden/>
    <w:rsid w:val="00ED6431"/>
    <w:rPr>
      <w:caps/>
      <w:color w:val="3E762A" w:themeColor="accent1" w:themeShade="BF"/>
      <w:spacing w:val="10"/>
    </w:rPr>
  </w:style>
  <w:style w:type="character" w:customStyle="1" w:styleId="Ttulo7Char">
    <w:name w:val="Título 7 Char"/>
    <w:basedOn w:val="Fontepargpadro"/>
    <w:link w:val="Ttulo7"/>
    <w:uiPriority w:val="9"/>
    <w:semiHidden/>
    <w:rsid w:val="00ED6431"/>
    <w:rPr>
      <w:caps/>
      <w:color w:val="3E762A" w:themeColor="accent1" w:themeShade="BF"/>
      <w:spacing w:val="10"/>
    </w:rPr>
  </w:style>
  <w:style w:type="character" w:customStyle="1" w:styleId="Ttulo8Char">
    <w:name w:val="Título 8 Char"/>
    <w:basedOn w:val="Fontepargpadro"/>
    <w:link w:val="Ttulo8"/>
    <w:uiPriority w:val="9"/>
    <w:semiHidden/>
    <w:rsid w:val="00ED6431"/>
    <w:rPr>
      <w:caps/>
      <w:spacing w:val="10"/>
      <w:sz w:val="18"/>
      <w:szCs w:val="18"/>
    </w:rPr>
  </w:style>
  <w:style w:type="character" w:customStyle="1" w:styleId="Ttulo9Char">
    <w:name w:val="Título 9 Char"/>
    <w:basedOn w:val="Fontepargpadro"/>
    <w:link w:val="Ttulo9"/>
    <w:uiPriority w:val="9"/>
    <w:semiHidden/>
    <w:rsid w:val="00ED6431"/>
    <w:rPr>
      <w:i/>
      <w:iCs/>
      <w:caps/>
      <w:spacing w:val="10"/>
      <w:sz w:val="18"/>
      <w:szCs w:val="18"/>
    </w:rPr>
  </w:style>
  <w:style w:type="paragraph" w:styleId="Legenda">
    <w:name w:val="caption"/>
    <w:basedOn w:val="Normal"/>
    <w:next w:val="Normal"/>
    <w:uiPriority w:val="35"/>
    <w:semiHidden/>
    <w:unhideWhenUsed/>
    <w:qFormat/>
    <w:rsid w:val="00ED6431"/>
    <w:rPr>
      <w:b/>
      <w:bCs/>
      <w:color w:val="3E762A" w:themeColor="accent1" w:themeShade="BF"/>
      <w:sz w:val="16"/>
      <w:szCs w:val="16"/>
    </w:rPr>
  </w:style>
  <w:style w:type="paragraph" w:styleId="Ttulo">
    <w:name w:val="Title"/>
    <w:basedOn w:val="Normal"/>
    <w:next w:val="Normal"/>
    <w:link w:val="TtuloChar"/>
    <w:uiPriority w:val="10"/>
    <w:qFormat/>
    <w:rsid w:val="00ED6431"/>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har">
    <w:name w:val="Título Char"/>
    <w:basedOn w:val="Fontepargpadro"/>
    <w:link w:val="Ttulo"/>
    <w:uiPriority w:val="10"/>
    <w:rsid w:val="00ED6431"/>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har"/>
    <w:uiPriority w:val="11"/>
    <w:qFormat/>
    <w:rsid w:val="00ED6431"/>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ED6431"/>
    <w:rPr>
      <w:caps/>
      <w:color w:val="595959" w:themeColor="text1" w:themeTint="A6"/>
      <w:spacing w:val="10"/>
      <w:sz w:val="21"/>
      <w:szCs w:val="21"/>
    </w:rPr>
  </w:style>
  <w:style w:type="character" w:styleId="Forte">
    <w:name w:val="Strong"/>
    <w:uiPriority w:val="22"/>
    <w:qFormat/>
    <w:rsid w:val="00ED6431"/>
    <w:rPr>
      <w:b/>
      <w:bCs/>
    </w:rPr>
  </w:style>
  <w:style w:type="character" w:styleId="nfase">
    <w:name w:val="Emphasis"/>
    <w:uiPriority w:val="20"/>
    <w:qFormat/>
    <w:rsid w:val="00ED6431"/>
    <w:rPr>
      <w:caps/>
      <w:color w:val="294E1C" w:themeColor="accent1" w:themeShade="7F"/>
      <w:spacing w:val="5"/>
    </w:rPr>
  </w:style>
  <w:style w:type="paragraph" w:styleId="SemEspaamento">
    <w:name w:val="No Spacing"/>
    <w:uiPriority w:val="1"/>
    <w:qFormat/>
    <w:rsid w:val="00ED6431"/>
    <w:pPr>
      <w:spacing w:after="0" w:line="240" w:lineRule="auto"/>
    </w:pPr>
  </w:style>
  <w:style w:type="paragraph" w:styleId="Citao">
    <w:name w:val="Quote"/>
    <w:basedOn w:val="Normal"/>
    <w:next w:val="Normal"/>
    <w:link w:val="CitaoChar"/>
    <w:uiPriority w:val="29"/>
    <w:qFormat/>
    <w:rsid w:val="00ED6431"/>
    <w:rPr>
      <w:i/>
      <w:iCs/>
      <w:sz w:val="24"/>
      <w:szCs w:val="24"/>
    </w:rPr>
  </w:style>
  <w:style w:type="character" w:customStyle="1" w:styleId="CitaoChar">
    <w:name w:val="Citação Char"/>
    <w:basedOn w:val="Fontepargpadro"/>
    <w:link w:val="Citao"/>
    <w:uiPriority w:val="29"/>
    <w:rsid w:val="00ED6431"/>
    <w:rPr>
      <w:i/>
      <w:iCs/>
      <w:sz w:val="24"/>
      <w:szCs w:val="24"/>
    </w:rPr>
  </w:style>
  <w:style w:type="paragraph" w:styleId="CitaoIntensa">
    <w:name w:val="Intense Quote"/>
    <w:basedOn w:val="Normal"/>
    <w:next w:val="Normal"/>
    <w:link w:val="CitaoIntensaChar"/>
    <w:uiPriority w:val="30"/>
    <w:qFormat/>
    <w:rsid w:val="00ED6431"/>
    <w:pPr>
      <w:spacing w:before="240" w:after="240" w:line="240" w:lineRule="auto"/>
      <w:ind w:left="1080" w:right="1080"/>
      <w:jc w:val="center"/>
    </w:pPr>
    <w:rPr>
      <w:color w:val="549E39" w:themeColor="accent1"/>
      <w:sz w:val="24"/>
      <w:szCs w:val="24"/>
    </w:rPr>
  </w:style>
  <w:style w:type="character" w:customStyle="1" w:styleId="CitaoIntensaChar">
    <w:name w:val="Citação Intensa Char"/>
    <w:basedOn w:val="Fontepargpadro"/>
    <w:link w:val="CitaoIntensa"/>
    <w:uiPriority w:val="30"/>
    <w:rsid w:val="00ED6431"/>
    <w:rPr>
      <w:color w:val="549E39" w:themeColor="accent1"/>
      <w:sz w:val="24"/>
      <w:szCs w:val="24"/>
    </w:rPr>
  </w:style>
  <w:style w:type="character" w:styleId="nfaseSutil">
    <w:name w:val="Subtle Emphasis"/>
    <w:uiPriority w:val="19"/>
    <w:qFormat/>
    <w:rsid w:val="00ED6431"/>
    <w:rPr>
      <w:i/>
      <w:iCs/>
      <w:color w:val="294E1C" w:themeColor="accent1" w:themeShade="7F"/>
    </w:rPr>
  </w:style>
  <w:style w:type="character" w:styleId="nfaseIntensa">
    <w:name w:val="Intense Emphasis"/>
    <w:uiPriority w:val="21"/>
    <w:qFormat/>
    <w:rsid w:val="00ED6431"/>
    <w:rPr>
      <w:b/>
      <w:bCs/>
      <w:caps/>
      <w:color w:val="294E1C" w:themeColor="accent1" w:themeShade="7F"/>
      <w:spacing w:val="10"/>
    </w:rPr>
  </w:style>
  <w:style w:type="character" w:styleId="RefernciaSutil">
    <w:name w:val="Subtle Reference"/>
    <w:uiPriority w:val="31"/>
    <w:qFormat/>
    <w:rsid w:val="00ED6431"/>
    <w:rPr>
      <w:b/>
      <w:bCs/>
      <w:color w:val="549E39" w:themeColor="accent1"/>
    </w:rPr>
  </w:style>
  <w:style w:type="character" w:styleId="RefernciaIntensa">
    <w:name w:val="Intense Reference"/>
    <w:uiPriority w:val="32"/>
    <w:qFormat/>
    <w:rsid w:val="00ED6431"/>
    <w:rPr>
      <w:b/>
      <w:bCs/>
      <w:i/>
      <w:iCs/>
      <w:caps/>
      <w:color w:val="549E39" w:themeColor="accent1"/>
    </w:rPr>
  </w:style>
  <w:style w:type="character" w:styleId="TtulodoLivro">
    <w:name w:val="Book Title"/>
    <w:uiPriority w:val="33"/>
    <w:qFormat/>
    <w:rsid w:val="00ED6431"/>
    <w:rPr>
      <w:b/>
      <w:bCs/>
      <w:i/>
      <w:iCs/>
      <w:spacing w:val="0"/>
    </w:rPr>
  </w:style>
  <w:style w:type="paragraph" w:styleId="CabealhodoSumrio">
    <w:name w:val="TOC Heading"/>
    <w:basedOn w:val="Ttulo1"/>
    <w:next w:val="Normal"/>
    <w:uiPriority w:val="39"/>
    <w:semiHidden/>
    <w:unhideWhenUsed/>
    <w:qFormat/>
    <w:rsid w:val="00ED64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extura Grung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335</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Frankin</dc:creator>
  <cp:keywords/>
  <dc:description/>
  <cp:lastModifiedBy>MARINA FRANKIN</cp:lastModifiedBy>
  <cp:revision>5</cp:revision>
  <dcterms:created xsi:type="dcterms:W3CDTF">2024-03-25T20:37:00Z</dcterms:created>
  <dcterms:modified xsi:type="dcterms:W3CDTF">2024-12-02T11:28:00Z</dcterms:modified>
</cp:coreProperties>
</file>