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6FB" w:rsidRDefault="000342AA" w:rsidP="004246FB">
      <w:pPr>
        <w:jc w:val="center"/>
        <w:rPr>
          <w:b/>
          <w:sz w:val="24"/>
          <w:u w:val="single"/>
        </w:rPr>
      </w:pPr>
      <w:r w:rsidRPr="004246FB">
        <w:rPr>
          <w:b/>
          <w:sz w:val="24"/>
          <w:u w:val="single"/>
        </w:rPr>
        <w:t>Capstone Project – Choosing a neighborhood for a new ice cream shop in Manhattan</w:t>
      </w:r>
    </w:p>
    <w:p w:rsidR="004246FB" w:rsidRPr="004246FB" w:rsidRDefault="004246FB" w:rsidP="004246FB">
      <w:pPr>
        <w:jc w:val="center"/>
        <w:rPr>
          <w:b/>
          <w:sz w:val="24"/>
          <w:u w:val="single"/>
        </w:rPr>
      </w:pPr>
    </w:p>
    <w:p w:rsidR="00396950" w:rsidRPr="00396950" w:rsidRDefault="000342AA" w:rsidP="00396950">
      <w:pPr>
        <w:rPr>
          <w:b/>
          <w:sz w:val="24"/>
        </w:rPr>
      </w:pPr>
      <w:r>
        <w:rPr>
          <w:b/>
          <w:sz w:val="24"/>
        </w:rPr>
        <w:t xml:space="preserve">1. </w:t>
      </w:r>
      <w:r w:rsidR="00396950" w:rsidRPr="00396950">
        <w:rPr>
          <w:b/>
          <w:sz w:val="24"/>
        </w:rPr>
        <w:t>Introduction</w:t>
      </w:r>
    </w:p>
    <w:p w:rsidR="00396950" w:rsidRDefault="00396950" w:rsidP="00396950">
      <w:r>
        <w:t>1.1 Problem Definition</w:t>
      </w:r>
    </w:p>
    <w:p w:rsidR="009A2D92" w:rsidRDefault="00396950" w:rsidP="00396950">
      <w:r>
        <w:t xml:space="preserve">I would like to open an ice cream shop in New York City. I need to choose the best location for my new venture. I believe that an ice cream shop will be better located if it is in a touristic zone and close to a large number of restaurants, cafés and bars. In </w:t>
      </w:r>
      <w:r w:rsidR="00CA56DD">
        <w:t>order</w:t>
      </w:r>
      <w:r>
        <w:t xml:space="preserve"> to choose the best locatio</w:t>
      </w:r>
      <w:r>
        <w:t xml:space="preserve">n in Manhattan I will use the  explore </w:t>
      </w:r>
      <w:r>
        <w:t xml:space="preserve"> function from the Foursquare API to get the most common venue categories in each neighborhood, and then use this feature to group the neighborhoods into clusters. I will also use scatter plots to help me with my decision.</w:t>
      </w:r>
    </w:p>
    <w:p w:rsidR="00396950" w:rsidRDefault="00396950" w:rsidP="00396950">
      <w:r>
        <w:t>1.2 Interest</w:t>
      </w:r>
    </w:p>
    <w:p w:rsidR="00396950" w:rsidRDefault="00396950" w:rsidP="00396950">
      <w:r>
        <w:t>This methodology can be applicable to entrepreneurs who need to analyze geographic data to determine the location of a new enterprise.</w:t>
      </w:r>
    </w:p>
    <w:p w:rsidR="00396950" w:rsidRPr="00396950" w:rsidRDefault="00396950" w:rsidP="00396950">
      <w:pPr>
        <w:rPr>
          <w:b/>
          <w:sz w:val="24"/>
        </w:rPr>
      </w:pPr>
      <w:r w:rsidRPr="00396950">
        <w:rPr>
          <w:b/>
          <w:sz w:val="24"/>
        </w:rPr>
        <w:t>2. Data Acquisition</w:t>
      </w:r>
    </w:p>
    <w:p w:rsidR="00396950" w:rsidRDefault="00396950" w:rsidP="00396950">
      <w:r>
        <w:t>2.1 Data Source</w:t>
      </w:r>
    </w:p>
    <w:p w:rsidR="00396950" w:rsidRDefault="00396950" w:rsidP="00396950">
      <w:r>
        <w:t xml:space="preserve">In order to </w:t>
      </w:r>
      <w:r w:rsidR="00CA56DD">
        <w:t>analyze</w:t>
      </w:r>
      <w:r>
        <w:t xml:space="preserve"> the neighborhoods and explore them, I will essentially need a dataset that contains all the boroughs and the neighborhoods in Manhattan as well as the latitude and </w:t>
      </w:r>
      <w:r w:rsidR="00CA56DD">
        <w:t>longitude</w:t>
      </w:r>
      <w:r>
        <w:t xml:space="preserve"> coordinates of each neighborhood. The data</w:t>
      </w:r>
      <w:r>
        <w:t xml:space="preserve">set exists for free on the web: </w:t>
      </w:r>
      <w:r w:rsidRPr="00396950">
        <w:rPr>
          <w:i/>
        </w:rPr>
        <w:t>https://geo.nyu.edu/catalog/nyu_2451_34572.</w:t>
      </w:r>
    </w:p>
    <w:p w:rsidR="00396950" w:rsidRDefault="00396950" w:rsidP="00396950">
      <w:r>
        <w:t xml:space="preserve">In addition to the location of neighborhoods, information about commerce and places of interest is needed. For that, the </w:t>
      </w:r>
      <w:proofErr w:type="gramStart"/>
      <w:r>
        <w:t>Foursquare</w:t>
      </w:r>
      <w:proofErr w:type="gramEnd"/>
      <w:r>
        <w:t xml:space="preserve"> database will be used through the Foursquare API developer account.</w:t>
      </w:r>
    </w:p>
    <w:p w:rsidR="00396950" w:rsidRDefault="00396950" w:rsidP="00396950">
      <w:r>
        <w:t>2.2</w:t>
      </w:r>
      <w:r>
        <w:t xml:space="preserve"> Data Cleaning</w:t>
      </w:r>
    </w:p>
    <w:p w:rsidR="00396950" w:rsidRPr="00396950" w:rsidRDefault="00396950" w:rsidP="00396950">
      <w:r>
        <w:t>My goal is to get a table with the location (latitude and longitude) of all neighborhoods in Manhattan containing the most common venues in each neighborhood. Therefore, only Manhattan will be analyzed, with all other boroughs discarded.</w:t>
      </w:r>
    </w:p>
    <w:p w:rsidR="00396950" w:rsidRPr="00396950" w:rsidRDefault="00396950" w:rsidP="00396950">
      <w:pPr>
        <w:rPr>
          <w:b/>
          <w:sz w:val="24"/>
        </w:rPr>
      </w:pPr>
      <w:r w:rsidRPr="00396950">
        <w:rPr>
          <w:b/>
          <w:sz w:val="24"/>
        </w:rPr>
        <w:t>3. Methodology</w:t>
      </w:r>
    </w:p>
    <w:p w:rsidR="00396950" w:rsidRPr="00396950" w:rsidRDefault="00396950" w:rsidP="00396950">
      <w:pPr>
        <w:spacing w:after="0" w:line="240" w:lineRule="auto"/>
      </w:pPr>
      <w:r w:rsidRPr="00396950">
        <w:t xml:space="preserve">From the table with the location and the most common venues in Manhattan, some criteria must be met to find the best location of the </w:t>
      </w:r>
      <w:r w:rsidR="00CA56DD" w:rsidRPr="00396950">
        <w:t>ice-cream</w:t>
      </w:r>
      <w:r w:rsidRPr="00396950">
        <w:t xml:space="preserve"> shop:</w:t>
      </w:r>
    </w:p>
    <w:p w:rsidR="00396950" w:rsidRPr="00396950" w:rsidRDefault="00396950" w:rsidP="00396950">
      <w:pPr>
        <w:numPr>
          <w:ilvl w:val="0"/>
          <w:numId w:val="1"/>
        </w:numPr>
        <w:spacing w:before="100" w:beforeAutospacing="1" w:after="100" w:afterAutospacing="1" w:line="240" w:lineRule="auto"/>
      </w:pPr>
      <w:r w:rsidRPr="00396950">
        <w:t xml:space="preserve">As the </w:t>
      </w:r>
      <w:r w:rsidR="00CA56DD" w:rsidRPr="00396950">
        <w:t>ice-cream</w:t>
      </w:r>
      <w:r w:rsidRPr="00396950">
        <w:t xml:space="preserve"> shop must be located in a tourist area, the first, second or third most common venue in the neighborhood must be a hotel.</w:t>
      </w:r>
    </w:p>
    <w:p w:rsidR="00396950" w:rsidRPr="00396950" w:rsidRDefault="00396950" w:rsidP="00396950">
      <w:pPr>
        <w:numPr>
          <w:ilvl w:val="0"/>
          <w:numId w:val="1"/>
        </w:numPr>
        <w:spacing w:before="100" w:beforeAutospacing="1" w:after="100" w:afterAutospacing="1" w:line="240" w:lineRule="auto"/>
      </w:pPr>
      <w:r w:rsidRPr="00396950">
        <w:t xml:space="preserve">The neighborhood should not contain an </w:t>
      </w:r>
      <w:r w:rsidR="00CA56DD">
        <w:t>i</w:t>
      </w:r>
      <w:r w:rsidR="00CA56DD" w:rsidRPr="00396950">
        <w:t>ce-cream</w:t>
      </w:r>
      <w:r w:rsidRPr="00396950">
        <w:t xml:space="preserve"> shop among the most common venues.</w:t>
      </w:r>
    </w:p>
    <w:p w:rsidR="000342AA" w:rsidRDefault="00396950" w:rsidP="00396950">
      <w:pPr>
        <w:numPr>
          <w:ilvl w:val="0"/>
          <w:numId w:val="1"/>
        </w:numPr>
        <w:spacing w:before="100" w:beforeAutospacing="1" w:after="100" w:afterAutospacing="1" w:line="240" w:lineRule="auto"/>
      </w:pPr>
      <w:r w:rsidRPr="00396950">
        <w:lastRenderedPageBreak/>
        <w:t xml:space="preserve">The </w:t>
      </w:r>
      <w:r w:rsidR="00CA56DD" w:rsidRPr="00396950">
        <w:t>ice-cream</w:t>
      </w:r>
      <w:r w:rsidRPr="00396950">
        <w:t xml:space="preserve"> shop should be located in an area full of restaurants, bistros and cafes. That is, of the 10 most common venues, at least </w:t>
      </w:r>
      <w:r w:rsidR="000342AA">
        <w:t>6</w:t>
      </w:r>
      <w:r w:rsidRPr="00396950">
        <w:t xml:space="preserve"> must </w:t>
      </w:r>
      <w:r w:rsidR="004246FB">
        <w:t>fall</w:t>
      </w:r>
      <w:r w:rsidRPr="00396950">
        <w:t xml:space="preserve"> in the</w:t>
      </w:r>
      <w:r w:rsidR="00CA56DD">
        <w:t xml:space="preserve"> following categories: R</w:t>
      </w:r>
      <w:r w:rsidR="00CA56DD" w:rsidRPr="00396950">
        <w:t>e</w:t>
      </w:r>
      <w:r w:rsidR="00CA56DD">
        <w:t>staurants, sandwich place,</w:t>
      </w:r>
      <w:r>
        <w:t xml:space="preserve"> </w:t>
      </w:r>
      <w:r w:rsidR="00CA56DD">
        <w:t xml:space="preserve">steakhouse, </w:t>
      </w:r>
      <w:r>
        <w:t xml:space="preserve">coffee shops, </w:t>
      </w:r>
      <w:r w:rsidR="00CA56DD">
        <w:t xml:space="preserve">bakery, </w:t>
      </w:r>
      <w:r w:rsidR="000342AA">
        <w:t>café</w:t>
      </w:r>
      <w:r>
        <w:t xml:space="preserve">s and </w:t>
      </w:r>
      <w:r w:rsidRPr="00396950">
        <w:t>bistros.</w:t>
      </w:r>
    </w:p>
    <w:p w:rsidR="00396950" w:rsidRPr="00396950" w:rsidRDefault="00396950" w:rsidP="00396950">
      <w:pPr>
        <w:rPr>
          <w:b/>
          <w:sz w:val="24"/>
        </w:rPr>
      </w:pPr>
      <w:r w:rsidRPr="00396950">
        <w:rPr>
          <w:b/>
          <w:sz w:val="24"/>
        </w:rPr>
        <w:t>4. Results</w:t>
      </w:r>
    </w:p>
    <w:p w:rsidR="00396950" w:rsidRDefault="00396950" w:rsidP="00396950">
      <w:pPr>
        <w:spacing w:after="0" w:line="240" w:lineRule="auto"/>
      </w:pPr>
      <w:r w:rsidRPr="00396950">
        <w:t xml:space="preserve">When selecting the 10 most common venues for each neighborhood in Manhattan, we obtain a table with </w:t>
      </w:r>
      <w:r>
        <w:t>40</w:t>
      </w:r>
      <w:r w:rsidRPr="00396950">
        <w:t xml:space="preserve"> rows, as shown below.</w:t>
      </w:r>
    </w:p>
    <w:p w:rsidR="00396950" w:rsidRDefault="00396950" w:rsidP="00396950">
      <w:pPr>
        <w:spacing w:after="0" w:line="240" w:lineRule="auto"/>
      </w:pPr>
    </w:p>
    <w:p w:rsidR="00396950" w:rsidRDefault="00396950" w:rsidP="00396950">
      <w:r>
        <w:rPr>
          <w:noProof/>
        </w:rPr>
        <w:drawing>
          <wp:inline distT="0" distB="0" distL="0" distR="0" wp14:anchorId="5B6AD0F2" wp14:editId="1D06A563">
            <wp:extent cx="5943600" cy="3148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48330"/>
                    </a:xfrm>
                    <a:prstGeom prst="rect">
                      <a:avLst/>
                    </a:prstGeom>
                  </pic:spPr>
                </pic:pic>
              </a:graphicData>
            </a:graphic>
          </wp:inline>
        </w:drawing>
      </w:r>
    </w:p>
    <w:p w:rsidR="00396950" w:rsidRDefault="00CA56DD" w:rsidP="00396950">
      <w:r w:rsidRPr="00CA56DD">
        <w:t xml:space="preserve">As the first criterion for choosing the location of the ice-cream shop is the proximity to a tourist area, the next step will be to filter the table above so that the first, second or third most common venue is </w:t>
      </w:r>
      <w:r w:rsidR="000342AA">
        <w:t xml:space="preserve">a </w:t>
      </w:r>
      <w:r w:rsidRPr="00CA56DD">
        <w:t>Hotel. The result is shown below.</w:t>
      </w:r>
    </w:p>
    <w:p w:rsidR="00CA56DD" w:rsidRDefault="00CA56DD" w:rsidP="00396950">
      <w:r>
        <w:rPr>
          <w:noProof/>
        </w:rPr>
        <w:drawing>
          <wp:inline distT="0" distB="0" distL="0" distR="0" wp14:anchorId="099739F4" wp14:editId="02A2E5C3">
            <wp:extent cx="5943600" cy="991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991235"/>
                    </a:xfrm>
                    <a:prstGeom prst="rect">
                      <a:avLst/>
                    </a:prstGeom>
                  </pic:spPr>
                </pic:pic>
              </a:graphicData>
            </a:graphic>
          </wp:inline>
        </w:drawing>
      </w:r>
    </w:p>
    <w:p w:rsidR="000342AA" w:rsidRDefault="00CA56DD" w:rsidP="00396950">
      <w:r w:rsidRPr="00CA56DD">
        <w:t>This filter reduced the possibilities to just 6 neighborhoods. It is important to note that none of them has an Ice-cream shop among the 10 most common venues, which was the next criterion to be analyzed.</w:t>
      </w:r>
      <w:r w:rsidR="000342AA">
        <w:t xml:space="preserve"> </w:t>
      </w:r>
    </w:p>
    <w:p w:rsidR="00CA56DD" w:rsidRDefault="000342AA" w:rsidP="00396950">
      <w:r w:rsidRPr="000342AA">
        <w:t>The next step is to assess the concentration of resta</w:t>
      </w:r>
      <w:r>
        <w:t xml:space="preserve">urants, cafes, coffee shops, </w:t>
      </w:r>
      <w:r w:rsidRPr="000342AA">
        <w:t xml:space="preserve">bakeries </w:t>
      </w:r>
      <w:r>
        <w:t xml:space="preserve">and bistros </w:t>
      </w:r>
      <w:r w:rsidRPr="000342AA">
        <w:t xml:space="preserve">in each neighborhood. The criterion chosen for choosing the neighborhood of the new ice-cream shop is that at least 6 of the most common venues must be one of this </w:t>
      </w:r>
      <w:proofErr w:type="gramStart"/>
      <w:r w:rsidRPr="000342AA">
        <w:t>type</w:t>
      </w:r>
      <w:proofErr w:type="gramEnd"/>
      <w:r w:rsidRPr="000342AA">
        <w:t xml:space="preserve"> of establishment.</w:t>
      </w:r>
      <w:r>
        <w:t xml:space="preserve"> We can see that only Murray Hill meets the criteria. </w:t>
      </w:r>
    </w:p>
    <w:p w:rsidR="000342AA" w:rsidRDefault="000342AA" w:rsidP="00396950">
      <w:r>
        <w:rPr>
          <w:noProof/>
        </w:rPr>
        <w:lastRenderedPageBreak/>
        <w:drawing>
          <wp:inline distT="0" distB="0" distL="0" distR="0" wp14:anchorId="479A41D6" wp14:editId="3DFD92F9">
            <wp:extent cx="5925778" cy="84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847090"/>
                    </a:xfrm>
                    <a:prstGeom prst="rect">
                      <a:avLst/>
                    </a:prstGeom>
                  </pic:spPr>
                </pic:pic>
              </a:graphicData>
            </a:graphic>
          </wp:inline>
        </w:drawing>
      </w:r>
    </w:p>
    <w:p w:rsidR="000342AA" w:rsidRDefault="000342AA" w:rsidP="00396950">
      <w:r>
        <w:t>Let’s see where Murray Hill is in the map.</w:t>
      </w:r>
    </w:p>
    <w:p w:rsidR="000342AA" w:rsidRDefault="004246FB" w:rsidP="00396950">
      <w:r>
        <w:rPr>
          <w:noProof/>
        </w:rPr>
        <w:drawing>
          <wp:inline distT="0" distB="0" distL="0" distR="0" wp14:anchorId="6E1B839A" wp14:editId="523D2523">
            <wp:extent cx="4089400" cy="4140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89400" cy="4140200"/>
                    </a:xfrm>
                    <a:prstGeom prst="rect">
                      <a:avLst/>
                    </a:prstGeom>
                  </pic:spPr>
                </pic:pic>
              </a:graphicData>
            </a:graphic>
          </wp:inline>
        </w:drawing>
      </w:r>
    </w:p>
    <w:p w:rsidR="00A7447A" w:rsidRPr="00396950" w:rsidRDefault="00A7447A" w:rsidP="00A7447A">
      <w:pPr>
        <w:rPr>
          <w:b/>
          <w:sz w:val="24"/>
        </w:rPr>
      </w:pPr>
      <w:r>
        <w:rPr>
          <w:b/>
          <w:sz w:val="24"/>
        </w:rPr>
        <w:t>5</w:t>
      </w:r>
      <w:r w:rsidRPr="00396950">
        <w:rPr>
          <w:b/>
          <w:sz w:val="24"/>
        </w:rPr>
        <w:t xml:space="preserve">. </w:t>
      </w:r>
      <w:r>
        <w:rPr>
          <w:b/>
          <w:sz w:val="24"/>
        </w:rPr>
        <w:t>Conclusion</w:t>
      </w:r>
    </w:p>
    <w:p w:rsidR="004246FB" w:rsidRDefault="004246FB" w:rsidP="00396950">
      <w:bookmarkStart w:id="0" w:name="_GoBack"/>
      <w:bookmarkEnd w:id="0"/>
      <w:r>
        <w:t>We can see that Murray Hil</w:t>
      </w:r>
      <w:r w:rsidR="006B210B">
        <w:t xml:space="preserve">l is in a very central location, in a walking distance to the Times Square and Central Park and full of restaurants, </w:t>
      </w:r>
      <w:proofErr w:type="gramStart"/>
      <w:r w:rsidR="006B210B">
        <w:t>cafés ,</w:t>
      </w:r>
      <w:proofErr w:type="gramEnd"/>
      <w:r w:rsidR="006B210B">
        <w:t xml:space="preserve"> etc. Therefore, in terms of location, Murray Hill is the best place to a new ice-cream shop according to the methodology of this study.</w:t>
      </w:r>
    </w:p>
    <w:sectPr w:rsidR="00424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F1F22"/>
    <w:multiLevelType w:val="multilevel"/>
    <w:tmpl w:val="1C82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950"/>
    <w:rsid w:val="000342AA"/>
    <w:rsid w:val="00396950"/>
    <w:rsid w:val="004246FB"/>
    <w:rsid w:val="004D0743"/>
    <w:rsid w:val="006B210B"/>
    <w:rsid w:val="008F65FD"/>
    <w:rsid w:val="00A7447A"/>
    <w:rsid w:val="00CA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6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9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69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6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9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6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9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69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6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9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305208">
      <w:bodyDiv w:val="1"/>
      <w:marLeft w:val="0"/>
      <w:marRight w:val="0"/>
      <w:marTop w:val="0"/>
      <w:marBottom w:val="0"/>
      <w:divBdr>
        <w:top w:val="none" w:sz="0" w:space="0" w:color="auto"/>
        <w:left w:val="none" w:sz="0" w:space="0" w:color="auto"/>
        <w:bottom w:val="none" w:sz="0" w:space="0" w:color="auto"/>
        <w:right w:val="none" w:sz="0" w:space="0" w:color="auto"/>
      </w:divBdr>
      <w:divsChild>
        <w:div w:id="2007249058">
          <w:marLeft w:val="0"/>
          <w:marRight w:val="0"/>
          <w:marTop w:val="0"/>
          <w:marBottom w:val="0"/>
          <w:divBdr>
            <w:top w:val="single" w:sz="6" w:space="4" w:color="ABABAB"/>
            <w:left w:val="single" w:sz="6" w:space="4" w:color="ABABAB"/>
            <w:bottom w:val="single" w:sz="6" w:space="4" w:color="ABABAB"/>
            <w:right w:val="single" w:sz="6" w:space="4" w:color="ABABAB"/>
          </w:divBdr>
          <w:divsChild>
            <w:div w:id="648097408">
              <w:marLeft w:val="0"/>
              <w:marRight w:val="0"/>
              <w:marTop w:val="0"/>
              <w:marBottom w:val="0"/>
              <w:divBdr>
                <w:top w:val="none" w:sz="0" w:space="0" w:color="auto"/>
                <w:left w:val="none" w:sz="0" w:space="0" w:color="auto"/>
                <w:bottom w:val="none" w:sz="0" w:space="0" w:color="auto"/>
                <w:right w:val="none" w:sz="0" w:space="0" w:color="auto"/>
              </w:divBdr>
              <w:divsChild>
                <w:div w:id="10065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5152">
          <w:marLeft w:val="0"/>
          <w:marRight w:val="0"/>
          <w:marTop w:val="0"/>
          <w:marBottom w:val="0"/>
          <w:divBdr>
            <w:top w:val="single" w:sz="6" w:space="4" w:color="auto"/>
            <w:left w:val="single" w:sz="6" w:space="4" w:color="auto"/>
            <w:bottom w:val="single" w:sz="6" w:space="4" w:color="auto"/>
            <w:right w:val="single" w:sz="6" w:space="4" w:color="auto"/>
          </w:divBdr>
          <w:divsChild>
            <w:div w:id="394427989">
              <w:marLeft w:val="0"/>
              <w:marRight w:val="0"/>
              <w:marTop w:val="0"/>
              <w:marBottom w:val="0"/>
              <w:divBdr>
                <w:top w:val="none" w:sz="0" w:space="0" w:color="auto"/>
                <w:left w:val="none" w:sz="0" w:space="0" w:color="auto"/>
                <w:bottom w:val="none" w:sz="0" w:space="0" w:color="auto"/>
                <w:right w:val="none" w:sz="0" w:space="0" w:color="auto"/>
              </w:divBdr>
              <w:divsChild>
                <w:div w:id="16642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9297">
          <w:marLeft w:val="0"/>
          <w:marRight w:val="0"/>
          <w:marTop w:val="0"/>
          <w:marBottom w:val="0"/>
          <w:divBdr>
            <w:top w:val="single" w:sz="6" w:space="4" w:color="auto"/>
            <w:left w:val="single" w:sz="6" w:space="4" w:color="auto"/>
            <w:bottom w:val="single" w:sz="6" w:space="4" w:color="auto"/>
            <w:right w:val="single" w:sz="6" w:space="4" w:color="auto"/>
          </w:divBdr>
          <w:divsChild>
            <w:div w:id="2086488979">
              <w:marLeft w:val="0"/>
              <w:marRight w:val="0"/>
              <w:marTop w:val="0"/>
              <w:marBottom w:val="0"/>
              <w:divBdr>
                <w:top w:val="none" w:sz="0" w:space="0" w:color="auto"/>
                <w:left w:val="none" w:sz="0" w:space="0" w:color="auto"/>
                <w:bottom w:val="none" w:sz="0" w:space="0" w:color="auto"/>
                <w:right w:val="none" w:sz="0" w:space="0" w:color="auto"/>
              </w:divBdr>
              <w:divsChild>
                <w:div w:id="312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017">
          <w:marLeft w:val="0"/>
          <w:marRight w:val="0"/>
          <w:marTop w:val="0"/>
          <w:marBottom w:val="0"/>
          <w:divBdr>
            <w:top w:val="single" w:sz="6" w:space="4" w:color="auto"/>
            <w:left w:val="single" w:sz="6" w:space="4" w:color="auto"/>
            <w:bottom w:val="single" w:sz="6" w:space="4" w:color="auto"/>
            <w:right w:val="single" w:sz="6" w:space="4" w:color="auto"/>
          </w:divBdr>
          <w:divsChild>
            <w:div w:id="164052404">
              <w:marLeft w:val="0"/>
              <w:marRight w:val="0"/>
              <w:marTop w:val="0"/>
              <w:marBottom w:val="0"/>
              <w:divBdr>
                <w:top w:val="none" w:sz="0" w:space="0" w:color="auto"/>
                <w:left w:val="none" w:sz="0" w:space="0" w:color="auto"/>
                <w:bottom w:val="none" w:sz="0" w:space="0" w:color="auto"/>
                <w:right w:val="none" w:sz="0" w:space="0" w:color="auto"/>
              </w:divBdr>
              <w:divsChild>
                <w:div w:id="16064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de Gusmão</dc:creator>
  <cp:lastModifiedBy>Marina de Gusmão</cp:lastModifiedBy>
  <cp:revision>2</cp:revision>
  <dcterms:created xsi:type="dcterms:W3CDTF">2020-07-04T17:00:00Z</dcterms:created>
  <dcterms:modified xsi:type="dcterms:W3CDTF">2020-07-04T21:01:00Z</dcterms:modified>
</cp:coreProperties>
</file>