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59FAD8E3" w:rsidR="0004153D" w:rsidRPr="00C74B50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7433">
        <w:rPr>
          <w:rFonts w:ascii="Times New Roman" w:eastAsia="Times New Roman" w:hAnsi="Times New Roman" w:cs="Times New Roman"/>
          <w:color w:val="000000"/>
          <w:sz w:val="24"/>
          <w:szCs w:val="24"/>
        </w:rPr>
        <w:t>Русинов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7433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2743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6F7EC001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52743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73866589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3E1643C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="006B401E" w:rsidRPr="00955ED3">
              <w:rPr>
                <w:rStyle w:val="a6"/>
                <w:noProof/>
              </w:rPr>
              <w:t>Практическое задание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_Toc148890268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6E35AF07" w14:textId="0E37447C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="006B401E" w:rsidRPr="00955ED3">
              <w:rPr>
                <w:rStyle w:val="a6"/>
                <w:noProof/>
              </w:rPr>
              <w:t>Выполнение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_Toc148890269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4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1C889DA6" w14:textId="4F757371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="006B401E" w:rsidRPr="00955ED3">
              <w:rPr>
                <w:rStyle w:val="a6"/>
                <w:noProof/>
              </w:rPr>
              <w:t>Вывод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_Toc148890270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8366D6">
              <w:rPr>
                <w:noProof/>
                <w:webHidden/>
              </w:rPr>
              <w:t>26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9026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9026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1F259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4A6F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EBD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9D37F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690228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9B93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1C4F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F48C3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4D85B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B17D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BFED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365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CB911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6F597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7" w:name="_Toc148890269"/>
      <w:r>
        <w:rPr>
          <w:sz w:val="24"/>
          <w:szCs w:val="24"/>
        </w:rPr>
        <w:lastRenderedPageBreak/>
        <w:t>Выполнение</w:t>
      </w:r>
      <w:bookmarkEnd w:id="7"/>
    </w:p>
    <w:p w14:paraId="017B13FE" w14:textId="4B7BB5B1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. БД «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Аэропорт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2B0C2224" w:rsidR="00462CD7" w:rsidRDefault="00F674DE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692DA" wp14:editId="6C98E61D">
            <wp:extent cx="4083504" cy="7566660"/>
            <wp:effectExtent l="0" t="0" r="0" b="0"/>
            <wp:docPr id="1816768297" name="Рисунок 2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8297" name="Рисунок 2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75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Pr="0039264C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–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атрибутов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сущностей</w:t>
      </w:r>
    </w:p>
    <w:p w14:paraId="2953FF2C" w14:textId="77777777" w:rsidR="00F674DE" w:rsidRPr="00F674DE" w:rsidRDefault="00F674DE" w:rsidP="00F674DE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PostgreSQL database dump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Dumped from database version 16.0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Dumped by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pg_dump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version 16.0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Started on 2023-10-27 18:52:15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statement_timeout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lock_timeout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idle_in_transaction_session_timeout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client_encoding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'UTF8'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standard_conforming_strings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pg_catalog.set_config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search_path</w:t>
      </w:r>
      <w:proofErr w:type="spellEnd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check_function_bodies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xmloption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content;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client_min_messages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warning;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row_security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off;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6 (class 2615 OID 16398)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schema; Type: SCHEMA; Schema: -;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SCHEMA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SCHEMA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default_tablespace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default_table_access_method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heap;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225 (class 1259 OID 16424)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seat;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((number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check_row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check_status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'Available'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'Booked'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'Purchased'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224 (class 1259 OID 16423)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Seat_id_seat_seq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Seat_id_seat_seq</w:t>
      </w:r>
      <w:proofErr w:type="spellEnd"/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229 (class 1259 OID 16436)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airport;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228 (class 1259 OID 16435)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airport_id_airport_seq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.airport_id_airport_seq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239 (class 1259 OID 16469)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company;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238 (class 1259 OID 16468)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company_id_company_seq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.company_id_company_seq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241 (class 1259 OID 16475)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crew;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allowance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"position"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check_allowance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(((allowance)::text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240 (class 1259 OID 16474)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crew_id_crew_seq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.crew_id_crew_seq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227 (class 1259 OID 16430)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employee; Type: TABLE; Schema: schema; Owner: </w:t>
      </w:r>
      <w:proofErr w:type="spellStart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id_employee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passport_series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passport_date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passport_who_issued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"position"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passport_number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proofErr w:type="spellStart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check_passport_series</w:t>
      </w:r>
      <w:proofErr w:type="spellEnd"/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passport_series)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(passport_series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226 (class 1259 OID 16429)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.employee_id_employee_seq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237 (class 1259 OID 16463)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release_date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fuel_rate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type_of_plane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speed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number_of_seats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producer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purpose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load_capacity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check_fuel_rate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((fuel_rate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check_load_capacity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((load_capacity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check_number_of_seats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((number_of_seats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check_speed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((speed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236 (class 1259 OID 16462)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model_id_model_seq;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.model_id_model_seq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219 (class 1259 OID 16406)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passport_series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passport_date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passport_who_issued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check_passport_number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passport_number)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(passport_number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check_passport_series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1000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&lt;= passport_series)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(passport_series &lt;=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218 (class 1259 OID 16405)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.passenger_id_passenger_seq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235 (class 1259 OID 16452)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tail_number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flight_hours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date_last_repair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check_flight_hours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((flight_hours &gt;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234 (class 1259 OID 16451)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.plane_id_plane_seq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223 (class 1259 OID 16418)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check_type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(((type)::text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'Domestic'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'International'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222 (class 1259 OID 16417)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.route_id_route_seq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233 (class 1259 OID 16446)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regularity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232 (class 1259 OID 16445)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.schedule_id_schedule_seq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221 (class 1259 OID 16412)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payment_status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service_class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baggage_insurance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id_seat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real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check_baggage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(((baggage)::text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check_baggage_insuranve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(((baggage_insurance)::text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'Yes'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check_payment_status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(((payment_status)::text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'Paid'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'Not Paid'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check_price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((price &gt; 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double precision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check_service_class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(((service_class)::text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'Business'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'Economy'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check_status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(((status)::text =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ANY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((ARRAY[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'Purchased'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'Available'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'Booked'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::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])::text[])))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220 (class 1259 OID 16411)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ticket_id_ticket_seq;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.ticket_id_ticket_seq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217 (class 1259 OID 16400)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address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216 (class 1259 OID 16399)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.ticket_office_id_ticket_office_seq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231 (class 1259 OID 16442)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transit; Type: TABLE;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 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check_time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((time_departure &gt; time_arrival))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OWNER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230 (class 1259 OID 16441)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id_transit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.transit_id_transit_seq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4917 (class 0 OID 16436)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airport;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 (id_airport, name, country, city)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4927 (class 0 OID 16469)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company;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.company (id_company, name, country)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4929 (class 0 OID 16475)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crew;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(id_crew, allowance,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"position"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id_employee, 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pilot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steward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Yes    steward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4915 (class 0 OID 16430)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employee;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(id_employee, surname, name, patronymic, passport_series, passport_number, passport_date,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passport_who_issued, id_company,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"position"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1   1234   566789 2023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steward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2   5678   987765 2023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pilot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3   4321   123455 2023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steward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4925 (class 0 OID 16463)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model;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(id_model, release_date, fuel_rate, type_of_plane, speed, number_of_seats, country, producer, purpose, load_capacity)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1   2020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01 500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1 800    200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1  10000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2   2021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01 600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2 900    250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2  12000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3   2022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01 700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3 1000   300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3  15000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4907 (class 0 OID 16406)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219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passenger;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(id_passenger, surname, name, patronymic, passport_series, passport_number, passport_date, passport_who_issued)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1   1111   222222 2023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2   3333   444444 2023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3   5555   666666 2023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4923 (class 0 OID 16452)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plane;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(id_plane, tail_number, flight_hours, date_last_repair, id_model, 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AA001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1000   2023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BB002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2000   2023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4911 (class 0 OID 16418)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223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route;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(id_route, type, date_departure, date_arrival, id_schedule, id_plane)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International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30 2023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30 3  2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4921 (class 0 OID 16446)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233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schedule;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(id_schedule, time_arrival, time_departure, regularity, id_airport_arrival, id_airport_departure)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Daily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Weekly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Monthly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4913 (class 0 OID 16424)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seat;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.seat (id_seat, number, 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"row"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status, 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2   2  1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3   1  2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Booked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4   2  2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4909 (class 0 OID 16412)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(id_ticket, status, payment_status, service_class, baggage_insurance, baggage, id_ticket_office, id_passenger, id_seat, id_route, price)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Purchased  Paid   Business   Yes    Yes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1  1  1  1  100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Purchased  Paid   Economy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No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1  1  2  1  50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Paid   Business   Yes    Yes   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2  3  3  3  150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4905 (class 0 OID 16400)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217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ticket_office;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(id_ticket_office, city, address)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4919 (class 0 OID 16442)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231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transit; Type: TABLE DATA;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(id_transit, time_arrival, time_departure, id_schedule, id_airport)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03    1  1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03    11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03    2  2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03    3  3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4935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224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Seat_id_seat_seq;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'schema."Seat_id_seat_seq"'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4936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airport_id_airport_seq;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'schema.airport_id_airport_seq'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36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4937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company_id_company_seq;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'schema.company_id_company_seq'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4938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crew_id_crew_seq;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'schema.crew_id_crew_seq'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15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4939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'schema.employee_id_employee_seq'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48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4940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model_id_model_seq;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'schema.model_id_model_seq'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6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4941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218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'schema.passenger_id_passenger_seq'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4942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234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'schema.plane_id_plane_seq'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14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4943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222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'schema.route_id_route_seq'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4944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232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'schema.schedule_id_schedule_seq'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12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4945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ticket_id_ticket_seq; Type: SEQUENCE SET; Schema: 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'schema.ticket_id_ticket_seq'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4946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216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'schema.ticket_office_id_ticket_office_seq'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4947 (class 0 OID 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230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 SET;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F674DE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'schema.transit_id_transit_seq'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4730 (class 2606 OID 16440)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 airport_pkey;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4710 (class 2606 OID 16937)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check_time; Type: CHECK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check_time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CHECK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((time_arrival &gt; time_departure))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4740 (class 2606 OID 16473)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company company_pkey;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4742 (class 2606 OID 16479)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crew_pkey;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crew_pkey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(id_crew);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4728 (class 2606 OID 16434)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employee_pkey;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employee_pkey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4738 (class 2606 OID 16467)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 model_pkey;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model_pkey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(id_model);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4720 (class 2606 OID 16410)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 passenger_pkey;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passenger_pkey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(id_passenger);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4736 (class 2606 OID 16456)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plane_pkey;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plane_pkey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(id_plane);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4724 (class 2606 OID 16422)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route_pkey;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route_pkey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4734 (class 2606 OID 16450)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schedule_pkey;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schedule_pkey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4726 (class 2606 OID 16428)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seat_pkey;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seat_pkey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(id_seat);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4718 (class 2606 OID 16404)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 ticket_office_pkey;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ticket_office_pkey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(id_ticket_office);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4722 (class 2606 OID 16558)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ticket_pkey;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4732 (class 2606 OID 16526)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transit_pkey; Type: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transit_pkey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(id_transit);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4743 (class 1259 OID 16914)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fki_fk_employee; Type: INDEX;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INDEX fki_fk_employee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btree 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4744 (class 1259 OID 16920)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fki_fk_route; Type: INDEX;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INDEX fki_fk_route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USING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btree 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4753 (class 2606 OID 16532)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fk_airport;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4755 (class 2606 OID 16537)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fk_airport_arrival;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fk_airport_arrival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(id_airport_arrival)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4756 (class 2606 OID 16542)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fk_airport_departure;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fk_airport_departure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(id_airport_departure)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.airport(id_airport);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4752 (class 2606 OID 16520)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fk_company;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4757 (class 2606 OID 16552)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fk_company;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.company(id_company);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4759 (class 2606 OID 16909)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fk_employee;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fk_employee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(id_employee)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.employee(id_employee);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4758 (class 2606 OID 16547)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fk_model;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fk_model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(id_model)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REFERENCES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>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.model(id_model);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4745 (class 2606 OID 16485)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fk_passenger;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fk_passenger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(id_passenger)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.passenger(id_passenger);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4749 (class 2606 OID 16510)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fk_plane;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fk_plane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(id_plane)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.plane(id_plane);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4751 (class 2606 OID 16457)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4746 (class 2606 OID 16495)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4760 (class 2606 OID 16915)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fk_route;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.route(id_route);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4750 (class 2606 OID 16500)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fk_schedule;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4754 (class 2606 OID 16527)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fk_schedule;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.schedule(id_schedule);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4747 (class 2606 OID 16490)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fk_seat;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fk_seat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(id_seat)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.seat(id_seat);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4748 (class 2606 OID 16480)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fk_ticket_office; Type: FK CONSTRAINT; Schema: schema; Owner: postgres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fk_ticket_office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(id_ticket_office) </w:t>
      </w:r>
      <w:r w:rsidRPr="00F674DE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.ticket_office(id_ticket_office);</w:t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 Completed on 2023-10-27 18:52:15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PostgreSQL database dump complete</w:t>
      </w:r>
      <w:r w:rsidRPr="00F674DE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9" w:name="_Toc130420324"/>
      <w:bookmarkStart w:id="10" w:name="_Toc148890270"/>
      <w:r w:rsidRPr="00466899">
        <w:rPr>
          <w:sz w:val="24"/>
          <w:szCs w:val="24"/>
        </w:rPr>
        <w:t>Вывод</w:t>
      </w:r>
      <w:bookmarkEnd w:id="9"/>
      <w:bookmarkEnd w:id="10"/>
      <w:r w:rsidRPr="001A0818">
        <w:rPr>
          <w:sz w:val="24"/>
          <w:szCs w:val="24"/>
          <w:lang w:val="en-US"/>
        </w:rPr>
        <w:t xml:space="preserve"> </w:t>
      </w:r>
    </w:p>
    <w:p w14:paraId="3E152050" w14:textId="5AB68FFA" w:rsidR="00AD7934" w:rsidRPr="00F674DE" w:rsidRDefault="00FA6031" w:rsidP="00FA603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научил</w:t>
      </w:r>
      <w:r w:rsidR="00D57A4F">
        <w:rPr>
          <w:rFonts w:ascii="Times New Roman" w:hAnsi="Times New Roman" w:cs="Times New Roman"/>
          <w:sz w:val="24"/>
          <w:szCs w:val="24"/>
        </w:rPr>
        <w:t>ся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создавать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заполнять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восстанавливать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сохранять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использованием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программы</w:t>
      </w:r>
      <w:r w:rsidR="00E6592B" w:rsidRPr="00D5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="00E6592B" w:rsidRPr="00D57A4F">
        <w:rPr>
          <w:rFonts w:ascii="Times New Roman" w:hAnsi="Times New Roman" w:cs="Times New Roman"/>
          <w:sz w:val="24"/>
          <w:szCs w:val="24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процессе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лабораторной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работы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соответствии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Были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необходимые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привязки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ограничения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после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чего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заполнена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данными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Для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безопасности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случае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сбоя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</w:t>
      </w:r>
      <w:r w:rsidR="00EE08E9">
        <w:rPr>
          <w:rFonts w:ascii="Times New Roman" w:hAnsi="Times New Roman" w:cs="Times New Roman"/>
          <w:sz w:val="24"/>
          <w:szCs w:val="24"/>
        </w:rPr>
        <w:t>ло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создано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две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резервные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копии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которые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позволили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восстановить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базу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данных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без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потерь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а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также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посмотреть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на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листинг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кода</w:t>
      </w:r>
      <w:r w:rsidR="00EE08E9" w:rsidRPr="00F674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AD7934" w:rsidRPr="00F674DE" w:rsidSect="00E37769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394A" w14:textId="77777777" w:rsidR="00E37769" w:rsidRDefault="00E37769" w:rsidP="003A510E">
      <w:pPr>
        <w:spacing w:after="0" w:line="240" w:lineRule="auto"/>
      </w:pPr>
      <w:r>
        <w:separator/>
      </w:r>
    </w:p>
  </w:endnote>
  <w:endnote w:type="continuationSeparator" w:id="0">
    <w:p w14:paraId="1DDB3BD0" w14:textId="77777777" w:rsidR="00E37769" w:rsidRDefault="00E37769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9765" w14:textId="77777777" w:rsidR="00E37769" w:rsidRDefault="00E37769" w:rsidP="003A510E">
      <w:pPr>
        <w:spacing w:after="0" w:line="240" w:lineRule="auto"/>
      </w:pPr>
      <w:r>
        <w:separator/>
      </w:r>
    </w:p>
  </w:footnote>
  <w:footnote w:type="continuationSeparator" w:id="0">
    <w:p w14:paraId="5D7FF1C5" w14:textId="77777777" w:rsidR="00E37769" w:rsidRDefault="00E37769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918238">
    <w:abstractNumId w:val="10"/>
  </w:num>
  <w:num w:numId="2" w16cid:durableId="257640964">
    <w:abstractNumId w:val="1"/>
  </w:num>
  <w:num w:numId="3" w16cid:durableId="1136603605">
    <w:abstractNumId w:val="16"/>
  </w:num>
  <w:num w:numId="4" w16cid:durableId="1196506856">
    <w:abstractNumId w:val="8"/>
  </w:num>
  <w:num w:numId="5" w16cid:durableId="1904755847">
    <w:abstractNumId w:val="11"/>
  </w:num>
  <w:num w:numId="6" w16cid:durableId="1122724806">
    <w:abstractNumId w:val="0"/>
  </w:num>
  <w:num w:numId="7" w16cid:durableId="1070495686">
    <w:abstractNumId w:val="18"/>
  </w:num>
  <w:num w:numId="8" w16cid:durableId="16392835">
    <w:abstractNumId w:val="12"/>
  </w:num>
  <w:num w:numId="9" w16cid:durableId="1664161896">
    <w:abstractNumId w:val="4"/>
  </w:num>
  <w:num w:numId="10" w16cid:durableId="1649702940">
    <w:abstractNumId w:val="17"/>
  </w:num>
  <w:num w:numId="11" w16cid:durableId="306132758">
    <w:abstractNumId w:val="15"/>
  </w:num>
  <w:num w:numId="12" w16cid:durableId="1729571289">
    <w:abstractNumId w:val="2"/>
  </w:num>
  <w:num w:numId="13" w16cid:durableId="1500922189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838113000">
    <w:abstractNumId w:val="5"/>
  </w:num>
  <w:num w:numId="15" w16cid:durableId="144667847">
    <w:abstractNumId w:val="13"/>
  </w:num>
  <w:num w:numId="16" w16cid:durableId="2040010414">
    <w:abstractNumId w:val="19"/>
  </w:num>
  <w:num w:numId="17" w16cid:durableId="558636463">
    <w:abstractNumId w:val="7"/>
  </w:num>
  <w:num w:numId="18" w16cid:durableId="776677145">
    <w:abstractNumId w:val="9"/>
  </w:num>
  <w:num w:numId="19" w16cid:durableId="219444277">
    <w:abstractNumId w:val="3"/>
  </w:num>
  <w:num w:numId="20" w16cid:durableId="1653221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0818"/>
    <w:rsid w:val="001A7344"/>
    <w:rsid w:val="001C7B10"/>
    <w:rsid w:val="001E4246"/>
    <w:rsid w:val="001F3D82"/>
    <w:rsid w:val="00204616"/>
    <w:rsid w:val="002340EA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9264C"/>
    <w:rsid w:val="003A510E"/>
    <w:rsid w:val="003E0785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27433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79E8"/>
    <w:rsid w:val="008366D6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A0D7F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57A4F"/>
    <w:rsid w:val="00D60C13"/>
    <w:rsid w:val="00D63740"/>
    <w:rsid w:val="00D76EEF"/>
    <w:rsid w:val="00DA10BC"/>
    <w:rsid w:val="00DB0C6D"/>
    <w:rsid w:val="00DC23EB"/>
    <w:rsid w:val="00DD7FE9"/>
    <w:rsid w:val="00E043E1"/>
    <w:rsid w:val="00E37769"/>
    <w:rsid w:val="00E644D0"/>
    <w:rsid w:val="00E6592B"/>
    <w:rsid w:val="00EE08E9"/>
    <w:rsid w:val="00EE1995"/>
    <w:rsid w:val="00EF0F24"/>
    <w:rsid w:val="00F42978"/>
    <w:rsid w:val="00F674DE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  <w:style w:type="numbering" w:customStyle="1" w:styleId="21">
    <w:name w:val="Нет списка2"/>
    <w:next w:val="a2"/>
    <w:uiPriority w:val="99"/>
    <w:semiHidden/>
    <w:unhideWhenUsed/>
    <w:rsid w:val="009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4630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Василий Русинов</cp:lastModifiedBy>
  <cp:revision>2</cp:revision>
  <cp:lastPrinted>2023-10-27T10:19:00Z</cp:lastPrinted>
  <dcterms:created xsi:type="dcterms:W3CDTF">2024-03-01T07:59:00Z</dcterms:created>
  <dcterms:modified xsi:type="dcterms:W3CDTF">2024-03-01T07:59:00Z</dcterms:modified>
</cp:coreProperties>
</file>