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28"/>
          <w:szCs w:val="28"/>
        </w:rPr>
      </w:pPr>
      <w:r>
        <w:rPr>
          <w:b/>
          <w:sz w:val="28"/>
          <w:szCs w:val="28"/>
        </w:rPr>
        <w:t>Министерство науки и высшего образования Российской Федерации</w:t>
      </w:r>
    </w:p>
    <w:p>
      <w:pPr>
        <w:pStyle w:val="Normal"/>
        <w:tabs>
          <w:tab w:val="clear" w:pos="708"/>
          <w:tab w:val="center" w:pos="4677" w:leader="none"/>
          <w:tab w:val="right" w:pos="9355" w:leader="none"/>
        </w:tabs>
        <w:jc w:val="center"/>
        <w:rPr>
          <w:sz w:val="28"/>
          <w:szCs w:val="28"/>
        </w:rPr>
      </w:pPr>
      <w:r>
        <w:rPr>
          <w:sz w:val="28"/>
          <w:szCs w:val="28"/>
        </w:rPr>
        <w:t>федеральное государственное автономное образовательное учреждение высшего образования</w:t>
      </w:r>
    </w:p>
    <w:p>
      <w:pPr>
        <w:pStyle w:val="Normal"/>
        <w:tabs>
          <w:tab w:val="clear" w:pos="708"/>
          <w:tab w:val="left" w:pos="426" w:leader="none"/>
        </w:tabs>
        <w:jc w:val="center"/>
        <w:rPr>
          <w:b/>
          <w:b/>
          <w:sz w:val="28"/>
          <w:szCs w:val="28"/>
        </w:rPr>
      </w:pPr>
      <w:r>
        <w:rPr>
          <w:b/>
          <w:sz w:val="28"/>
          <w:szCs w:val="28"/>
        </w:rPr>
        <w:t>«НАЦИОНАЛЬНЫЙ ИССЛЕДОВАТЕЛЬСКИЙ УНИВЕРСИТЕТ ИТМО»</w:t>
      </w:r>
    </w:p>
    <w:p>
      <w:pPr>
        <w:pStyle w:val="Normal"/>
        <w:pBdr/>
        <w:spacing w:lineRule="auto" w:line="360"/>
        <w:ind w:firstLine="709"/>
        <w:jc w:val="center"/>
        <w:rPr>
          <w:color w:val="000000"/>
          <w:sz w:val="28"/>
          <w:szCs w:val="28"/>
        </w:rPr>
      </w:pPr>
      <w:r>
        <w:rPr>
          <w:color w:val="000000"/>
          <w:sz w:val="28"/>
          <w:szCs w:val="28"/>
        </w:rPr>
      </w:r>
    </w:p>
    <w:p>
      <w:pPr>
        <w:pStyle w:val="Normal"/>
        <w:jc w:val="center"/>
        <w:rPr>
          <w:smallCaps/>
          <w:sz w:val="28"/>
          <w:szCs w:val="28"/>
        </w:rPr>
      </w:pPr>
      <w:r>
        <w:rPr>
          <w:smallCaps/>
          <w:sz w:val="28"/>
          <w:szCs w:val="28"/>
        </w:rPr>
      </w:r>
    </w:p>
    <w:p>
      <w:pPr>
        <w:pStyle w:val="Normal"/>
        <w:spacing w:before="0" w:after="120"/>
        <w:rPr>
          <w:sz w:val="28"/>
          <w:szCs w:val="28"/>
        </w:rPr>
      </w:pPr>
      <w:r>
        <w:rPr>
          <w:sz w:val="28"/>
          <w:szCs w:val="28"/>
        </w:rPr>
      </w:r>
    </w:p>
    <w:p>
      <w:pPr>
        <w:pStyle w:val="Normal"/>
        <w:spacing w:lineRule="auto" w:line="360" w:before="0" w:after="240"/>
        <w:rPr>
          <w:color w:val="000000"/>
          <w:sz w:val="28"/>
          <w:szCs w:val="28"/>
        </w:rPr>
      </w:pPr>
      <w:r>
        <w:rPr>
          <w:color w:val="000000"/>
          <w:sz w:val="28"/>
          <w:szCs w:val="28"/>
        </w:rPr>
      </w:r>
    </w:p>
    <w:p>
      <w:pPr>
        <w:pStyle w:val="Normal"/>
        <w:rPr>
          <w:b/>
          <w:b/>
          <w:bCs/>
          <w:color w:val="000000"/>
          <w:spacing w:val="20"/>
          <w:sz w:val="28"/>
          <w:szCs w:val="28"/>
        </w:rPr>
      </w:pPr>
      <w:r>
        <w:rPr>
          <w:b/>
          <w:bCs/>
          <w:color w:val="000000"/>
          <w:spacing w:val="20"/>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spacing w:lineRule="auto" w:line="360"/>
        <w:jc w:val="center"/>
        <w:rPr>
          <w:b/>
          <w:b/>
          <w:sz w:val="28"/>
          <w:szCs w:val="28"/>
        </w:rPr>
      </w:pPr>
      <w:r>
        <w:rPr>
          <w:b/>
          <w:sz w:val="28"/>
          <w:szCs w:val="28"/>
        </w:rPr>
        <w:t>Отчет</w:t>
      </w:r>
    </w:p>
    <w:p>
      <w:pPr>
        <w:pStyle w:val="Normal"/>
        <w:spacing w:lineRule="auto" w:line="360"/>
        <w:jc w:val="center"/>
        <w:rPr>
          <w:b/>
          <w:b/>
          <w:sz w:val="28"/>
          <w:szCs w:val="28"/>
        </w:rPr>
      </w:pPr>
      <w:r>
        <w:rPr>
          <w:sz w:val="28"/>
          <w:szCs w:val="28"/>
        </w:rPr>
        <w:t>по лабораторной работе «Анализ данных. Построение инфологической модели данных БД»</w:t>
      </w:r>
    </w:p>
    <w:p>
      <w:pPr>
        <w:pStyle w:val="Normal"/>
        <w:spacing w:lineRule="auto" w:line="360"/>
        <w:jc w:val="center"/>
        <w:rPr>
          <w:sz w:val="28"/>
          <w:szCs w:val="28"/>
        </w:rPr>
      </w:pPr>
      <w:r>
        <w:rPr>
          <w:sz w:val="28"/>
          <w:szCs w:val="28"/>
        </w:rPr>
        <w:t>по дисциплине «</w:t>
      </w:r>
      <w:r>
        <w:rPr>
          <w:b/>
          <w:color w:val="000000"/>
          <w:sz w:val="28"/>
          <w:szCs w:val="28"/>
        </w:rPr>
        <w:t>Базы данных</w:t>
      </w:r>
      <w:r>
        <w:rPr>
          <w:sz w:val="28"/>
          <w:szCs w:val="28"/>
        </w:rPr>
        <w:t>»</w:t>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pBdr/>
        <w:spacing w:lineRule="auto" w:line="288" w:before="120" w:after="0"/>
        <w:jc w:val="right"/>
        <w:rPr>
          <w:color w:val="000000"/>
          <w:sz w:val="28"/>
          <w:szCs w:val="28"/>
        </w:rPr>
      </w:pPr>
      <w:r>
        <w:rPr>
          <w:color w:val="000000"/>
          <w:sz w:val="28"/>
          <w:szCs w:val="28"/>
        </w:rPr>
        <w:t xml:space="preserve">Автор: </w:t>
      </w:r>
      <w:r>
        <w:rPr>
          <w:color w:val="000000"/>
          <w:sz w:val="28"/>
          <w:szCs w:val="28"/>
        </w:rPr>
        <w:t>Тарабанов Алексей Вячеславович</w:t>
      </w:r>
    </w:p>
    <w:p>
      <w:pPr>
        <w:pStyle w:val="Normal"/>
        <w:pBdr/>
        <w:spacing w:lineRule="auto" w:line="288" w:before="120" w:after="0"/>
        <w:jc w:val="right"/>
        <w:rPr>
          <w:color w:val="000000"/>
          <w:sz w:val="28"/>
          <w:szCs w:val="28"/>
        </w:rPr>
      </w:pPr>
      <w:r>
        <w:rPr>
          <w:color w:val="000000"/>
          <w:sz w:val="28"/>
          <w:szCs w:val="28"/>
        </w:rPr>
        <w:t>Факультет: Инфокоммуникационных технологий (ИКТ)</w:t>
      </w:r>
    </w:p>
    <w:p>
      <w:pPr>
        <w:pStyle w:val="Normal"/>
        <w:pBdr/>
        <w:spacing w:lineRule="auto" w:line="288" w:before="120" w:after="0"/>
        <w:jc w:val="right"/>
        <w:rPr>
          <w:color w:val="000000"/>
          <w:sz w:val="28"/>
          <w:szCs w:val="28"/>
        </w:rPr>
      </w:pPr>
      <w:r>
        <w:rPr>
          <w:color w:val="000000"/>
          <w:sz w:val="28"/>
          <w:szCs w:val="28"/>
        </w:rPr>
        <w:t>Группа: К32402</w:t>
      </w:r>
    </w:p>
    <w:p>
      <w:pPr>
        <w:pStyle w:val="Normal"/>
        <w:pBdr/>
        <w:spacing w:lineRule="auto" w:line="288" w:before="120" w:after="0"/>
        <w:jc w:val="right"/>
        <w:rPr>
          <w:color w:val="000000"/>
          <w:sz w:val="28"/>
          <w:szCs w:val="28"/>
        </w:rPr>
      </w:pPr>
      <w:r>
        <w:rPr>
          <w:color w:val="000000"/>
          <w:sz w:val="28"/>
          <w:szCs w:val="28"/>
        </w:rPr>
        <w:t>Преподаватель: Говорова М. М.</w:t>
      </w:r>
    </w:p>
    <w:p>
      <w:pPr>
        <w:pStyle w:val="Normal"/>
        <w:pBdr/>
        <w:spacing w:lineRule="auto" w:line="288" w:before="120" w:after="0"/>
        <w:jc w:val="right"/>
        <w:rPr>
          <w:color w:val="000000"/>
          <w:sz w:val="28"/>
          <w:szCs w:val="28"/>
        </w:rPr>
      </w:pPr>
      <w:r>
        <w:rPr>
          <w:color w:val="000000"/>
          <w:sz w:val="28"/>
          <w:szCs w:val="28"/>
        </w:rPr>
        <w:t xml:space="preserve">Дата: </w:t>
      </w:r>
      <w:r>
        <w:rPr>
          <w:color w:val="000000"/>
          <w:sz w:val="28"/>
          <w:szCs w:val="28"/>
        </w:rPr>
        <w:t>29.0320223</w:t>
      </w:r>
    </w:p>
    <w:p>
      <w:pPr>
        <w:pStyle w:val="Normal"/>
        <w:spacing w:before="240" w:after="0"/>
        <w:jc w:val="center"/>
        <w:rPr>
          <w:sz w:val="28"/>
          <w:szCs w:val="28"/>
        </w:rPr>
      </w:pPr>
      <w:r>
        <w:rPr>
          <w:sz w:val="28"/>
          <w:szCs w:val="28"/>
        </w:rPr>
      </w:r>
    </w:p>
    <w:p>
      <w:pPr>
        <w:pStyle w:val="Normal"/>
        <w:spacing w:before="240" w:after="0"/>
        <w:rPr>
          <w:sz w:val="28"/>
          <w:szCs w:val="28"/>
        </w:rPr>
      </w:pPr>
      <w:r>
        <w:rPr>
          <w:sz w:val="28"/>
          <w:szCs w:val="28"/>
        </w:rPr>
      </w:r>
    </w:p>
    <w:p>
      <w:pPr>
        <w:pStyle w:val="Normal"/>
        <w:spacing w:before="240" w:after="0"/>
        <w:jc w:val="center"/>
        <w:rPr>
          <w:sz w:val="28"/>
          <w:szCs w:val="28"/>
        </w:rPr>
      </w:pPr>
      <w:r>
        <w:rPr>
          <w:sz w:val="28"/>
          <w:szCs w:val="28"/>
        </w:rPr>
      </w:r>
    </w:p>
    <w:p>
      <w:pPr>
        <w:pStyle w:val="Normal"/>
        <w:spacing w:before="240" w:after="0"/>
        <w:jc w:val="center"/>
        <w:rPr>
          <w:sz w:val="28"/>
          <w:szCs w:val="28"/>
        </w:rPr>
      </w:pPr>
      <w:r>
        <w:rPr>
          <w:sz w:val="28"/>
          <w:szCs w:val="28"/>
        </w:rPr>
      </w:r>
    </w:p>
    <w:p>
      <w:pPr>
        <w:pStyle w:val="Normal"/>
        <w:spacing w:before="240" w:after="0"/>
        <w:jc w:val="center"/>
        <w:rPr>
          <w:sz w:val="28"/>
          <w:szCs w:val="28"/>
        </w:rPr>
      </w:pPr>
      <w:r>
        <w:rPr/>
        <w:drawing>
          <wp:inline distT="0" distB="0" distL="0" distR="0">
            <wp:extent cx="1365250" cy="53340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1365250" cy="533400"/>
                    </a:xfrm>
                    <a:prstGeom prst="rect">
                      <a:avLst/>
                    </a:prstGeom>
                  </pic:spPr>
                </pic:pic>
              </a:graphicData>
            </a:graphic>
          </wp:inline>
        </w:drawing>
      </w:r>
    </w:p>
    <w:p>
      <w:pPr>
        <w:pStyle w:val="Normal"/>
        <w:shd w:val="clear" w:color="auto" w:fill="FFFFFF"/>
        <w:spacing w:lineRule="auto" w:line="360"/>
        <w:ind w:firstLine="142"/>
        <w:jc w:val="center"/>
        <w:rPr>
          <w:sz w:val="28"/>
          <w:szCs w:val="28"/>
        </w:rPr>
      </w:pPr>
      <w:r>
        <w:rPr>
          <w:sz w:val="28"/>
          <w:szCs w:val="28"/>
        </w:rPr>
        <w:t>Санкт-Петербург 2022</w:t>
      </w:r>
    </w:p>
    <w:p>
      <w:pPr>
        <w:pStyle w:val="NormalWeb"/>
        <w:spacing w:lineRule="auto" w:line="360" w:beforeAutospacing="0" w:before="0" w:afterAutospacing="0" w:after="0"/>
        <w:jc w:val="both"/>
        <w:rPr>
          <w:color w:val="000000" w:themeColor="text1"/>
          <w:sz w:val="28"/>
          <w:szCs w:val="28"/>
        </w:rPr>
      </w:pPr>
      <w:r>
        <w:rPr>
          <w:b/>
          <w:bCs/>
          <w:color w:val="000000" w:themeColor="text1"/>
          <w:sz w:val="28"/>
          <w:szCs w:val="28"/>
        </w:rPr>
        <w:t xml:space="preserve">Цель работы: </w:t>
      </w:r>
      <w:r>
        <w:rPr>
          <w:color w:val="000000" w:themeColor="text1"/>
          <w:sz w:val="28"/>
          <w:szCs w:val="28"/>
        </w:rPr>
        <w:t xml:space="preserve">овладеть практическими навыками проведения анализа данных системы и построения инфологической модели данных БД методом «сущность-связь». </w:t>
      </w:r>
    </w:p>
    <w:p>
      <w:pPr>
        <w:pStyle w:val="NormalWeb"/>
        <w:spacing w:lineRule="auto" w:line="360" w:beforeAutospacing="0" w:before="0" w:afterAutospacing="0" w:after="0"/>
        <w:ind w:left="-567" w:firstLine="567"/>
        <w:jc w:val="both"/>
        <w:rPr>
          <w:color w:val="000000" w:themeColor="text1"/>
          <w:sz w:val="28"/>
          <w:szCs w:val="28"/>
        </w:rPr>
      </w:pPr>
      <w:r>
        <w:rPr>
          <w:color w:val="000000" w:themeColor="text1"/>
          <w:sz w:val="28"/>
          <w:szCs w:val="28"/>
        </w:rPr>
      </w:r>
    </w:p>
    <w:p>
      <w:pPr>
        <w:pStyle w:val="Normal"/>
        <w:spacing w:lineRule="auto" w:line="360"/>
        <w:ind w:left="-567" w:firstLine="567"/>
        <w:jc w:val="both"/>
        <w:rPr>
          <w:rStyle w:val="S1"/>
          <w:b/>
          <w:b/>
          <w:bCs/>
          <w:color w:val="000000" w:themeColor="text1"/>
          <w:sz w:val="28"/>
          <w:szCs w:val="28"/>
        </w:rPr>
      </w:pPr>
      <w:r>
        <w:rPr>
          <w:rStyle w:val="S1"/>
          <w:b/>
          <w:bCs/>
          <w:color w:val="000000" w:themeColor="text1"/>
          <w:sz w:val="28"/>
          <w:szCs w:val="28"/>
        </w:rPr>
        <w:t>Практическое задание:</w:t>
      </w:r>
    </w:p>
    <w:p>
      <w:pPr>
        <w:pStyle w:val="ListParagraph"/>
        <w:numPr>
          <w:ilvl w:val="0"/>
          <w:numId w:val="1"/>
        </w:numPr>
        <w:spacing w:lineRule="auto" w:line="360"/>
        <w:ind w:left="0" w:hanging="0"/>
        <w:jc w:val="both"/>
        <w:rPr>
          <w:rStyle w:val="S1"/>
          <w:color w:val="000000" w:themeColor="text1"/>
          <w:sz w:val="28"/>
          <w:szCs w:val="28"/>
        </w:rPr>
      </w:pPr>
      <w:r>
        <w:rPr>
          <w:rStyle w:val="S1"/>
          <w:color w:val="000000" w:themeColor="text1"/>
          <w:sz w:val="28"/>
          <w:szCs w:val="28"/>
        </w:rPr>
        <w:t>Проанализировать предметную область согласно варианту задания.</w:t>
      </w:r>
    </w:p>
    <w:p>
      <w:pPr>
        <w:pStyle w:val="ListParagraph"/>
        <w:numPr>
          <w:ilvl w:val="0"/>
          <w:numId w:val="1"/>
        </w:numPr>
        <w:spacing w:lineRule="auto" w:line="360"/>
        <w:ind w:left="0" w:hanging="0"/>
        <w:jc w:val="both"/>
        <w:rPr>
          <w:rStyle w:val="S1"/>
          <w:color w:val="000000" w:themeColor="text1"/>
          <w:sz w:val="28"/>
          <w:szCs w:val="28"/>
        </w:rPr>
      </w:pPr>
      <w:r>
        <w:rPr>
          <w:rStyle w:val="S1"/>
          <w:color w:val="000000" w:themeColor="text1"/>
          <w:sz w:val="28"/>
          <w:szCs w:val="28"/>
        </w:rPr>
        <w:t>Выполнить инфологическое моделирование базы данных по заданной предметной области с использованием метода ER-диаграмм («сущность-связь») в комбинированной нотации Питера Чена - Кириллова (задание 1.1 варианта).</w:t>
      </w:r>
    </w:p>
    <w:p>
      <w:pPr>
        <w:pStyle w:val="ListParagraph"/>
        <w:numPr>
          <w:ilvl w:val="0"/>
          <w:numId w:val="1"/>
        </w:numPr>
        <w:spacing w:lineRule="auto" w:line="360"/>
        <w:ind w:left="0" w:hanging="0"/>
        <w:jc w:val="both"/>
        <w:rPr>
          <w:rStyle w:val="S1"/>
          <w:color w:val="000000" w:themeColor="text1"/>
          <w:sz w:val="28"/>
          <w:szCs w:val="28"/>
        </w:rPr>
      </w:pPr>
      <w:r>
        <w:rPr>
          <w:rStyle w:val="S1"/>
          <w:color w:val="000000" w:themeColor="text1"/>
          <w:sz w:val="28"/>
          <w:szCs w:val="28"/>
        </w:rPr>
        <w:t xml:space="preserve">Реализовать разработанную ИЛМ в нотации IDEF1X. </w:t>
      </w:r>
    </w:p>
    <w:p>
      <w:pPr>
        <w:pStyle w:val="NormalWeb"/>
        <w:spacing w:beforeAutospacing="0" w:before="0" w:afterAutospacing="0" w:after="0"/>
        <w:ind w:firstLine="397"/>
        <w:jc w:val="both"/>
        <w:rPr>
          <w:lang w:eastAsia="ru-RU"/>
        </w:rPr>
      </w:pPr>
      <w:r>
        <w:rPr>
          <w:b/>
          <w:bCs/>
          <w:color w:val="000000"/>
        </w:rPr>
        <w:t>Вариант 16.</w:t>
      </w:r>
      <w:r>
        <w:rPr>
          <w:b/>
          <w:bCs/>
          <w:color w:val="000000"/>
          <w:sz w:val="28"/>
          <w:szCs w:val="28"/>
        </w:rPr>
        <w:t xml:space="preserve"> </w:t>
      </w:r>
      <w:r>
        <w:rPr>
          <w:b/>
          <w:bCs/>
          <w:color w:val="000000"/>
        </w:rPr>
        <w:t>БД "Спортивный клуб"</w:t>
      </w:r>
    </w:p>
    <w:p>
      <w:pPr>
        <w:pStyle w:val="NormalWeb"/>
        <w:spacing w:beforeAutospacing="0" w:before="0" w:afterAutospacing="0" w:after="0"/>
        <w:ind w:firstLine="397"/>
        <w:jc w:val="both"/>
        <w:rPr/>
      </w:pPr>
      <w:r>
        <w:rPr>
          <w:color w:val="000000"/>
        </w:rPr>
        <w:t>Описание предметной области: БД должна осуществлять ведение списков спортсменов и тренеров спортивного клуба. </w:t>
      </w:r>
    </w:p>
    <w:p>
      <w:pPr>
        <w:pStyle w:val="NormalWeb"/>
        <w:spacing w:beforeAutospacing="0" w:before="0" w:afterAutospacing="0" w:after="0"/>
        <w:ind w:firstLine="397"/>
        <w:jc w:val="both"/>
        <w:rPr/>
      </w:pPr>
      <w:r>
        <w:rPr>
          <w:color w:val="000000"/>
        </w:rPr>
        <w:t>Тренеры разделены по категориям. При достижении спортсменами определенного рейтинга категория тренера повышается. Спортсмен может менять тренера.</w:t>
      </w:r>
    </w:p>
    <w:p>
      <w:pPr>
        <w:pStyle w:val="NormalWeb"/>
        <w:spacing w:beforeAutospacing="0" w:before="0" w:afterAutospacing="0" w:after="0"/>
        <w:ind w:firstLine="397"/>
        <w:jc w:val="both"/>
        <w:rPr/>
      </w:pPr>
      <w:r>
        <w:rPr>
          <w:color w:val="000000"/>
        </w:rPr>
        <w:t>Система должна хранить график тренировок спортсменов.</w:t>
      </w:r>
    </w:p>
    <w:p>
      <w:pPr>
        <w:pStyle w:val="NormalWeb"/>
        <w:spacing w:beforeAutospacing="0" w:before="0" w:afterAutospacing="0" w:after="0"/>
        <w:ind w:firstLine="397"/>
        <w:jc w:val="both"/>
        <w:rPr/>
      </w:pPr>
      <w:r>
        <w:rPr>
          <w:color w:val="000000"/>
        </w:rPr>
        <w:t>Необходимо вести учет проводимых соревнований, учет травм, полученных спортсменами на тренировках или соревнованиях. </w:t>
      </w:r>
    </w:p>
    <w:p>
      <w:pPr>
        <w:pStyle w:val="NormalWeb"/>
        <w:spacing w:beforeAutospacing="0" w:before="0" w:afterAutospacing="0" w:after="0"/>
        <w:ind w:firstLine="397"/>
        <w:jc w:val="both"/>
        <w:rPr/>
      </w:pPr>
      <w:r>
        <w:rPr>
          <w:color w:val="000000"/>
        </w:rPr>
        <w:t>Необходимо предусмотреть: возможность перехода спортсмена от одного тренера к другому; составление рейтингов спортсменов; составление рейтингов тренеров; выдачу информации по соревнованиям; выдачу информации по конкретному спортсмену; подбор возможных кандидатур на участие в соревнованиях (соответствующего уровня мастерства, возраста и без травм). </w:t>
      </w:r>
    </w:p>
    <w:p>
      <w:pPr>
        <w:pStyle w:val="NormalWeb"/>
        <w:spacing w:beforeAutospacing="0" w:before="0" w:afterAutospacing="0" w:after="0"/>
        <w:ind w:firstLine="397"/>
        <w:jc w:val="both"/>
        <w:rPr/>
      </w:pPr>
      <w:r>
        <w:rPr>
          <w:color w:val="000000"/>
        </w:rPr>
        <w:t>БД должна содержать следующий минимальный набор сведений: ФИО тренера. № телефона тренера. Паспортные данные тренера. Категория тренера. Оклад тренера. Название соревнования. Вид соревнования. Категория соревнования. Место проведения соревнования. Дата проведения соревнования. Фамилия спортсмена. Имя спортсмена. Отчество спортсмена. Дата рождения спортсмена.  Паспортные данные тренера. Квалификация спортсмена. Результат спортсмена.  Место, которое занял спортсмен. Количество баллов спортсмены за место. Количество баллов тренера за место. Категория спортсмена. Рейтинг спортсмена. Код травмы. Вид травмы. Тяжесть травмы. Дата получения травмы. Дата окончания лечения. Дата тренировки. </w:t>
      </w:r>
    </w:p>
    <w:p>
      <w:pPr>
        <w:pStyle w:val="Normal"/>
        <w:rPr/>
      </w:pPr>
      <w:r>
        <w:rPr/>
      </w:r>
    </w:p>
    <w:p>
      <w:pPr>
        <w:pStyle w:val="NormalWeb"/>
        <w:spacing w:beforeAutospacing="0" w:before="0" w:afterAutospacing="0" w:after="0"/>
        <w:ind w:firstLine="397"/>
        <w:jc w:val="both"/>
        <w:rPr/>
      </w:pPr>
      <w:r>
        <w:rPr>
          <w:b/>
          <w:bCs/>
          <w:color w:val="000000"/>
        </w:rPr>
        <w:t>Задание 1.1 (БД ЛР 1).</w:t>
      </w:r>
      <w:r>
        <w:rPr>
          <w:color w:val="000000"/>
        </w:rPr>
        <w:t>  Выполните инфологическое моделирование базы данных системы. (Ограничения задать самостоятельно.) </w:t>
      </w:r>
    </w:p>
    <w:p>
      <w:pPr>
        <w:pStyle w:val="Normal"/>
        <w:rPr/>
      </w:pPr>
      <w:r>
        <w:rPr/>
      </w:r>
    </w:p>
    <w:p>
      <w:pPr>
        <w:pStyle w:val="NormalWeb"/>
        <w:spacing w:beforeAutospacing="0" w:before="0" w:afterAutospacing="0" w:after="0"/>
        <w:ind w:firstLine="397"/>
        <w:jc w:val="both"/>
        <w:rPr/>
      </w:pPr>
      <w:r>
        <w:rPr>
          <w:b/>
          <w:bCs/>
          <w:color w:val="000000"/>
        </w:rPr>
        <w:t>Задание 1.2.</w:t>
      </w:r>
      <w:r>
        <w:rPr>
          <w:color w:val="000000"/>
        </w:rPr>
        <w:t xml:space="preserve"> Создайте логическую модель БД, используя ИЛМ (задание 1.1).  Используйте необходимые средства поддержки целостности данных в СУБД. </w:t>
      </w:r>
    </w:p>
    <w:p>
      <w:pPr>
        <w:pStyle w:val="Normal"/>
        <w:rPr/>
      </w:pPr>
      <w:r>
        <w:rPr/>
      </w:r>
    </w:p>
    <w:p>
      <w:pPr>
        <w:pStyle w:val="NormalWeb"/>
        <w:spacing w:beforeAutospacing="0" w:before="0" w:afterAutospacing="0" w:after="0"/>
        <w:ind w:firstLine="397"/>
        <w:jc w:val="both"/>
        <w:rPr/>
      </w:pPr>
      <w:r>
        <w:rPr>
          <w:b/>
          <w:bCs/>
          <w:color w:val="000000"/>
        </w:rPr>
        <w:t xml:space="preserve">Задание 2. </w:t>
      </w:r>
      <w:r>
        <w:rPr>
          <w:color w:val="000000"/>
        </w:rPr>
        <w:t>Создать запросы: </w:t>
      </w:r>
    </w:p>
    <w:p>
      <w:pPr>
        <w:pStyle w:val="NormalWeb"/>
        <w:numPr>
          <w:ilvl w:val="0"/>
          <w:numId w:val="6"/>
        </w:numPr>
        <w:spacing w:beforeAutospacing="0" w:before="0" w:afterAutospacing="0" w:after="0"/>
        <w:ind w:left="1494" w:hanging="360"/>
        <w:jc w:val="both"/>
        <w:textAlignment w:val="baseline"/>
        <w:rPr>
          <w:rFonts w:ascii="Noto Sans" w:hAnsi="Noto Sans" w:cs="Noto Sans"/>
          <w:color w:val="000000"/>
        </w:rPr>
      </w:pPr>
      <w:r>
        <w:rPr>
          <w:color w:val="000000"/>
        </w:rPr>
        <w:t>С каким количеством спортсменов работает каждый тренер. </w:t>
      </w:r>
    </w:p>
    <w:p>
      <w:pPr>
        <w:pStyle w:val="NormalWeb"/>
        <w:numPr>
          <w:ilvl w:val="0"/>
          <w:numId w:val="6"/>
        </w:numPr>
        <w:spacing w:beforeAutospacing="0" w:before="0" w:afterAutospacing="0" w:after="0"/>
        <w:ind w:left="1494" w:hanging="360"/>
        <w:jc w:val="both"/>
        <w:textAlignment w:val="baseline"/>
        <w:rPr>
          <w:rFonts w:ascii="Noto Sans" w:hAnsi="Noto Sans" w:cs="Noto Sans"/>
          <w:color w:val="000000"/>
        </w:rPr>
      </w:pPr>
      <w:r>
        <w:rPr>
          <w:color w:val="000000"/>
        </w:rPr>
        <w:t>Найти тренеров, чьи спортсмены не имеют травм. </w:t>
      </w:r>
    </w:p>
    <w:p>
      <w:pPr>
        <w:pStyle w:val="NormalWeb"/>
        <w:numPr>
          <w:ilvl w:val="0"/>
          <w:numId w:val="6"/>
        </w:numPr>
        <w:spacing w:beforeAutospacing="0" w:before="0" w:afterAutospacing="0" w:after="0"/>
        <w:ind w:left="1494" w:hanging="360"/>
        <w:jc w:val="both"/>
        <w:textAlignment w:val="baseline"/>
        <w:rPr>
          <w:rFonts w:ascii="Noto Sans" w:hAnsi="Noto Sans" w:cs="Noto Sans"/>
          <w:color w:val="000000"/>
        </w:rPr>
      </w:pPr>
      <w:r>
        <w:rPr>
          <w:color w:val="000000"/>
        </w:rPr>
        <w:t>Найти тренера, получающего минимальную зарплату. </w:t>
      </w:r>
    </w:p>
    <w:p>
      <w:pPr>
        <w:pStyle w:val="NormalWeb"/>
        <w:numPr>
          <w:ilvl w:val="0"/>
          <w:numId w:val="6"/>
        </w:numPr>
        <w:spacing w:beforeAutospacing="0" w:before="0" w:afterAutospacing="0" w:after="0"/>
        <w:ind w:left="1494" w:hanging="360"/>
        <w:jc w:val="both"/>
        <w:textAlignment w:val="baseline"/>
        <w:rPr>
          <w:rFonts w:ascii="Noto Sans" w:hAnsi="Noto Sans" w:cs="Noto Sans"/>
          <w:color w:val="000000"/>
        </w:rPr>
      </w:pPr>
      <w:r>
        <w:rPr>
          <w:color w:val="000000"/>
        </w:rPr>
        <w:t>Определить количество соревнований каждой категории. </w:t>
      </w:r>
    </w:p>
    <w:p>
      <w:pPr>
        <w:pStyle w:val="NormalWeb"/>
        <w:numPr>
          <w:ilvl w:val="0"/>
          <w:numId w:val="6"/>
        </w:numPr>
        <w:spacing w:beforeAutospacing="0" w:before="0" w:afterAutospacing="0" w:after="0"/>
        <w:ind w:left="1494" w:hanging="360"/>
        <w:jc w:val="both"/>
        <w:textAlignment w:val="baseline"/>
        <w:rPr>
          <w:rFonts w:ascii="Noto Sans" w:hAnsi="Noto Sans" w:cs="Noto Sans"/>
          <w:color w:val="000000"/>
        </w:rPr>
      </w:pPr>
      <w:r>
        <w:rPr>
          <w:color w:val="000000"/>
        </w:rPr>
        <w:t>Найти тренера, работающего с самыми молодыми спортсменами (средний возраст спортсменов минимален). </w:t>
      </w:r>
    </w:p>
    <w:p>
      <w:pPr>
        <w:pStyle w:val="NormalWeb"/>
        <w:numPr>
          <w:ilvl w:val="0"/>
          <w:numId w:val="6"/>
        </w:numPr>
        <w:spacing w:beforeAutospacing="0" w:before="0" w:afterAutospacing="0" w:after="0"/>
        <w:ind w:left="1494" w:hanging="360"/>
        <w:jc w:val="both"/>
        <w:textAlignment w:val="baseline"/>
        <w:rPr>
          <w:rFonts w:ascii="Noto Sans" w:hAnsi="Noto Sans" w:cs="Noto Sans"/>
          <w:color w:val="000000"/>
        </w:rPr>
      </w:pPr>
      <w:r>
        <w:rPr>
          <w:color w:val="000000"/>
        </w:rPr>
        <w:t>Сколько спортсменов участвует в соревнованиях каждой категории в заданный период.</w:t>
      </w:r>
    </w:p>
    <w:p>
      <w:pPr>
        <w:pStyle w:val="NormalWeb"/>
        <w:numPr>
          <w:ilvl w:val="0"/>
          <w:numId w:val="6"/>
        </w:numPr>
        <w:spacing w:beforeAutospacing="0" w:before="0" w:afterAutospacing="0" w:after="0"/>
        <w:ind w:left="1494" w:hanging="360"/>
        <w:jc w:val="both"/>
        <w:textAlignment w:val="baseline"/>
        <w:rPr>
          <w:rFonts w:ascii="Noto Sans" w:hAnsi="Noto Sans" w:cs="Noto Sans"/>
          <w:color w:val="000000"/>
        </w:rPr>
      </w:pPr>
      <w:r>
        <w:rPr>
          <w:color w:val="000000"/>
        </w:rPr>
        <w:t>Для всех спортсменов определить количество соревнований, в которых они участвовали.</w:t>
      </w:r>
    </w:p>
    <w:p>
      <w:pPr>
        <w:pStyle w:val="Normal"/>
        <w:rPr/>
      </w:pPr>
      <w:r>
        <w:rPr/>
      </w:r>
    </w:p>
    <w:p>
      <w:pPr>
        <w:pStyle w:val="NormalWeb"/>
        <w:spacing w:beforeAutospacing="0" w:before="0" w:afterAutospacing="0" w:after="0"/>
        <w:ind w:firstLine="397"/>
        <w:jc w:val="both"/>
        <w:rPr/>
      </w:pPr>
      <w:r>
        <w:rPr>
          <w:b/>
          <w:bCs/>
          <w:color w:val="000000"/>
        </w:rPr>
        <w:t>Задание 3.</w:t>
      </w:r>
      <w:r>
        <w:rPr>
          <w:color w:val="000000"/>
        </w:rPr>
        <w:t xml:space="preserve"> Создать представление:</w:t>
      </w:r>
    </w:p>
    <w:p>
      <w:pPr>
        <w:pStyle w:val="NormalWeb"/>
        <w:numPr>
          <w:ilvl w:val="0"/>
          <w:numId w:val="7"/>
        </w:numPr>
        <w:spacing w:beforeAutospacing="0" w:before="0" w:afterAutospacing="0" w:after="0"/>
        <w:ind w:left="1494" w:hanging="360"/>
        <w:jc w:val="both"/>
        <w:textAlignment w:val="baseline"/>
        <w:rPr>
          <w:rFonts w:ascii="Noto Sans" w:hAnsi="Noto Sans" w:cs="Noto Sans"/>
          <w:color w:val="000000"/>
        </w:rPr>
      </w:pPr>
      <w:r>
        <w:rPr>
          <w:color w:val="000000"/>
        </w:rPr>
        <w:t>Содержащее сведения обо всех тренерах, соревнованиях, в которых участвовали их спортсмены и местах, которые они заняли. </w:t>
      </w:r>
    </w:p>
    <w:p>
      <w:pPr>
        <w:pStyle w:val="NormalWeb"/>
        <w:numPr>
          <w:ilvl w:val="0"/>
          <w:numId w:val="7"/>
        </w:numPr>
        <w:spacing w:beforeAutospacing="0" w:before="0" w:afterAutospacing="0" w:after="0"/>
        <w:ind w:left="1494" w:hanging="360"/>
        <w:jc w:val="both"/>
        <w:textAlignment w:val="baseline"/>
        <w:rPr>
          <w:rFonts w:ascii="Noto Sans" w:hAnsi="Noto Sans" w:cs="Noto Sans"/>
          <w:color w:val="000000"/>
        </w:rPr>
      </w:pPr>
      <w:r>
        <w:rPr>
          <w:color w:val="000000"/>
        </w:rPr>
        <w:t>Найти самую распространенную травму.</w:t>
      </w:r>
    </w:p>
    <w:p>
      <w:pPr>
        <w:pStyle w:val="Normal"/>
        <w:rPr/>
      </w:pPr>
      <w:r>
        <w:rPr/>
      </w:r>
    </w:p>
    <w:p>
      <w:pPr>
        <w:pStyle w:val="NormalWeb"/>
        <w:spacing w:beforeAutospacing="0" w:before="0" w:afterAutospacing="0" w:after="0"/>
        <w:ind w:firstLine="397"/>
        <w:jc w:val="both"/>
        <w:rPr/>
      </w:pPr>
      <w:r>
        <w:rPr>
          <w:b/>
          <w:bCs/>
          <w:color w:val="000000"/>
        </w:rPr>
        <w:t>Задание 4.</w:t>
      </w:r>
      <w:r>
        <w:rPr>
          <w:color w:val="000000"/>
        </w:rPr>
        <w:t xml:space="preserve"> Создать хранимые процедуры: </w:t>
      </w:r>
    </w:p>
    <w:p>
      <w:pPr>
        <w:pStyle w:val="NormalWeb"/>
        <w:numPr>
          <w:ilvl w:val="0"/>
          <w:numId w:val="8"/>
        </w:numPr>
        <w:spacing w:beforeAutospacing="0" w:before="0" w:afterAutospacing="0" w:after="0"/>
        <w:ind w:left="1494" w:hanging="360"/>
        <w:jc w:val="both"/>
        <w:textAlignment w:val="baseline"/>
        <w:rPr>
          <w:rFonts w:ascii="Noto Sans" w:hAnsi="Noto Sans" w:cs="Noto Sans"/>
          <w:color w:val="000000"/>
        </w:rPr>
      </w:pPr>
      <w:r>
        <w:rPr>
          <w:color w:val="000000"/>
        </w:rPr>
        <w:t>Для вывода данных о результатах заданного спортсмена за прошедший год. </w:t>
      </w:r>
    </w:p>
    <w:p>
      <w:pPr>
        <w:pStyle w:val="NormalWeb"/>
        <w:numPr>
          <w:ilvl w:val="0"/>
          <w:numId w:val="9"/>
        </w:numPr>
        <w:spacing w:beforeAutospacing="0" w:before="0" w:afterAutospacing="0" w:after="0"/>
        <w:ind w:left="1494" w:hanging="360"/>
        <w:jc w:val="both"/>
        <w:textAlignment w:val="baseline"/>
        <w:rPr>
          <w:rFonts w:ascii="Noto Sans" w:hAnsi="Noto Sans" w:cs="Noto Sans"/>
          <w:color w:val="000000"/>
        </w:rPr>
      </w:pPr>
      <w:r>
        <w:rPr>
          <w:color w:val="000000"/>
        </w:rPr>
        <w:t>Для ввода данных о соревнованиях, проводимых в первом квартале текущего года.</w:t>
      </w:r>
    </w:p>
    <w:p>
      <w:pPr>
        <w:pStyle w:val="NormalWeb"/>
        <w:numPr>
          <w:ilvl w:val="0"/>
          <w:numId w:val="10"/>
        </w:numPr>
        <w:spacing w:beforeAutospacing="0" w:before="0" w:afterAutospacing="0" w:after="0"/>
        <w:ind w:left="1494" w:hanging="360"/>
        <w:jc w:val="both"/>
        <w:textAlignment w:val="baseline"/>
        <w:rPr>
          <w:rFonts w:ascii="Noto Sans" w:hAnsi="Noto Sans" w:cs="Noto Sans"/>
          <w:color w:val="000000"/>
        </w:rPr>
      </w:pPr>
      <w:r>
        <w:rPr>
          <w:color w:val="000000"/>
        </w:rPr>
        <w:t>Для повышения рейтинга и оклада тренера после участия в соревновании.</w:t>
      </w:r>
    </w:p>
    <w:p>
      <w:pPr>
        <w:pStyle w:val="Normal"/>
        <w:rPr/>
      </w:pPr>
      <w:r>
        <w:rPr/>
        <w:br/>
      </w:r>
      <w:r>
        <w:rPr>
          <w:b/>
          <w:bCs/>
          <w:color w:val="000000"/>
        </w:rPr>
        <w:t>Задание 5.</w:t>
      </w:r>
      <w:r>
        <w:rPr>
          <w:color w:val="000000"/>
        </w:rPr>
        <w:t xml:space="preserve"> Создать необходимые триггеры.</w:t>
      </w:r>
    </w:p>
    <w:p>
      <w:pPr>
        <w:pStyle w:val="Normal"/>
        <w:spacing w:lineRule="auto" w:line="360"/>
        <w:ind w:left="360" w:hanging="0"/>
        <w:rPr>
          <w:b/>
          <w:b/>
          <w:bCs/>
          <w:color w:val="000000" w:themeColor="text1"/>
          <w:sz w:val="28"/>
          <w:szCs w:val="28"/>
        </w:rPr>
      </w:pPr>
      <w:r>
        <w:rPr>
          <w:b/>
          <w:bCs/>
          <w:color w:val="000000" w:themeColor="text1"/>
          <w:sz w:val="28"/>
          <w:szCs w:val="28"/>
        </w:rPr>
      </w:r>
    </w:p>
    <w:p>
      <w:pPr>
        <w:pStyle w:val="Normal"/>
        <w:spacing w:lineRule="auto" w:line="360"/>
        <w:ind w:left="360" w:hanging="0"/>
        <w:rPr>
          <w:b/>
          <w:b/>
          <w:bCs/>
          <w:color w:val="000000" w:themeColor="text1"/>
          <w:sz w:val="28"/>
          <w:szCs w:val="28"/>
        </w:rPr>
      </w:pPr>
      <w:r>
        <w:rPr>
          <w:b/>
          <w:bCs/>
          <w:color w:val="000000" w:themeColor="text1"/>
          <w:sz w:val="28"/>
          <w:szCs w:val="28"/>
        </w:rPr>
      </w:r>
    </w:p>
    <w:p>
      <w:pPr>
        <w:pStyle w:val="Normal"/>
        <w:spacing w:lineRule="auto" w:line="360"/>
        <w:ind w:left="360" w:hanging="0"/>
        <w:rPr>
          <w:b/>
          <w:b/>
          <w:bCs/>
          <w:color w:val="000000" w:themeColor="text1"/>
          <w:sz w:val="28"/>
          <w:szCs w:val="28"/>
        </w:rPr>
      </w:pPr>
      <w:r>
        <w:rPr>
          <w:b/>
          <w:bCs/>
          <w:color w:val="000000" w:themeColor="text1"/>
          <w:sz w:val="28"/>
          <w:szCs w:val="28"/>
        </w:rPr>
      </w:r>
    </w:p>
    <w:p>
      <w:pPr>
        <w:pStyle w:val="Normal"/>
        <w:spacing w:lineRule="auto" w:line="360"/>
        <w:ind w:left="360" w:hanging="0"/>
        <w:rPr>
          <w:b/>
          <w:b/>
          <w:bCs/>
          <w:color w:val="000000" w:themeColor="text1"/>
          <w:sz w:val="28"/>
          <w:szCs w:val="28"/>
        </w:rPr>
      </w:pPr>
      <w:r>
        <w:rPr>
          <w:b/>
          <w:bCs/>
          <w:color w:val="000000" w:themeColor="text1"/>
          <w:sz w:val="28"/>
          <w:szCs w:val="28"/>
        </w:rPr>
      </w:r>
    </w:p>
    <w:p>
      <w:pPr>
        <w:pStyle w:val="Normal"/>
        <w:spacing w:lineRule="auto" w:line="360"/>
        <w:ind w:left="360" w:hanging="0"/>
        <w:rPr>
          <w:b/>
          <w:b/>
          <w:bCs/>
          <w:color w:val="000000" w:themeColor="text1"/>
          <w:sz w:val="28"/>
          <w:szCs w:val="28"/>
        </w:rPr>
      </w:pPr>
      <w:r>
        <w:rPr>
          <w:b/>
          <w:bCs/>
          <w:color w:val="000000" w:themeColor="text1"/>
          <w:sz w:val="28"/>
          <w:szCs w:val="28"/>
        </w:rPr>
      </w:r>
    </w:p>
    <w:p>
      <w:pPr>
        <w:pStyle w:val="Normal"/>
        <w:spacing w:lineRule="auto" w:line="360"/>
        <w:ind w:left="360" w:hanging="0"/>
        <w:rPr>
          <w:b/>
          <w:b/>
          <w:bCs/>
          <w:color w:val="000000" w:themeColor="text1"/>
          <w:sz w:val="28"/>
          <w:szCs w:val="28"/>
        </w:rPr>
      </w:pPr>
      <w:r>
        <w:rPr>
          <w:b/>
          <w:bCs/>
          <w:color w:val="000000" w:themeColor="text1"/>
          <w:sz w:val="28"/>
          <w:szCs w:val="28"/>
        </w:rPr>
      </w:r>
    </w:p>
    <w:p>
      <w:pPr>
        <w:pStyle w:val="Normal"/>
        <w:spacing w:lineRule="auto" w:line="360"/>
        <w:ind w:left="360" w:hanging="0"/>
        <w:rPr>
          <w:b/>
          <w:b/>
          <w:bCs/>
          <w:color w:val="000000" w:themeColor="text1"/>
          <w:sz w:val="28"/>
          <w:szCs w:val="28"/>
        </w:rPr>
      </w:pPr>
      <w:r>
        <w:rPr>
          <w:b/>
          <w:bCs/>
          <w:color w:val="000000" w:themeColor="text1"/>
          <w:sz w:val="28"/>
          <w:szCs w:val="28"/>
        </w:rPr>
      </w:r>
    </w:p>
    <w:p>
      <w:pPr>
        <w:pStyle w:val="Normal"/>
        <w:spacing w:lineRule="auto" w:line="360"/>
        <w:ind w:left="360" w:hanging="0"/>
        <w:rPr>
          <w:b/>
          <w:b/>
          <w:bCs/>
          <w:color w:val="000000" w:themeColor="text1"/>
          <w:sz w:val="28"/>
          <w:szCs w:val="28"/>
        </w:rPr>
      </w:pPr>
      <w:r>
        <w:rPr>
          <w:b/>
          <w:bCs/>
          <w:color w:val="000000" w:themeColor="text1"/>
          <w:sz w:val="28"/>
          <w:szCs w:val="28"/>
        </w:rPr>
      </w:r>
    </w:p>
    <w:p>
      <w:pPr>
        <w:pStyle w:val="Normal"/>
        <w:spacing w:lineRule="auto" w:line="360"/>
        <w:ind w:left="360" w:hanging="0"/>
        <w:rPr>
          <w:b/>
          <w:b/>
          <w:bCs/>
          <w:color w:val="000000" w:themeColor="text1"/>
          <w:sz w:val="28"/>
          <w:szCs w:val="28"/>
        </w:rPr>
      </w:pPr>
      <w:r>
        <w:rPr>
          <w:b/>
          <w:bCs/>
          <w:color w:val="000000" w:themeColor="text1"/>
          <w:sz w:val="28"/>
          <w:szCs w:val="28"/>
        </w:rPr>
      </w:r>
    </w:p>
    <w:p>
      <w:pPr>
        <w:pStyle w:val="Normal"/>
        <w:spacing w:lineRule="auto" w:line="360"/>
        <w:ind w:left="360" w:hanging="0"/>
        <w:rPr>
          <w:b/>
          <w:b/>
          <w:bCs/>
          <w:color w:val="000000" w:themeColor="text1"/>
          <w:sz w:val="28"/>
          <w:szCs w:val="28"/>
        </w:rPr>
      </w:pPr>
      <w:r>
        <w:rPr>
          <w:b/>
          <w:bCs/>
          <w:color w:val="000000" w:themeColor="text1"/>
          <w:sz w:val="28"/>
          <w:szCs w:val="28"/>
        </w:rPr>
      </w:r>
    </w:p>
    <w:p>
      <w:pPr>
        <w:pStyle w:val="Normal"/>
        <w:spacing w:lineRule="auto" w:line="360"/>
        <w:ind w:left="360" w:hanging="0"/>
        <w:rPr>
          <w:b/>
          <w:b/>
          <w:bCs/>
          <w:color w:val="000000" w:themeColor="text1"/>
          <w:sz w:val="28"/>
          <w:szCs w:val="28"/>
        </w:rPr>
      </w:pPr>
      <w:r>
        <w:rPr>
          <w:b/>
          <w:bCs/>
          <w:color w:val="000000" w:themeColor="text1"/>
          <w:sz w:val="28"/>
          <w:szCs w:val="28"/>
        </w:rPr>
      </w:r>
    </w:p>
    <w:p>
      <w:pPr>
        <w:pStyle w:val="Normal"/>
        <w:spacing w:lineRule="auto" w:line="360"/>
        <w:ind w:left="360" w:hanging="0"/>
        <w:rPr>
          <w:b/>
          <w:b/>
          <w:bCs/>
          <w:color w:val="000000" w:themeColor="text1"/>
          <w:sz w:val="28"/>
          <w:szCs w:val="28"/>
        </w:rPr>
      </w:pPr>
      <w:r>
        <w:rPr>
          <w:b/>
          <w:bCs/>
          <w:color w:val="000000" w:themeColor="text1"/>
          <w:sz w:val="28"/>
          <w:szCs w:val="28"/>
        </w:rPr>
      </w:r>
    </w:p>
    <w:p>
      <w:pPr>
        <w:pStyle w:val="Normal"/>
        <w:spacing w:lineRule="auto" w:line="360"/>
        <w:ind w:left="360" w:hanging="0"/>
        <w:rPr>
          <w:b/>
          <w:b/>
          <w:bCs/>
          <w:color w:val="000000" w:themeColor="text1"/>
          <w:sz w:val="28"/>
          <w:szCs w:val="28"/>
        </w:rPr>
      </w:pPr>
      <w:r>
        <w:rPr>
          <w:b/>
          <w:bCs/>
          <w:color w:val="000000" w:themeColor="text1"/>
          <w:sz w:val="28"/>
          <w:szCs w:val="28"/>
        </w:rPr>
      </w:r>
    </w:p>
    <w:p>
      <w:pPr>
        <w:pStyle w:val="Normal"/>
        <w:spacing w:lineRule="auto" w:line="360"/>
        <w:ind w:left="360" w:hanging="0"/>
        <w:rPr>
          <w:b/>
          <w:b/>
          <w:bCs/>
          <w:color w:val="000000" w:themeColor="text1"/>
          <w:sz w:val="28"/>
          <w:szCs w:val="28"/>
        </w:rPr>
      </w:pPr>
      <w:r>
        <w:rPr>
          <w:b/>
          <w:bCs/>
          <w:color w:val="000000" w:themeColor="text1"/>
          <w:sz w:val="28"/>
          <w:szCs w:val="28"/>
        </w:rPr>
      </w:r>
    </w:p>
    <w:p>
      <w:pPr>
        <w:pStyle w:val="Normal"/>
        <w:spacing w:lineRule="auto" w:line="360"/>
        <w:ind w:left="360" w:hanging="0"/>
        <w:rPr>
          <w:b/>
          <w:b/>
          <w:bCs/>
          <w:color w:val="000000" w:themeColor="text1"/>
          <w:sz w:val="28"/>
          <w:szCs w:val="28"/>
        </w:rPr>
      </w:pPr>
      <w:r>
        <w:rPr>
          <w:b/>
          <w:bCs/>
          <w:color w:val="000000" w:themeColor="text1"/>
          <w:sz w:val="28"/>
          <w:szCs w:val="28"/>
        </w:rPr>
      </w:r>
    </w:p>
    <w:p>
      <w:pPr>
        <w:pStyle w:val="Normal"/>
        <w:spacing w:lineRule="auto" w:line="360"/>
        <w:ind w:left="360" w:hanging="0"/>
        <w:rPr>
          <w:b/>
          <w:b/>
          <w:bCs/>
          <w:color w:val="000000" w:themeColor="text1"/>
          <w:sz w:val="28"/>
          <w:szCs w:val="28"/>
        </w:rPr>
      </w:pPr>
      <w:r>
        <w:rPr>
          <w:b/>
          <w:bCs/>
          <w:color w:val="000000" w:themeColor="text1"/>
          <w:sz w:val="28"/>
          <w:szCs w:val="28"/>
        </w:rPr>
        <w:t>Выполнение:</w:t>
      </w:r>
    </w:p>
    <w:p>
      <w:pPr>
        <w:pStyle w:val="Normal"/>
        <w:numPr>
          <w:ilvl w:val="0"/>
          <w:numId w:val="2"/>
        </w:numPr>
        <w:spacing w:lineRule="auto" w:line="360"/>
        <w:rPr>
          <w:color w:val="000000" w:themeColor="text1"/>
          <w:sz w:val="28"/>
          <w:szCs w:val="28"/>
        </w:rPr>
      </w:pPr>
      <w:r>
        <w:rPr>
          <w:color w:val="000000" w:themeColor="text1"/>
          <w:sz w:val="28"/>
          <w:szCs w:val="28"/>
        </w:rPr>
        <w:t xml:space="preserve"> </w:t>
      </w:r>
      <w:r>
        <w:rPr>
          <w:color w:val="000000" w:themeColor="text1"/>
          <w:sz w:val="28"/>
          <w:szCs w:val="28"/>
        </w:rPr>
        <w:t xml:space="preserve">Название создаваемой БД - </w:t>
      </w:r>
      <w:r>
        <w:rPr>
          <w:sz w:val="28"/>
          <w:szCs w:val="28"/>
        </w:rPr>
        <w:t>«Реализация оффлайн курсов».</w:t>
      </w:r>
    </w:p>
    <w:p>
      <w:pPr>
        <w:pStyle w:val="Normal"/>
        <w:numPr>
          <w:ilvl w:val="0"/>
          <w:numId w:val="12"/>
        </w:numPr>
        <w:spacing w:lineRule="auto" w:line="360"/>
        <w:rPr>
          <w:color w:val="000000" w:themeColor="text1"/>
          <w:sz w:val="28"/>
          <w:szCs w:val="28"/>
        </w:rPr>
      </w:pPr>
      <w:r>
        <w:rPr>
          <w:color w:val="000000" w:themeColor="text1"/>
          <w:sz w:val="28"/>
          <w:szCs w:val="28"/>
        </w:rPr>
        <w:t xml:space="preserve"> </w:t>
      </w:r>
      <w:r>
        <w:rPr>
          <w:color w:val="000000" w:themeColor="text1"/>
          <w:sz w:val="28"/>
          <w:szCs w:val="28"/>
        </w:rPr>
        <w:t xml:space="preserve">Состав реквизитов сущностей </w:t>
      </w:r>
    </w:p>
    <w:p>
      <w:pPr>
        <w:pStyle w:val="ListParagraph"/>
        <w:numPr>
          <w:ilvl w:val="0"/>
          <w:numId w:val="4"/>
        </w:numPr>
        <w:spacing w:lineRule="auto" w:line="360"/>
        <w:jc w:val="both"/>
        <w:rPr>
          <w:color w:val="000000" w:themeColor="text1"/>
          <w:sz w:val="28"/>
          <w:szCs w:val="28"/>
        </w:rPr>
      </w:pPr>
      <w:r>
        <w:rPr>
          <w:rFonts w:ascii="Calibri" w:hAnsi="Calibri" w:asciiTheme="minorHAnsi" w:hAnsiTheme="minorHAnsi"/>
          <w:color w:val="000000"/>
          <w:sz w:val="28"/>
          <w:szCs w:val="28"/>
          <w:shd w:fill="FBFBFB" w:val="clear"/>
        </w:rPr>
        <w:t>Руководство</w:t>
      </w:r>
      <w:r>
        <w:rPr>
          <w:color w:val="000000"/>
          <w:sz w:val="28"/>
          <w:szCs w:val="28"/>
        </w:rPr>
        <w:t xml:space="preserve"> (</w:t>
      </w:r>
      <w:r>
        <w:rPr>
          <w:rFonts w:ascii="Calibri" w:hAnsi="Calibri" w:asciiTheme="minorHAnsi" w:hAnsiTheme="minorHAnsi"/>
          <w:color w:val="000000"/>
          <w:sz w:val="28"/>
          <w:szCs w:val="28"/>
          <w:u w:val="single"/>
          <w:shd w:fill="FBFBFB" w:val="clear"/>
        </w:rPr>
        <w:t>Код руководства</w:t>
      </w:r>
      <w:r>
        <w:rPr>
          <w:color w:val="000000"/>
          <w:sz w:val="28"/>
          <w:szCs w:val="28"/>
        </w:rPr>
        <w:t>, код тренера, код спортсмена, дата начала сотрудничества, дата завершения сотрудничества)</w:t>
      </w:r>
    </w:p>
    <w:p>
      <w:pPr>
        <w:pStyle w:val="ListParagraph"/>
        <w:numPr>
          <w:ilvl w:val="0"/>
          <w:numId w:val="4"/>
        </w:numPr>
        <w:spacing w:lineRule="auto" w:line="360"/>
        <w:jc w:val="both"/>
        <w:rPr>
          <w:color w:val="000000" w:themeColor="text1"/>
          <w:sz w:val="28"/>
          <w:szCs w:val="28"/>
        </w:rPr>
      </w:pPr>
      <w:r>
        <w:rPr>
          <w:rStyle w:val="S1"/>
          <w:color w:val="000000" w:themeColor="text1"/>
          <w:sz w:val="28"/>
          <w:szCs w:val="28"/>
        </w:rPr>
        <w:t xml:space="preserve">Тренировка </w:t>
      </w:r>
      <w:r>
        <w:rPr>
          <w:color w:val="000000"/>
          <w:sz w:val="28"/>
          <w:szCs w:val="28"/>
        </w:rPr>
        <w:t>(</w:t>
      </w:r>
      <w:r>
        <w:rPr>
          <w:color w:val="000000"/>
          <w:sz w:val="28"/>
          <w:szCs w:val="28"/>
          <w:u w:val="single"/>
        </w:rPr>
        <w:t>Код тренировки,</w:t>
      </w:r>
      <w:r>
        <w:rPr>
          <w:color w:val="000000"/>
          <w:sz w:val="28"/>
          <w:szCs w:val="28"/>
        </w:rPr>
        <w:t xml:space="preserve"> код спортсмена, код тренера, тип тренировки, дата/время)</w:t>
      </w:r>
    </w:p>
    <w:p>
      <w:pPr>
        <w:pStyle w:val="ListParagraph"/>
        <w:numPr>
          <w:ilvl w:val="0"/>
          <w:numId w:val="4"/>
        </w:numPr>
        <w:spacing w:lineRule="auto" w:line="360"/>
        <w:jc w:val="both"/>
        <w:rPr>
          <w:color w:val="000000" w:themeColor="text1"/>
          <w:sz w:val="28"/>
          <w:szCs w:val="28"/>
        </w:rPr>
      </w:pPr>
      <w:r>
        <w:rPr>
          <w:rStyle w:val="S1"/>
          <w:color w:val="000000" w:themeColor="text1"/>
          <w:sz w:val="28"/>
          <w:szCs w:val="28"/>
        </w:rPr>
        <w:t>Тренер (</w:t>
      </w:r>
      <w:r>
        <w:rPr>
          <w:rStyle w:val="S1"/>
          <w:color w:val="000000" w:themeColor="text1"/>
          <w:sz w:val="28"/>
          <w:szCs w:val="28"/>
          <w:u w:val="single"/>
        </w:rPr>
        <w:t>Код тренера</w:t>
      </w:r>
      <w:r>
        <w:rPr>
          <w:color w:val="000000"/>
          <w:sz w:val="28"/>
          <w:szCs w:val="28"/>
        </w:rPr>
        <w:t>, ФИО, паспорт, номер телефона, оклад, квалификация, баллы)</w:t>
      </w:r>
    </w:p>
    <w:p>
      <w:pPr>
        <w:pStyle w:val="ListParagraph"/>
        <w:numPr>
          <w:ilvl w:val="0"/>
          <w:numId w:val="4"/>
        </w:numPr>
        <w:spacing w:lineRule="auto" w:line="360"/>
        <w:jc w:val="both"/>
        <w:rPr>
          <w:color w:val="000000" w:themeColor="text1"/>
          <w:sz w:val="28"/>
          <w:szCs w:val="28"/>
        </w:rPr>
      </w:pPr>
      <w:r>
        <w:rPr>
          <w:color w:val="000000"/>
          <w:sz w:val="28"/>
          <w:szCs w:val="28"/>
        </w:rPr>
        <w:t>Травма (</w:t>
      </w:r>
      <w:r>
        <w:rPr>
          <w:color w:val="000000"/>
          <w:sz w:val="28"/>
          <w:szCs w:val="28"/>
          <w:u w:val="single"/>
        </w:rPr>
        <w:t>Код травмы</w:t>
      </w:r>
      <w:r>
        <w:rPr>
          <w:color w:val="000000"/>
          <w:sz w:val="28"/>
          <w:szCs w:val="28"/>
        </w:rPr>
        <w:t>, код тренировки, код соревнования, вид травмы, дата получения, дата завершения лечения)</w:t>
      </w:r>
    </w:p>
    <w:p>
      <w:pPr>
        <w:pStyle w:val="ListParagraph"/>
        <w:numPr>
          <w:ilvl w:val="0"/>
          <w:numId w:val="4"/>
        </w:numPr>
        <w:spacing w:lineRule="auto" w:line="360"/>
        <w:jc w:val="both"/>
        <w:rPr>
          <w:color w:val="000000" w:themeColor="text1"/>
          <w:sz w:val="28"/>
          <w:szCs w:val="28"/>
        </w:rPr>
      </w:pPr>
      <w:r>
        <w:rPr>
          <w:color w:val="000000" w:themeColor="text1"/>
          <w:sz w:val="28"/>
          <w:szCs w:val="28"/>
        </w:rPr>
        <w:t xml:space="preserve">Спортсмен </w:t>
      </w:r>
      <w:r>
        <w:rPr>
          <w:color w:val="000000"/>
          <w:sz w:val="28"/>
          <w:szCs w:val="28"/>
        </w:rPr>
        <w:t>(</w:t>
      </w:r>
      <w:r>
        <w:rPr>
          <w:color w:val="000000"/>
          <w:sz w:val="28"/>
          <w:szCs w:val="28"/>
          <w:u w:val="single"/>
        </w:rPr>
        <w:t>Код спортсмена</w:t>
      </w:r>
      <w:r>
        <w:rPr>
          <w:color w:val="000000"/>
          <w:sz w:val="28"/>
          <w:szCs w:val="28"/>
        </w:rPr>
        <w:t>, ФИО, паспорт, почта, номер телефона, баллы, квалификация, дата рождения)</w:t>
      </w:r>
    </w:p>
    <w:p>
      <w:pPr>
        <w:pStyle w:val="ListParagraph"/>
        <w:numPr>
          <w:ilvl w:val="0"/>
          <w:numId w:val="4"/>
        </w:numPr>
        <w:spacing w:lineRule="auto" w:line="360"/>
        <w:jc w:val="both"/>
        <w:rPr>
          <w:color w:val="000000" w:themeColor="text1"/>
          <w:sz w:val="28"/>
          <w:szCs w:val="28"/>
        </w:rPr>
      </w:pPr>
      <w:r>
        <w:rPr>
          <w:color w:val="000000"/>
          <w:sz w:val="28"/>
          <w:szCs w:val="28"/>
        </w:rPr>
        <w:t>Спортсмен на соревновании (</w:t>
      </w:r>
      <w:r>
        <w:rPr>
          <w:color w:val="000000"/>
          <w:sz w:val="28"/>
          <w:szCs w:val="28"/>
          <w:u w:val="single"/>
        </w:rPr>
        <w:t>Код спортсмена</w:t>
      </w:r>
      <w:r>
        <w:rPr>
          <w:color w:val="000000"/>
          <w:sz w:val="28"/>
          <w:szCs w:val="28"/>
        </w:rPr>
        <w:t xml:space="preserve">, код тренера, </w:t>
      </w:r>
      <w:r>
        <w:rPr>
          <w:color w:val="000000"/>
          <w:sz w:val="28"/>
          <w:szCs w:val="28"/>
          <w:u w:val="single"/>
        </w:rPr>
        <w:t>код соревнования</w:t>
      </w:r>
      <w:r>
        <w:rPr>
          <w:color w:val="000000"/>
          <w:sz w:val="28"/>
          <w:szCs w:val="28"/>
        </w:rPr>
        <w:t>, место, результат спортсмена, количество баллов за место, полученная квалификация, баллы тренера)</w:t>
      </w:r>
    </w:p>
    <w:p>
      <w:pPr>
        <w:pStyle w:val="ListParagraph"/>
        <w:numPr>
          <w:ilvl w:val="0"/>
          <w:numId w:val="4"/>
        </w:numPr>
        <w:spacing w:lineRule="auto" w:line="360"/>
        <w:jc w:val="both"/>
        <w:rPr>
          <w:rStyle w:val="S1"/>
          <w:color w:val="000000" w:themeColor="text1"/>
          <w:sz w:val="28"/>
          <w:szCs w:val="28"/>
        </w:rPr>
      </w:pPr>
      <w:r>
        <w:rPr>
          <w:color w:val="000000"/>
          <w:sz w:val="28"/>
          <w:szCs w:val="28"/>
        </w:rPr>
        <w:t>Соревнование (</w:t>
      </w:r>
      <w:r>
        <w:rPr>
          <w:color w:val="000000"/>
          <w:sz w:val="28"/>
          <w:szCs w:val="28"/>
          <w:u w:val="single"/>
        </w:rPr>
        <w:t>Код соревнования</w:t>
      </w:r>
      <w:r>
        <w:rPr>
          <w:color w:val="000000"/>
          <w:sz w:val="28"/>
          <w:szCs w:val="28"/>
        </w:rPr>
        <w:t>, вид, категория соревнования, место проведения, название, дата)</w:t>
      </w:r>
    </w:p>
    <w:p>
      <w:pPr>
        <w:pStyle w:val="Normal"/>
        <w:jc w:val="both"/>
        <w:rPr/>
      </w:pPr>
      <w:r>
        <w:rPr/>
      </w:r>
    </w:p>
    <w:p>
      <w:pPr>
        <w:pStyle w:val="Normal"/>
        <w:numPr>
          <w:ilvl w:val="0"/>
          <w:numId w:val="2"/>
        </w:numPr>
        <w:spacing w:lineRule="auto" w:line="360"/>
        <w:rPr>
          <w:color w:val="000000" w:themeColor="text1"/>
          <w:sz w:val="28"/>
          <w:szCs w:val="28"/>
        </w:rPr>
      </w:pPr>
      <w:r>
        <w:rPr>
          <w:color w:val="000000" w:themeColor="text1"/>
          <w:sz w:val="28"/>
          <w:szCs w:val="28"/>
        </w:rPr>
        <w:t>Схема инфологической модели данных БД в нотации Питера Чена.</w:t>
      </w:r>
    </w:p>
    <w:p>
      <w:pPr>
        <w:pStyle w:val="Normal"/>
        <w:numPr>
          <w:ilvl w:val="0"/>
          <w:numId w:val="2"/>
        </w:numPr>
        <w:spacing w:lineRule="auto" w:line="360"/>
        <w:rPr>
          <w:color w:val="000000" w:themeColor="text1"/>
          <w:sz w:val="28"/>
          <w:szCs w:val="28"/>
        </w:rPr>
      </w:pPr>
      <w:r>
        <w:rPr>
          <w:color w:val="000000" w:themeColor="text1"/>
          <w:sz w:val="28"/>
          <w:szCs w:val="28"/>
        </w:rPr>
        <w:t>Схема инфологической модели данных БД в нотации IDEF1X.</w:t>
      </w:r>
    </w:p>
    <w:p>
      <w:pPr>
        <w:pStyle w:val="Normal"/>
        <w:ind w:firstLine="709"/>
        <w:jc w:val="both"/>
        <w:rPr/>
      </w:pPr>
      <w:r>
        <w:rPr/>
      </w:r>
    </w:p>
    <w:p>
      <w:pPr>
        <w:pStyle w:val="Normal"/>
        <w:ind w:firstLine="709"/>
        <w:jc w:val="both"/>
        <w:rPr/>
      </w:pPr>
      <w:r>
        <w:rPr/>
      </w:r>
    </w:p>
    <w:p>
      <w:pPr>
        <w:pStyle w:val="Normal"/>
        <w:ind w:firstLine="709"/>
        <w:jc w:val="both"/>
        <w:rPr/>
      </w:pPr>
      <w:r>
        <w:rPr/>
      </w:r>
    </w:p>
    <w:p>
      <w:pPr>
        <w:pStyle w:val="Normal"/>
        <w:ind w:firstLine="709"/>
        <w:jc w:val="both"/>
        <w:rPr/>
      </w:pPr>
      <w:r>
        <w:rPr/>
      </w:r>
    </w:p>
    <w:p>
      <w:pPr>
        <w:pStyle w:val="Normal"/>
        <w:ind w:firstLine="709"/>
        <w:jc w:val="both"/>
        <w:rPr/>
      </w:pPr>
      <w:r>
        <w:rPr/>
      </w:r>
    </w:p>
    <w:p>
      <w:pPr>
        <w:pStyle w:val="Normal"/>
        <w:ind w:firstLine="709"/>
        <w:jc w:val="both"/>
        <w:rPr/>
      </w:pPr>
      <w:r>
        <w:rPr/>
      </w:r>
    </w:p>
    <w:p>
      <w:pPr>
        <w:pStyle w:val="Normal"/>
        <w:ind w:firstLine="709"/>
        <w:jc w:val="both"/>
        <w:rPr/>
      </w:pPr>
      <w:r>
        <w:rPr/>
      </w:r>
    </w:p>
    <w:p>
      <w:pPr>
        <w:pStyle w:val="Normal"/>
        <w:ind w:firstLine="709"/>
        <w:jc w:val="both"/>
        <w:rPr/>
      </w:pPr>
      <w:r>
        <w:rPr/>
      </w:r>
    </w:p>
    <w:p>
      <w:pPr>
        <w:pStyle w:val="Normal"/>
        <w:ind w:firstLine="709"/>
        <w:jc w:val="both"/>
        <w:rPr/>
      </w:pPr>
      <w:r>
        <w:rPr/>
      </w:r>
    </w:p>
    <w:p>
      <w:pPr>
        <w:pStyle w:val="Normal"/>
        <w:ind w:firstLine="709"/>
        <w:jc w:val="both"/>
        <w:rPr/>
      </w:pPr>
      <w:r>
        <w:rPr/>
      </w:r>
    </w:p>
    <w:p>
      <w:pPr>
        <w:pStyle w:val="Normal"/>
        <w:ind w:firstLine="709"/>
        <w:jc w:val="both"/>
        <w:rPr/>
      </w:pPr>
      <w:r>
        <w:rPr/>
      </w:r>
    </w:p>
    <w:p>
      <w:pPr>
        <w:pStyle w:val="Normal"/>
        <w:ind w:firstLine="709"/>
        <w:jc w:val="both"/>
        <w:rPr/>
      </w:pPr>
      <w:r>
        <w:rPr/>
      </w:r>
    </w:p>
    <w:p>
      <w:pPr>
        <w:pStyle w:val="Normal"/>
        <w:ind w:firstLine="709"/>
        <w:jc w:val="both"/>
        <w:rPr/>
      </w:pPr>
      <w:r>
        <w:rPr/>
      </w:r>
    </w:p>
    <w:p>
      <w:pPr>
        <w:pStyle w:val="Normal"/>
        <w:ind w:firstLine="709"/>
        <w:jc w:val="both"/>
        <w:rPr/>
      </w:pPr>
      <w:r>
        <w:rPr/>
      </w:r>
    </w:p>
    <w:p>
      <w:pPr>
        <w:pStyle w:val="Normal"/>
        <w:ind w:firstLine="709"/>
        <w:jc w:val="both"/>
        <w:rPr/>
      </w:pPr>
      <w:r>
        <w:rPr/>
      </w:r>
    </w:p>
    <w:p>
      <w:pPr>
        <w:pStyle w:val="Normal"/>
        <w:ind w:firstLine="709"/>
        <w:jc w:val="both"/>
        <w:rPr/>
      </w:pPr>
      <w:r>
        <w:rPr/>
      </w:r>
    </w:p>
    <w:p>
      <w:pPr>
        <w:pStyle w:val="Normal"/>
        <w:ind w:firstLine="709"/>
        <w:jc w:val="both"/>
        <w:rPr/>
      </w:pPr>
      <w:r>
        <w:rPr/>
      </w:r>
    </w:p>
    <w:p>
      <w:pPr>
        <w:pStyle w:val="Normal"/>
        <w:ind w:firstLine="709"/>
        <w:jc w:val="both"/>
        <w:rPr/>
      </w:pPr>
      <w:r>
        <w:rPr/>
      </w:r>
    </w:p>
    <w:p>
      <w:pPr>
        <w:pStyle w:val="Normal"/>
        <w:ind w:firstLine="709"/>
        <w:jc w:val="both"/>
        <w:rPr/>
      </w:pPr>
      <w:r>
        <w:rPr/>
      </w:r>
    </w:p>
    <w:p>
      <w:pPr>
        <w:pStyle w:val="Normal"/>
        <w:ind w:firstLine="709"/>
        <w:jc w:val="both"/>
        <w:rPr/>
      </w:pPr>
      <w:r>
        <w:rPr/>
        <w:drawing>
          <wp:anchor behindDoc="0" distT="0" distB="0" distL="114300" distR="114300" simplePos="0" locked="0" layoutInCell="0" allowOverlap="1" relativeHeight="3">
            <wp:simplePos x="0" y="0"/>
            <wp:positionH relativeFrom="page">
              <wp:align>left</wp:align>
            </wp:positionH>
            <wp:positionV relativeFrom="paragraph">
              <wp:posOffset>4133850</wp:posOffset>
            </wp:positionV>
            <wp:extent cx="7560310" cy="3411855"/>
            <wp:effectExtent l="0" t="0" r="0" b="0"/>
            <wp:wrapThrough wrapText="bothSides">
              <wp:wrapPolygon edited="0">
                <wp:start x="-3" y="0"/>
                <wp:lineTo x="-3" y="21465"/>
                <wp:lineTo x="21550" y="21465"/>
                <wp:lineTo x="21550" y="0"/>
                <wp:lineTo x="-3" y="0"/>
              </wp:wrapPolygon>
            </wp:wrapThrough>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7560310" cy="3411855"/>
                    </a:xfrm>
                    <a:prstGeom prst="rect">
                      <a:avLst/>
                    </a:prstGeom>
                  </pic:spPr>
                </pic:pic>
              </a:graphicData>
            </a:graphic>
          </wp:anchor>
        </w:drawing>
        <w:drawing>
          <wp:anchor behindDoc="0" distT="0" distB="0" distL="114300" distR="114300" simplePos="0" locked="0" layoutInCell="0" allowOverlap="1" relativeHeight="4">
            <wp:simplePos x="0" y="0"/>
            <wp:positionH relativeFrom="page">
              <wp:align>left</wp:align>
            </wp:positionH>
            <wp:positionV relativeFrom="paragraph">
              <wp:posOffset>635</wp:posOffset>
            </wp:positionV>
            <wp:extent cx="7515225" cy="4132580"/>
            <wp:effectExtent l="0" t="0" r="0" b="0"/>
            <wp:wrapThrough wrapText="bothSides">
              <wp:wrapPolygon edited="0">
                <wp:start x="-3" y="0"/>
                <wp:lineTo x="-3" y="21505"/>
                <wp:lineTo x="21570" y="21505"/>
                <wp:lineTo x="21570" y="0"/>
                <wp:lineTo x="-3" y="0"/>
              </wp:wrapPolygon>
            </wp:wrapThrough>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
                    <pic:cNvPicPr>
                      <a:picLocks noChangeAspect="1" noChangeArrowheads="1"/>
                    </pic:cNvPicPr>
                  </pic:nvPicPr>
                  <pic:blipFill>
                    <a:blip r:embed="rId4"/>
                    <a:stretch>
                      <a:fillRect/>
                    </a:stretch>
                  </pic:blipFill>
                  <pic:spPr bwMode="auto">
                    <a:xfrm>
                      <a:off x="0" y="0"/>
                      <a:ext cx="7515225" cy="4132580"/>
                    </a:xfrm>
                    <a:prstGeom prst="rect">
                      <a:avLst/>
                    </a:prstGeom>
                  </pic:spPr>
                </pic:pic>
              </a:graphicData>
            </a:graphic>
          </wp:anchor>
        </w:drawing>
      </w:r>
    </w:p>
    <w:p>
      <w:pPr>
        <w:pStyle w:val="Normal"/>
        <w:ind w:firstLine="709"/>
        <w:jc w:val="both"/>
        <w:rPr/>
      </w:pPr>
      <w:r>
        <w:rPr/>
      </w:r>
    </w:p>
    <w:p>
      <w:pPr>
        <w:pStyle w:val="Normal"/>
        <w:ind w:firstLine="709"/>
        <w:jc w:val="both"/>
        <w:rPr/>
      </w:pPr>
      <w:r>
        <w:rPr/>
        <w:t>.</w:t>
      </w:r>
    </w:p>
    <w:p>
      <w:pPr>
        <w:pStyle w:val="Normal"/>
        <w:ind w:firstLine="709"/>
        <w:jc w:val="both"/>
        <w:rPr/>
      </w:pPr>
      <w:r>
        <w:rPr/>
      </w:r>
    </w:p>
    <w:p>
      <w:pPr>
        <w:pStyle w:val="Normal"/>
        <w:ind w:firstLine="709"/>
        <w:jc w:val="both"/>
        <w:rPr/>
      </w:pPr>
      <w:r>
        <w:rPr/>
      </w:r>
    </w:p>
    <w:p>
      <w:pPr>
        <w:pStyle w:val="Normal"/>
        <w:ind w:firstLine="709"/>
        <w:jc w:val="both"/>
        <w:rPr/>
      </w:pPr>
      <w:r>
        <w:rPr/>
      </w:r>
    </w:p>
    <w:p>
      <w:pPr>
        <w:pStyle w:val="Normal"/>
        <w:ind w:firstLine="709"/>
        <w:jc w:val="both"/>
        <w:rPr/>
      </w:pPr>
      <w:r>
        <w:rPr/>
      </w:r>
    </w:p>
    <w:p>
      <w:pPr>
        <w:pStyle w:val="Normal"/>
        <w:ind w:firstLine="709"/>
        <w:jc w:val="both"/>
        <w:rPr/>
      </w:pPr>
      <w:r>
        <w:rPr/>
      </w:r>
    </w:p>
    <w:p>
      <w:pPr>
        <w:pStyle w:val="Normal"/>
        <w:jc w:val="both"/>
        <w:rPr>
          <w:lang w:val="en-US"/>
        </w:rPr>
      </w:pPr>
      <w:r>
        <w:rPr>
          <w:lang w:val="en-US"/>
        </w:rPr>
      </w:r>
    </w:p>
    <w:p>
      <w:pPr>
        <w:pStyle w:val="Normal"/>
        <w:jc w:val="both"/>
        <w:rPr>
          <w:b/>
          <w:b/>
          <w:bCs/>
        </w:rPr>
      </w:pPr>
      <w:r>
        <w:rPr>
          <w:b/>
          <w:bCs/>
        </w:rPr>
      </w:r>
    </w:p>
    <w:p>
      <w:pPr>
        <w:pStyle w:val="Normal"/>
        <w:numPr>
          <w:ilvl w:val="0"/>
          <w:numId w:val="2"/>
        </w:numPr>
        <w:spacing w:lineRule="auto" w:line="360"/>
        <w:rPr>
          <w:color w:val="000000" w:themeColor="text1"/>
          <w:sz w:val="28"/>
          <w:szCs w:val="28"/>
        </w:rPr>
      </w:pPr>
      <w:r>
        <w:rPr>
          <w:color w:val="000000" w:themeColor="text1"/>
          <w:sz w:val="28"/>
          <w:szCs w:val="28"/>
        </w:rPr>
        <w:t>Описание атрибутов сущностей и ограничений на данные.</w:t>
      </w:r>
    </w:p>
    <w:tbl>
      <w:tblPr>
        <w:tblW w:w="9640"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1559"/>
        <w:gridCol w:w="1559"/>
        <w:gridCol w:w="1418"/>
        <w:gridCol w:w="992"/>
        <w:gridCol w:w="993"/>
        <w:gridCol w:w="993"/>
        <w:gridCol w:w="2125"/>
      </w:tblGrid>
      <w:tr>
        <w:trPr/>
        <w:tc>
          <w:tcPr>
            <w:tcW w:w="1559" w:type="dxa"/>
            <w:vMerge w:val="restart"/>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sz w:val="28"/>
                <w:szCs w:val="28"/>
              </w:rPr>
            </w:pPr>
            <w:r>
              <w:rPr>
                <w:b/>
                <w:bCs/>
                <w:color w:val="000000"/>
                <w:sz w:val="28"/>
                <w:szCs w:val="28"/>
              </w:rPr>
              <w:t>Наименова-ние атрибута</w:t>
            </w:r>
          </w:p>
        </w:tc>
        <w:tc>
          <w:tcPr>
            <w:tcW w:w="1559" w:type="dxa"/>
            <w:vMerge w:val="restart"/>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sz w:val="28"/>
                <w:szCs w:val="28"/>
              </w:rPr>
            </w:pPr>
            <w:r>
              <w:rPr>
                <w:b/>
                <w:bCs/>
                <w:color w:val="000000"/>
                <w:sz w:val="28"/>
                <w:szCs w:val="28"/>
              </w:rPr>
              <w:t>Тип</w:t>
            </w:r>
          </w:p>
        </w:tc>
        <w:tc>
          <w:tcPr>
            <w:tcW w:w="2410" w:type="dxa"/>
            <w:gridSpan w:val="2"/>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ind w:left="-82" w:firstLine="82"/>
              <w:jc w:val="center"/>
              <w:rPr>
                <w:sz w:val="28"/>
                <w:szCs w:val="28"/>
              </w:rPr>
            </w:pPr>
            <w:r>
              <w:rPr>
                <w:b/>
                <w:bCs/>
                <w:color w:val="000000"/>
                <w:sz w:val="28"/>
                <w:szCs w:val="28"/>
              </w:rPr>
              <w:t>Первичный ключ</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sz w:val="28"/>
                <w:szCs w:val="28"/>
              </w:rPr>
            </w:pPr>
            <w:r>
              <w:rPr>
                <w:b/>
                <w:bCs/>
                <w:color w:val="000000"/>
                <w:sz w:val="28"/>
                <w:szCs w:val="28"/>
              </w:rPr>
              <w:t>Внеш-ний ключ</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sz w:val="28"/>
                <w:szCs w:val="28"/>
              </w:rPr>
            </w:pPr>
            <w:r>
              <w:rPr>
                <w:b/>
                <w:bCs/>
                <w:color w:val="000000"/>
                <w:sz w:val="28"/>
                <w:szCs w:val="28"/>
              </w:rPr>
              <w:t>Обяза-тель- ность</w:t>
            </w:r>
          </w:p>
        </w:tc>
        <w:tc>
          <w:tcPr>
            <w:tcW w:w="2125" w:type="dxa"/>
            <w:vMerge w:val="restart"/>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sz w:val="28"/>
                <w:szCs w:val="28"/>
              </w:rPr>
            </w:pPr>
            <w:r>
              <w:rPr>
                <w:b/>
                <w:bCs/>
                <w:color w:val="000000"/>
                <w:sz w:val="28"/>
                <w:szCs w:val="28"/>
              </w:rPr>
              <w:t>Ограничения целостности</w:t>
            </w:r>
          </w:p>
        </w:tc>
      </w:tr>
      <w:tr>
        <w:trPr/>
        <w:tc>
          <w:tcPr>
            <w:tcW w:w="1559" w:type="dxa"/>
            <w:vMerge w:val="continue"/>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pPr>
              <w:pStyle w:val="Normal"/>
              <w:widowControl w:val="false"/>
              <w:rPr>
                <w:sz w:val="28"/>
                <w:szCs w:val="28"/>
              </w:rPr>
            </w:pPr>
            <w:r>
              <w:rPr>
                <w:sz w:val="28"/>
                <w:szCs w:val="28"/>
              </w:rPr>
            </w:r>
          </w:p>
        </w:tc>
        <w:tc>
          <w:tcPr>
            <w:tcW w:w="1559" w:type="dxa"/>
            <w:vMerge w:val="continue"/>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pPr>
              <w:pStyle w:val="Normal"/>
              <w:widowControl w:val="false"/>
              <w:rPr>
                <w:sz w:val="28"/>
                <w:szCs w:val="28"/>
              </w:rPr>
            </w:pPr>
            <w:r>
              <w:rPr>
                <w:sz w:val="28"/>
                <w:szCs w:val="28"/>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sz w:val="28"/>
                <w:szCs w:val="28"/>
              </w:rPr>
            </w:pPr>
            <w:r>
              <w:rPr>
                <w:b/>
                <w:bCs/>
                <w:color w:val="000000"/>
                <w:sz w:val="28"/>
                <w:szCs w:val="28"/>
              </w:rPr>
              <w:t>Собствен-ный атрибут</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sz w:val="28"/>
                <w:szCs w:val="28"/>
              </w:rPr>
            </w:pPr>
            <w:r>
              <w:rPr>
                <w:b/>
                <w:bCs/>
                <w:color w:val="000000"/>
                <w:sz w:val="28"/>
                <w:szCs w:val="28"/>
              </w:rPr>
              <w:t>Внеш-ний ключ</w:t>
            </w:r>
          </w:p>
        </w:tc>
        <w:tc>
          <w:tcPr>
            <w:tcW w:w="993" w:type="dxa"/>
            <w:vMerge w:val="continue"/>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pPr>
              <w:pStyle w:val="Normal"/>
              <w:widowControl w:val="false"/>
              <w:rPr>
                <w:sz w:val="28"/>
                <w:szCs w:val="28"/>
              </w:rPr>
            </w:pPr>
            <w:r>
              <w:rPr>
                <w:sz w:val="28"/>
                <w:szCs w:val="28"/>
              </w:rPr>
            </w:r>
          </w:p>
        </w:tc>
        <w:tc>
          <w:tcPr>
            <w:tcW w:w="993" w:type="dxa"/>
            <w:vMerge w:val="continue"/>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pPr>
              <w:pStyle w:val="Normal"/>
              <w:widowControl w:val="false"/>
              <w:rPr>
                <w:sz w:val="28"/>
                <w:szCs w:val="28"/>
              </w:rPr>
            </w:pPr>
            <w:r>
              <w:rPr>
                <w:sz w:val="28"/>
                <w:szCs w:val="28"/>
              </w:rPr>
            </w:r>
          </w:p>
        </w:tc>
        <w:tc>
          <w:tcPr>
            <w:tcW w:w="2125" w:type="dxa"/>
            <w:vMerge w:val="continue"/>
            <w:tcBorders>
              <w:left w:val="single" w:sz="4" w:space="0" w:color="000000"/>
              <w:bottom w:val="single" w:sz="4" w:space="0" w:color="000000"/>
              <w:right w:val="single" w:sz="4" w:space="0" w:color="000000"/>
            </w:tcBorders>
            <w:tcMar>
              <w:top w:w="15" w:type="dxa"/>
              <w:left w:w="15" w:type="dxa"/>
              <w:bottom w:w="15" w:type="dxa"/>
              <w:right w:w="15" w:type="dxa"/>
            </w:tcMar>
            <w:vAlign w:val="center"/>
          </w:tcPr>
          <w:p>
            <w:pPr>
              <w:pStyle w:val="Normal"/>
              <w:widowControl w:val="false"/>
              <w:rPr>
                <w:sz w:val="28"/>
                <w:szCs w:val="28"/>
              </w:rPr>
            </w:pPr>
            <w:r>
              <w:rPr>
                <w:sz w:val="28"/>
                <w:szCs w:val="28"/>
              </w:rPr>
            </w:r>
          </w:p>
        </w:tc>
      </w:tr>
      <w:tr>
        <w:trPr>
          <w:trHeight w:val="325" w:hRule="atLeast"/>
        </w:trPr>
        <w:tc>
          <w:tcPr>
            <w:tcW w:w="9639" w:type="dxa"/>
            <w:gridSpan w:val="7"/>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rPr>
                <w:sz w:val="28"/>
                <w:szCs w:val="28"/>
              </w:rPr>
            </w:pPr>
            <w:r>
              <w:rPr>
                <w:rStyle w:val="S1"/>
                <w:color w:val="000000" w:themeColor="text1"/>
                <w:sz w:val="28"/>
                <w:szCs w:val="28"/>
              </w:rPr>
              <w:t>Руководство</w:t>
            </w:r>
          </w:p>
        </w:tc>
      </w:tr>
      <w:tr>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sz w:val="28"/>
                <w:szCs w:val="28"/>
                <w:lang w:val="en-US"/>
              </w:rPr>
            </w:pPr>
            <w:r>
              <w:rPr>
                <w:color w:val="000000"/>
                <w:sz w:val="28"/>
                <w:szCs w:val="28"/>
                <w:u w:val="single"/>
              </w:rPr>
              <w:t>Код руководства</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sz w:val="28"/>
                <w:szCs w:val="28"/>
                <w:lang w:val="en-US"/>
              </w:rPr>
            </w:pPr>
            <w:r>
              <w:rPr>
                <w:color w:val="000000"/>
                <w:sz w:val="28"/>
                <w:szCs w:val="28"/>
                <w:lang w:val="en-US"/>
              </w:rPr>
              <w:t>INTEGER</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sz w:val="28"/>
                <w:szCs w:val="28"/>
              </w:rPr>
            </w:pPr>
            <w:r>
              <w:rPr>
                <w:color w:val="000000"/>
                <w:sz w:val="28"/>
                <w:szCs w:val="28"/>
              </w:rPr>
              <w:t>+</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8"/>
                <w:szCs w:val="28"/>
              </w:rPr>
            </w:pPr>
            <w:r>
              <w:rPr>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8"/>
                <w:szCs w:val="28"/>
              </w:rPr>
            </w:pPr>
            <w:r>
              <w:rPr>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sz w:val="28"/>
                <w:szCs w:val="28"/>
              </w:rPr>
            </w:pPr>
            <w:r>
              <w:rPr>
                <w:color w:val="000000"/>
                <w:sz w:val="28"/>
                <w:szCs w:val="28"/>
              </w:rPr>
              <w:t>+</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Уникален, значение атрибута содержит цифры и буквы</w:t>
            </w:r>
          </w:p>
          <w:p>
            <w:pPr>
              <w:pStyle w:val="NormalWeb"/>
              <w:widowControl w:val="false"/>
              <w:spacing w:beforeAutospacing="0" w:before="0" w:afterAutospacing="0" w:after="0"/>
              <w:jc w:val="center"/>
              <w:rPr>
                <w:color w:val="000000"/>
                <w:sz w:val="28"/>
                <w:szCs w:val="28"/>
              </w:rPr>
            </w:pPr>
            <w:r>
              <w:rPr>
                <w:color w:val="000000"/>
                <w:sz w:val="28"/>
                <w:szCs w:val="28"/>
              </w:rPr>
            </w:r>
          </w:p>
        </w:tc>
      </w:tr>
      <w:tr>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sz w:val="28"/>
                <w:szCs w:val="28"/>
                <w:lang w:val="en-US"/>
              </w:rPr>
            </w:pPr>
            <w:r>
              <w:rPr>
                <w:color w:val="000000"/>
                <w:sz w:val="28"/>
                <w:szCs w:val="28"/>
              </w:rPr>
              <w:t>Код тренера</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sz w:val="28"/>
                <w:szCs w:val="28"/>
                <w:lang w:val="en-US"/>
              </w:rPr>
            </w:pPr>
            <w:r>
              <w:rPr>
                <w:color w:val="000000"/>
                <w:sz w:val="28"/>
                <w:szCs w:val="28"/>
                <w:lang w:val="en-US"/>
              </w:rPr>
              <w:t>INTEGER</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8"/>
                <w:szCs w:val="28"/>
              </w:rPr>
            </w:pPr>
            <w:r>
              <w:rPr>
                <w:sz w:val="28"/>
                <w:szCs w:val="2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8"/>
                <w:szCs w:val="28"/>
              </w:rPr>
            </w:pPr>
            <w:r>
              <w:rPr>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sz w:val="28"/>
                <w:szCs w:val="28"/>
                <w:lang w:val="en-US"/>
              </w:rPr>
            </w:pPr>
            <w:r>
              <w:rPr>
                <w:sz w:val="28"/>
                <w:szCs w:val="28"/>
                <w:lang w:val="en-US"/>
              </w:rPr>
              <w:t>+</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sz w:val="28"/>
                <w:szCs w:val="28"/>
                <w:lang w:val="en-US"/>
              </w:rPr>
            </w:pPr>
            <w:r>
              <w:rPr>
                <w:color w:val="000000"/>
                <w:sz w:val="28"/>
                <w:szCs w:val="28"/>
                <w:lang w:val="en-US"/>
              </w:rPr>
              <w:t>+</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sz w:val="28"/>
                <w:szCs w:val="28"/>
              </w:rPr>
            </w:pPr>
            <w:r>
              <w:rPr>
                <w:color w:val="000000"/>
                <w:sz w:val="28"/>
                <w:szCs w:val="28"/>
              </w:rPr>
              <w:t>Значение соответствует первичному ключу атрибута сущности тренера</w:t>
            </w:r>
          </w:p>
        </w:tc>
      </w:tr>
      <w:tr>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Код спортсмена</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lang w:val="en-US"/>
              </w:rPr>
              <w:t>INTEGER</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8"/>
                <w:szCs w:val="28"/>
              </w:rPr>
            </w:pPr>
            <w:r>
              <w:rPr>
                <w:sz w:val="28"/>
                <w:szCs w:val="2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8"/>
                <w:szCs w:val="28"/>
              </w:rPr>
            </w:pPr>
            <w:r>
              <w:rPr>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sz w:val="28"/>
                <w:szCs w:val="28"/>
              </w:rPr>
            </w:pPr>
            <w:r>
              <w:rPr>
                <w:color w:val="000000"/>
                <w:sz w:val="28"/>
                <w:szCs w:val="28"/>
              </w:rPr>
              <w:t>Значение соответствует первичному ключу атрибута сущности спортсмена</w:t>
            </w:r>
          </w:p>
        </w:tc>
      </w:tr>
      <w:tr>
        <w:trPr>
          <w:trHeight w:val="1032" w:hRule="atLeast"/>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Дата начала сотрудничества</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DATE</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8"/>
                <w:szCs w:val="28"/>
              </w:rPr>
            </w:pPr>
            <w:r>
              <w:rPr>
                <w:sz w:val="28"/>
                <w:szCs w:val="2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8"/>
                <w:szCs w:val="28"/>
              </w:rPr>
            </w:pPr>
            <w:r>
              <w:rPr>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Значение содержит информацию в виде даты</w:t>
            </w:r>
          </w:p>
        </w:tc>
      </w:tr>
      <w:tr>
        <w:trPr>
          <w:trHeight w:val="1104" w:hRule="atLeast"/>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Дата завершения сотрудничества</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DATE</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8"/>
                <w:szCs w:val="28"/>
              </w:rPr>
            </w:pPr>
            <w:r>
              <w:rPr>
                <w:sz w:val="28"/>
                <w:szCs w:val="2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8"/>
                <w:szCs w:val="28"/>
              </w:rPr>
            </w:pPr>
            <w:r>
              <w:rPr>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Значение содержит информацию в виде даты</w:t>
            </w:r>
          </w:p>
        </w:tc>
      </w:tr>
      <w:tr>
        <w:trPr/>
        <w:tc>
          <w:tcPr>
            <w:tcW w:w="9639" w:type="dxa"/>
            <w:gridSpan w:val="7"/>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rPr>
                <w:sz w:val="28"/>
                <w:szCs w:val="28"/>
              </w:rPr>
            </w:pPr>
            <w:r>
              <w:rPr>
                <w:color w:val="000000"/>
                <w:sz w:val="28"/>
                <w:szCs w:val="28"/>
              </w:rPr>
              <w:t>Тренировка</w:t>
            </w:r>
          </w:p>
        </w:tc>
      </w:tr>
      <w:tr>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sz w:val="28"/>
                <w:szCs w:val="28"/>
              </w:rPr>
            </w:pPr>
            <w:r>
              <w:rPr>
                <w:color w:val="000000"/>
                <w:sz w:val="28"/>
                <w:szCs w:val="28"/>
                <w:u w:val="single"/>
              </w:rPr>
              <w:t>Код тренировки</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sz w:val="28"/>
                <w:szCs w:val="28"/>
                <w:lang w:val="en-US"/>
              </w:rPr>
            </w:pPr>
            <w:r>
              <w:rPr>
                <w:color w:val="000000"/>
                <w:sz w:val="28"/>
                <w:szCs w:val="28"/>
                <w:lang w:val="en-US"/>
              </w:rPr>
              <w:t>INTEGER</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szCs w:val="28"/>
                <w:lang w:val="en-US"/>
              </w:rPr>
            </w:pPr>
            <w:r>
              <w:rPr>
                <w:sz w:val="28"/>
                <w:szCs w:val="28"/>
                <w:lang w:val="en-US"/>
              </w:rPr>
              <w:t>+</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sz w:val="28"/>
                <w:szCs w:val="28"/>
              </w:rPr>
            </w:pPr>
            <w:r>
              <w:rPr>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szCs w:val="28"/>
              </w:rPr>
            </w:pPr>
            <w:r>
              <w:rPr>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sz w:val="28"/>
                <w:szCs w:val="28"/>
              </w:rPr>
            </w:pPr>
            <w:r>
              <w:rPr>
                <w:color w:val="000000"/>
                <w:sz w:val="28"/>
                <w:szCs w:val="28"/>
              </w:rPr>
              <w:t>+</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sz w:val="28"/>
                <w:szCs w:val="28"/>
              </w:rPr>
            </w:pPr>
            <w:r>
              <w:rPr>
                <w:color w:val="000000"/>
                <w:sz w:val="28"/>
                <w:szCs w:val="28"/>
              </w:rPr>
              <w:t>Уникален, генерируется автоматически</w:t>
            </w:r>
          </w:p>
        </w:tc>
      </w:tr>
      <w:tr>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sz w:val="28"/>
                <w:szCs w:val="28"/>
              </w:rPr>
            </w:pPr>
            <w:r>
              <w:rPr>
                <w:color w:val="000000"/>
                <w:sz w:val="28"/>
                <w:szCs w:val="28"/>
              </w:rPr>
              <w:t>Код тренера</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sz w:val="28"/>
                <w:szCs w:val="28"/>
                <w:lang w:val="en-US"/>
              </w:rPr>
            </w:pPr>
            <w:r>
              <w:rPr>
                <w:color w:val="000000"/>
                <w:sz w:val="28"/>
                <w:szCs w:val="28"/>
                <w:lang w:val="en-US"/>
              </w:rPr>
              <w:t>INTEGER</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sz w:val="28"/>
                <w:szCs w:val="28"/>
              </w:rPr>
            </w:pPr>
            <w:r>
              <w:rPr>
                <w:sz w:val="28"/>
                <w:szCs w:val="2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sz w:val="28"/>
                <w:szCs w:val="28"/>
              </w:rPr>
            </w:pPr>
            <w:r>
              <w:rPr>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sz w:val="28"/>
                <w:szCs w:val="28"/>
              </w:rPr>
            </w:pPr>
            <w:r>
              <w:rPr>
                <w:sz w:val="28"/>
                <w:szCs w:val="28"/>
              </w:rPr>
              <w:t>+</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sz w:val="28"/>
                <w:szCs w:val="28"/>
              </w:rPr>
            </w:pPr>
            <w:r>
              <w:rPr>
                <w:color w:val="000000"/>
                <w:sz w:val="28"/>
                <w:szCs w:val="28"/>
              </w:rPr>
              <w:t>+</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Значение соответствует первичному ключу атрибута сущности тренера</w:t>
            </w:r>
          </w:p>
        </w:tc>
      </w:tr>
      <w:tr>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Код спортсмена</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INTEGER</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Значение соответствует первичному ключу атрибута сущности спортсмена</w:t>
            </w:r>
          </w:p>
        </w:tc>
      </w:tr>
      <w:tr>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Тип тренировки</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VARCHAR(</w:t>
            </w:r>
            <w:r>
              <w:rPr>
                <w:color w:val="000000"/>
                <w:sz w:val="28"/>
                <w:szCs w:val="28"/>
              </w:rPr>
              <w:t>2</w:t>
            </w:r>
            <w:r>
              <w:rPr>
                <w:color w:val="000000"/>
                <w:sz w:val="28"/>
                <w:szCs w:val="28"/>
                <w:lang w:val="en-US"/>
              </w:rPr>
              <w:t>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Значение содержит как буквы, так и цифры</w:t>
            </w:r>
          </w:p>
        </w:tc>
      </w:tr>
      <w:tr>
        <w:trPr>
          <w:trHeight w:val="621" w:hRule="atLeast"/>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Дата</w:t>
            </w:r>
            <w:r>
              <w:rPr>
                <w:color w:val="000000"/>
                <w:sz w:val="28"/>
                <w:szCs w:val="28"/>
                <w:lang w:val="en-US"/>
              </w:rPr>
              <w:t>/</w:t>
            </w:r>
            <w:r>
              <w:rPr>
                <w:color w:val="000000"/>
                <w:sz w:val="28"/>
                <w:szCs w:val="28"/>
              </w:rPr>
              <w:t>время</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lang w:val="en-US"/>
              </w:rPr>
              <w:t>DATE</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Значение содержит информацию в виде даты с точным временем</w:t>
            </w:r>
          </w:p>
        </w:tc>
      </w:tr>
      <w:tr>
        <w:trPr/>
        <w:tc>
          <w:tcPr>
            <w:tcW w:w="9639" w:type="dxa"/>
            <w:gridSpan w:val="7"/>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rPr>
                <w:color w:val="000000"/>
                <w:sz w:val="28"/>
                <w:szCs w:val="28"/>
              </w:rPr>
            </w:pPr>
            <w:r>
              <w:rPr>
                <w:color w:val="000000"/>
                <w:sz w:val="28"/>
                <w:szCs w:val="28"/>
              </w:rPr>
              <w:t>Тренер</w:t>
            </w:r>
          </w:p>
        </w:tc>
      </w:tr>
      <w:tr>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u w:val="single"/>
              </w:rPr>
            </w:pPr>
            <w:r>
              <w:rPr>
                <w:color w:val="000000"/>
                <w:sz w:val="28"/>
                <w:szCs w:val="28"/>
                <w:u w:val="single"/>
              </w:rPr>
              <w:t>Код тренера</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INTEGER</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Уникален, генерируется автоматически</w:t>
            </w:r>
          </w:p>
        </w:tc>
      </w:tr>
      <w:tr>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ФИО</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lang w:val="en-US"/>
              </w:rPr>
              <w:t>VARCHAR(</w:t>
            </w:r>
            <w:r>
              <w:rPr>
                <w:color w:val="000000"/>
                <w:sz w:val="28"/>
                <w:szCs w:val="28"/>
              </w:rPr>
              <w:t>40</w:t>
            </w:r>
            <w:r>
              <w:rPr>
                <w:color w:val="000000"/>
                <w:sz w:val="28"/>
                <w:szCs w:val="28"/>
                <w:lang w:val="en-US"/>
              </w:rPr>
              <w:t>)</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Значение атрибута может содержать символы и цифры</w:t>
            </w:r>
          </w:p>
        </w:tc>
      </w:tr>
      <w:tr>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rPr>
                <w:color w:val="000000"/>
                <w:sz w:val="28"/>
                <w:szCs w:val="28"/>
              </w:rPr>
            </w:pPr>
            <w:r>
              <w:rPr>
                <w:color w:val="000000"/>
                <w:sz w:val="28"/>
                <w:szCs w:val="28"/>
              </w:rPr>
              <w:t>Паспорт</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VARCHAR(</w:t>
            </w:r>
            <w:r>
              <w:rPr>
                <w:color w:val="000000"/>
                <w:sz w:val="28"/>
                <w:szCs w:val="28"/>
              </w:rPr>
              <w:t>10</w:t>
            </w:r>
            <w:r>
              <w:rPr>
                <w:color w:val="000000"/>
                <w:sz w:val="28"/>
                <w:szCs w:val="28"/>
                <w:lang w:val="en-US"/>
              </w:rPr>
              <w:t>)</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rPr>
              <w:t>+</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lang w:val="en-US"/>
              </w:rPr>
              <w:t>-</w:t>
            </w:r>
          </w:p>
        </w:tc>
      </w:tr>
      <w:tr>
        <w:trPr>
          <w:trHeight w:val="719" w:hRule="atLeast"/>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rPr>
                <w:color w:val="000000"/>
                <w:sz w:val="28"/>
                <w:szCs w:val="28"/>
              </w:rPr>
            </w:pPr>
            <w:r>
              <w:rPr>
                <w:color w:val="000000"/>
                <w:sz w:val="28"/>
                <w:szCs w:val="28"/>
              </w:rPr>
              <w:t>Номер телефона</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lang w:val="en-US"/>
              </w:rPr>
              <w:t>VARCHAR(</w:t>
            </w:r>
            <w:r>
              <w:rPr>
                <w:color w:val="000000"/>
                <w:sz w:val="28"/>
                <w:szCs w:val="28"/>
              </w:rPr>
              <w:t>12</w:t>
            </w:r>
            <w:r>
              <w:rPr>
                <w:color w:val="000000"/>
                <w:sz w:val="28"/>
                <w:szCs w:val="28"/>
                <w:lang w:val="en-US"/>
              </w:rPr>
              <w:t>)</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Значение атрибута может содержать символы и цифры</w:t>
            </w:r>
          </w:p>
        </w:tc>
      </w:tr>
      <w:tr>
        <w:trPr>
          <w:trHeight w:val="1435" w:hRule="atLeast"/>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rPr>
                <w:color w:val="000000"/>
                <w:sz w:val="28"/>
                <w:szCs w:val="28"/>
              </w:rPr>
            </w:pPr>
            <w:r>
              <w:rPr>
                <w:color w:val="000000"/>
                <w:sz w:val="28"/>
                <w:szCs w:val="28"/>
              </w:rPr>
              <w:t>Оклад</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lang w:val="en-US"/>
              </w:rPr>
              <w:t>INTEGER</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Значение атрибута может содержать только цифры</w:t>
            </w:r>
          </w:p>
        </w:tc>
      </w:tr>
      <w:tr>
        <w:trPr>
          <w:trHeight w:val="1232" w:hRule="atLeast"/>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rPr>
                <w:color w:val="000000"/>
                <w:sz w:val="28"/>
                <w:szCs w:val="28"/>
              </w:rPr>
            </w:pPr>
            <w:r>
              <w:rPr>
                <w:color w:val="000000"/>
                <w:sz w:val="28"/>
                <w:szCs w:val="28"/>
              </w:rPr>
              <w:t>Квалификация</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lang w:val="en-US"/>
              </w:rPr>
              <w:t>INTEGER</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Значение атрибута может содержать только цифры</w:t>
            </w:r>
          </w:p>
        </w:tc>
      </w:tr>
      <w:tr>
        <w:trPr>
          <w:trHeight w:val="567" w:hRule="atLeast"/>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rPr>
                <w:color w:val="000000"/>
                <w:sz w:val="28"/>
                <w:szCs w:val="28"/>
              </w:rPr>
            </w:pPr>
            <w:r>
              <w:rPr>
                <w:color w:val="000000"/>
                <w:sz w:val="28"/>
                <w:szCs w:val="28"/>
              </w:rPr>
              <w:t>Баллы</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INTEGER</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Значение атрибута может содержать только цифры</w:t>
            </w:r>
          </w:p>
        </w:tc>
      </w:tr>
      <w:tr>
        <w:trPr/>
        <w:tc>
          <w:tcPr>
            <w:tcW w:w="9639"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both"/>
              <w:rPr>
                <w:color w:val="000000" w:themeColor="text1"/>
                <w:sz w:val="28"/>
                <w:szCs w:val="28"/>
              </w:rPr>
            </w:pPr>
            <w:r>
              <w:rPr>
                <w:color w:val="000000"/>
                <w:sz w:val="28"/>
                <w:szCs w:val="28"/>
              </w:rPr>
              <w:t>Травма</w:t>
            </w:r>
          </w:p>
        </w:tc>
      </w:tr>
      <w:tr>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Код Травмы</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lang w:val="en-US"/>
              </w:rPr>
              <w:t>INTEGER</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Уникален, генерируется автоматически</w:t>
            </w:r>
          </w:p>
        </w:tc>
      </w:tr>
      <w:tr>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u w:val="single"/>
              </w:rPr>
            </w:pPr>
            <w:r>
              <w:rPr>
                <w:color w:val="000000"/>
                <w:sz w:val="28"/>
                <w:szCs w:val="28"/>
              </w:rPr>
              <w:t>Код тренировки</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lang w:val="en-US"/>
              </w:rPr>
              <w:t>INTEGER</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rPr>
                <w:color w:val="000000"/>
                <w:sz w:val="28"/>
                <w:szCs w:val="28"/>
              </w:rPr>
            </w:pPr>
            <w:r>
              <w:rPr>
                <w:color w:val="000000"/>
                <w:sz w:val="28"/>
                <w:szCs w:val="28"/>
              </w:rPr>
              <w:t>Значение соответствует первичному ключу атрибута сущности тренировки</w:t>
            </w:r>
          </w:p>
        </w:tc>
      </w:tr>
      <w:tr>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Код соревнования</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INTEGER</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Значение соответствует первичному ключу атрибута сущности соревнования</w:t>
            </w:r>
          </w:p>
        </w:tc>
      </w:tr>
      <w:tr>
        <w:trPr>
          <w:trHeight w:val="739" w:hRule="atLeast"/>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Вид травмы</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VARCHAR(</w:t>
            </w:r>
            <w:r>
              <w:rPr>
                <w:color w:val="000000"/>
                <w:sz w:val="28"/>
                <w:szCs w:val="28"/>
              </w:rPr>
              <w:t>2</w:t>
            </w:r>
            <w:r>
              <w:rPr>
                <w:color w:val="000000"/>
                <w:sz w:val="28"/>
                <w:szCs w:val="28"/>
                <w:lang w:val="en-US"/>
              </w:rPr>
              <w:t>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Значение атрибута может содержать символы и цифры</w:t>
            </w:r>
          </w:p>
        </w:tc>
      </w:tr>
      <w:tr>
        <w:trPr>
          <w:trHeight w:val="707" w:hRule="atLeast"/>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Дата получения</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lang w:val="en-US"/>
              </w:rPr>
              <w:t>DATE</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 xml:space="preserve">Значение содержит информацию в виде даты </w:t>
            </w:r>
          </w:p>
        </w:tc>
      </w:tr>
      <w:tr>
        <w:trPr>
          <w:trHeight w:val="689" w:hRule="atLeast"/>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Дата завершения лечения</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lang w:val="en-US"/>
              </w:rPr>
              <w:t>DATE</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rPr>
                <w:color w:val="000000"/>
                <w:sz w:val="28"/>
                <w:szCs w:val="28"/>
              </w:rPr>
            </w:pPr>
            <w:r>
              <w:rPr>
                <w:color w:val="000000"/>
                <w:sz w:val="28"/>
                <w:szCs w:val="28"/>
              </w:rPr>
              <w:t xml:space="preserve">    </w:t>
            </w:r>
            <w:r>
              <w:rPr>
                <w:color w:val="000000"/>
                <w:sz w:val="28"/>
                <w:szCs w:val="28"/>
              </w:rPr>
              <w:t>+</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 xml:space="preserve">Значение содержит информацию в виде даты </w:t>
            </w:r>
          </w:p>
        </w:tc>
      </w:tr>
      <w:tr>
        <w:trPr/>
        <w:tc>
          <w:tcPr>
            <w:tcW w:w="9639" w:type="dxa"/>
            <w:gridSpan w:val="7"/>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rPr>
                <w:color w:val="000000"/>
                <w:sz w:val="28"/>
                <w:szCs w:val="28"/>
              </w:rPr>
            </w:pPr>
            <w:r>
              <w:rPr>
                <w:color w:val="000000"/>
                <w:sz w:val="28"/>
                <w:szCs w:val="28"/>
              </w:rPr>
              <w:t>Спортсмен</w:t>
            </w:r>
          </w:p>
        </w:tc>
      </w:tr>
      <w:tr>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u w:val="single"/>
              </w:rPr>
            </w:pPr>
            <w:r>
              <w:rPr>
                <w:color w:val="000000"/>
                <w:sz w:val="28"/>
                <w:szCs w:val="28"/>
                <w:u w:val="single"/>
              </w:rPr>
              <w:t>Код спортсмена</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INTEGER</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Уникален, генерируется автоматически</w:t>
            </w:r>
          </w:p>
        </w:tc>
      </w:tr>
      <w:tr>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ФИО</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 xml:space="preserve">VARCHAR </w:t>
            </w:r>
          </w:p>
          <w:p>
            <w:pPr>
              <w:pStyle w:val="NormalWeb"/>
              <w:widowControl w:val="false"/>
              <w:spacing w:beforeAutospacing="0" w:before="0" w:afterAutospacing="0" w:after="0"/>
              <w:jc w:val="center"/>
              <w:rPr>
                <w:color w:val="000000"/>
                <w:sz w:val="28"/>
                <w:szCs w:val="28"/>
                <w:lang w:val="en-US"/>
              </w:rPr>
            </w:pPr>
            <w:r>
              <w:rPr>
                <w:color w:val="000000"/>
                <w:sz w:val="28"/>
                <w:szCs w:val="28"/>
                <w:lang w:val="en-US"/>
              </w:rPr>
              <w:t>(</w:t>
            </w:r>
            <w:r>
              <w:rPr>
                <w:color w:val="000000"/>
                <w:sz w:val="28"/>
                <w:szCs w:val="28"/>
              </w:rPr>
              <w:t>40</w:t>
            </w:r>
            <w:r>
              <w:rPr>
                <w:color w:val="000000"/>
                <w:sz w:val="28"/>
                <w:szCs w:val="28"/>
                <w:lang w:val="en-US"/>
              </w:rPr>
              <w:t>)</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w:t>
            </w:r>
          </w:p>
        </w:tc>
      </w:tr>
      <w:tr>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Паспорт</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lang w:val="en-US"/>
              </w:rPr>
              <w:t>VARCHAR(</w:t>
            </w:r>
            <w:r>
              <w:rPr>
                <w:color w:val="000000"/>
                <w:sz w:val="28"/>
                <w:szCs w:val="28"/>
              </w:rPr>
              <w:t>10</w:t>
            </w:r>
            <w:r>
              <w:rPr>
                <w:color w:val="000000"/>
                <w:sz w:val="28"/>
                <w:szCs w:val="28"/>
                <w:lang w:val="en-US"/>
              </w:rPr>
              <w:t>)</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w:t>
            </w:r>
          </w:p>
        </w:tc>
      </w:tr>
      <w:tr>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Почта</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 xml:space="preserve">VARCHAR </w:t>
            </w:r>
          </w:p>
          <w:p>
            <w:pPr>
              <w:pStyle w:val="NormalWeb"/>
              <w:widowControl w:val="false"/>
              <w:spacing w:beforeAutospacing="0" w:before="0" w:afterAutospacing="0" w:after="0"/>
              <w:jc w:val="center"/>
              <w:rPr>
                <w:color w:val="000000"/>
                <w:sz w:val="28"/>
                <w:szCs w:val="28"/>
                <w:lang w:val="en-US"/>
              </w:rPr>
            </w:pPr>
            <w:r>
              <w:rPr>
                <w:color w:val="000000"/>
                <w:sz w:val="28"/>
                <w:szCs w:val="28"/>
                <w:lang w:val="en-US"/>
              </w:rPr>
              <w:t>(</w:t>
            </w:r>
            <w:r>
              <w:rPr>
                <w:color w:val="000000"/>
                <w:sz w:val="28"/>
                <w:szCs w:val="28"/>
              </w:rPr>
              <w:t>40</w:t>
            </w:r>
            <w:r>
              <w:rPr>
                <w:color w:val="000000"/>
                <w:sz w:val="28"/>
                <w:szCs w:val="28"/>
                <w:lang w:val="en-US"/>
              </w:rPr>
              <w:t>)</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Значение атрибута может содержать символы и цифры</w:t>
            </w:r>
          </w:p>
        </w:tc>
      </w:tr>
      <w:tr>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Номер телефона</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 xml:space="preserve">VARCHAR </w:t>
            </w:r>
          </w:p>
          <w:p>
            <w:pPr>
              <w:pStyle w:val="NormalWeb"/>
              <w:widowControl w:val="false"/>
              <w:spacing w:beforeAutospacing="0" w:before="0" w:afterAutospacing="0" w:after="0"/>
              <w:jc w:val="center"/>
              <w:rPr>
                <w:color w:val="000000"/>
                <w:sz w:val="28"/>
                <w:szCs w:val="28"/>
              </w:rPr>
            </w:pPr>
            <w:r>
              <w:rPr>
                <w:color w:val="000000"/>
                <w:sz w:val="28"/>
                <w:szCs w:val="28"/>
                <w:lang w:val="en-US"/>
              </w:rPr>
              <w:t>(</w:t>
            </w:r>
            <w:r>
              <w:rPr>
                <w:color w:val="000000"/>
                <w:sz w:val="28"/>
                <w:szCs w:val="28"/>
              </w:rPr>
              <w:t>12</w:t>
            </w:r>
            <w:r>
              <w:rPr>
                <w:color w:val="000000"/>
                <w:sz w:val="28"/>
                <w:szCs w:val="28"/>
                <w:lang w:val="en-US"/>
              </w:rPr>
              <w:t>)</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Значение атрибута может содержать символы и цифры</w:t>
            </w:r>
          </w:p>
        </w:tc>
      </w:tr>
      <w:tr>
        <w:trPr>
          <w:trHeight w:val="853" w:hRule="atLeast"/>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Баллы</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INTEGER</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Значение атрибута может содержать только цифры</w:t>
            </w:r>
          </w:p>
        </w:tc>
      </w:tr>
      <w:tr>
        <w:trPr>
          <w:trHeight w:val="837" w:hRule="atLeast"/>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Квалификация</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VARCHAR(</w:t>
            </w:r>
            <w:r>
              <w:rPr>
                <w:color w:val="000000"/>
                <w:sz w:val="28"/>
                <w:szCs w:val="28"/>
              </w:rPr>
              <w:t>20</w:t>
            </w:r>
            <w:r>
              <w:rPr>
                <w:color w:val="000000"/>
                <w:sz w:val="28"/>
                <w:szCs w:val="28"/>
                <w:lang w:val="en-US"/>
              </w:rPr>
              <w:t>)</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Значение атрибута может содержать символы и цифры</w:t>
            </w:r>
          </w:p>
        </w:tc>
      </w:tr>
      <w:tr>
        <w:trPr>
          <w:trHeight w:val="848" w:hRule="atLeast"/>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Дата рождения</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DATE</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Значение содержит информацию в виде даты</w:t>
            </w:r>
          </w:p>
        </w:tc>
      </w:tr>
      <w:tr>
        <w:trPr/>
        <w:tc>
          <w:tcPr>
            <w:tcW w:w="9639" w:type="dxa"/>
            <w:gridSpan w:val="7"/>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rPr>
                <w:color w:val="000000"/>
                <w:sz w:val="28"/>
                <w:szCs w:val="28"/>
              </w:rPr>
            </w:pPr>
            <w:r>
              <w:rPr>
                <w:color w:val="000000"/>
                <w:sz w:val="28"/>
                <w:szCs w:val="28"/>
              </w:rPr>
              <w:t>Спортсмен на соревновании</w:t>
            </w:r>
          </w:p>
        </w:tc>
      </w:tr>
      <w:tr>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u w:val="single"/>
              </w:rPr>
            </w:pPr>
            <w:r>
              <w:rPr>
                <w:color w:val="000000"/>
                <w:sz w:val="28"/>
                <w:szCs w:val="28"/>
                <w:u w:val="single"/>
              </w:rPr>
              <w:t>Код спортсмена</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INTEGER</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Значение соответствует первичному ключу атрибута сущности спортсмена</w:t>
            </w:r>
          </w:p>
        </w:tc>
      </w:tr>
      <w:tr>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u w:val="single"/>
              </w:rPr>
            </w:pPr>
            <w:r>
              <w:rPr>
                <w:color w:val="000000"/>
                <w:sz w:val="28"/>
                <w:szCs w:val="28"/>
                <w:u w:val="single"/>
              </w:rPr>
              <w:t>Код соревнования</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lang w:val="en-US"/>
              </w:rPr>
              <w:t>INTEGER</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Значение соответствует первичному ключу атрибута сущности соревнования</w:t>
            </w:r>
          </w:p>
        </w:tc>
      </w:tr>
      <w:tr>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Код тренера</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INTEGER</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Значение соответствует первичному ключу атрибута сущности тренера</w:t>
            </w:r>
          </w:p>
        </w:tc>
      </w:tr>
      <w:tr>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Место</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INTEGER</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rPr>
              <w:t>+</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Значение содержит только цифры</w:t>
            </w:r>
          </w:p>
        </w:tc>
      </w:tr>
      <w:tr>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Результат спортсмена</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VARCHAR(</w:t>
            </w:r>
            <w:r>
              <w:rPr>
                <w:color w:val="000000"/>
                <w:sz w:val="28"/>
                <w:szCs w:val="28"/>
              </w:rPr>
              <w:t>20</w:t>
            </w:r>
            <w:r>
              <w:rPr>
                <w:color w:val="000000"/>
                <w:sz w:val="28"/>
                <w:szCs w:val="28"/>
                <w:lang w:val="en-US"/>
              </w:rPr>
              <w:t>)</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Значение содержит как буквы, так и цифры</w:t>
            </w:r>
          </w:p>
        </w:tc>
      </w:tr>
      <w:tr>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Кол-во баллов за место</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lang w:val="en-US"/>
              </w:rPr>
              <w:t>INTEGER</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Значение атрибута содержит только цифры</w:t>
            </w:r>
          </w:p>
        </w:tc>
      </w:tr>
      <w:tr>
        <w:trPr>
          <w:trHeight w:val="653" w:hRule="atLeast"/>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Полученная квалификация</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VARCHAR(</w:t>
            </w:r>
            <w:r>
              <w:rPr>
                <w:color w:val="000000"/>
                <w:sz w:val="28"/>
                <w:szCs w:val="28"/>
              </w:rPr>
              <w:t>40</w:t>
            </w:r>
            <w:r>
              <w:rPr>
                <w:color w:val="000000"/>
                <w:sz w:val="28"/>
                <w:szCs w:val="28"/>
                <w:lang w:val="en-US"/>
              </w:rPr>
              <w:t>)</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Значение атрибута может содержать символы и цифры</w:t>
            </w:r>
          </w:p>
        </w:tc>
      </w:tr>
      <w:tr>
        <w:trPr>
          <w:trHeight w:val="1074" w:hRule="atLeast"/>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Баллы тренера</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INTEGER</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Значение атрибута содержит только цифры</w:t>
            </w:r>
          </w:p>
        </w:tc>
      </w:tr>
      <w:tr>
        <w:trPr/>
        <w:tc>
          <w:tcPr>
            <w:tcW w:w="9639"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both"/>
              <w:rPr>
                <w:color w:val="000000" w:themeColor="text1"/>
                <w:sz w:val="28"/>
                <w:szCs w:val="28"/>
              </w:rPr>
            </w:pPr>
            <w:r>
              <w:rPr>
                <w:color w:val="000000"/>
                <w:sz w:val="28"/>
                <w:szCs w:val="28"/>
              </w:rPr>
              <w:t>Соревнование</w:t>
            </w:r>
          </w:p>
        </w:tc>
      </w:tr>
      <w:tr>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u w:val="single"/>
              </w:rPr>
              <w:t>Код соревнования</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I</w:t>
            </w:r>
            <w:r>
              <w:rPr>
                <w:color w:val="000000"/>
                <w:sz w:val="28"/>
                <w:szCs w:val="28"/>
                <w:lang w:val="en-US"/>
              </w:rPr>
              <w:t>NTEGER</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Уникален, генерируется автоматически</w:t>
            </w:r>
          </w:p>
        </w:tc>
      </w:tr>
      <w:tr>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Вид</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lang w:val="en-US"/>
              </w:rPr>
              <w:t>VARCHAR(</w:t>
            </w:r>
            <w:r>
              <w:rPr>
                <w:color w:val="000000"/>
                <w:sz w:val="28"/>
                <w:szCs w:val="28"/>
              </w:rPr>
              <w:t>40</w:t>
            </w:r>
            <w:r>
              <w:rPr>
                <w:color w:val="000000"/>
                <w:sz w:val="28"/>
                <w:szCs w:val="28"/>
                <w:lang w:val="en-US"/>
              </w:rPr>
              <w:t>)</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Значение атрибута может содержать символы и цифры</w:t>
            </w:r>
          </w:p>
        </w:tc>
      </w:tr>
      <w:tr>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Категория соревнования</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lang w:val="en-US"/>
              </w:rPr>
              <w:t>VARCHAR(</w:t>
            </w:r>
            <w:r>
              <w:rPr>
                <w:color w:val="000000"/>
                <w:sz w:val="28"/>
                <w:szCs w:val="28"/>
              </w:rPr>
              <w:t>20</w:t>
            </w:r>
            <w:r>
              <w:rPr>
                <w:color w:val="000000"/>
                <w:sz w:val="28"/>
                <w:szCs w:val="28"/>
                <w:lang w:val="en-US"/>
              </w:rPr>
              <w:t>)</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Значение атрибута может содержать символы и цифры</w:t>
            </w:r>
          </w:p>
        </w:tc>
      </w:tr>
      <w:tr>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Место проведения</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lang w:val="en-US"/>
              </w:rPr>
              <w:t>VARCHAR(</w:t>
            </w:r>
            <w:r>
              <w:rPr>
                <w:color w:val="000000"/>
                <w:sz w:val="28"/>
                <w:szCs w:val="28"/>
              </w:rPr>
              <w:t>40</w:t>
            </w:r>
            <w:r>
              <w:rPr>
                <w:color w:val="000000"/>
                <w:sz w:val="28"/>
                <w:szCs w:val="28"/>
                <w:lang w:val="en-US"/>
              </w:rPr>
              <w:t>)</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lang w:val="en-US"/>
              </w:rPr>
              <w:t>+</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Значение атрибута может содержать символы и цифры</w:t>
            </w:r>
          </w:p>
        </w:tc>
      </w:tr>
      <w:tr>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Название</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lang w:val="en-US"/>
              </w:rPr>
              <w:t>VARCHAR(</w:t>
            </w:r>
            <w:r>
              <w:rPr>
                <w:color w:val="000000"/>
                <w:sz w:val="28"/>
                <w:szCs w:val="28"/>
              </w:rPr>
              <w:t>40</w:t>
            </w:r>
            <w:r>
              <w:rPr>
                <w:color w:val="000000"/>
                <w:sz w:val="28"/>
                <w:szCs w:val="28"/>
                <w:lang w:val="en-US"/>
              </w:rPr>
              <w:t>)</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sz w:val="28"/>
                <w:szCs w:val="28"/>
              </w:rPr>
            </w:pPr>
            <w:r>
              <w:rPr>
                <w:color w:val="000000"/>
                <w:sz w:val="28"/>
                <w:szCs w:val="28"/>
              </w:rPr>
              <w:t>Значение атрибута может содержать символы и цифры</w:t>
            </w:r>
          </w:p>
        </w:tc>
      </w:tr>
      <w:tr>
        <w:trPr/>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Дата</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lang w:val="en-US"/>
              </w:rPr>
            </w:pPr>
            <w:r>
              <w:rPr>
                <w:color w:val="000000"/>
                <w:sz w:val="28"/>
                <w:szCs w:val="28"/>
                <w:lang w:val="en-US"/>
              </w:rPr>
              <w:t>DATE</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sz w:val="28"/>
                <w:szCs w:val="28"/>
              </w:rPr>
            </w:pPr>
            <w:r>
              <w:rPr>
                <w:color w:val="000000"/>
                <w:sz w:val="28"/>
                <w:szCs w:val="28"/>
              </w:rPr>
              <w:t>+</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sz w:val="28"/>
                <w:szCs w:val="28"/>
              </w:rPr>
            </w:pPr>
            <w:r>
              <w:rPr>
                <w:color w:val="000000"/>
                <w:sz w:val="28"/>
                <w:szCs w:val="28"/>
              </w:rPr>
              <w:t>Значение содержит информацию в виде даты</w:t>
            </w:r>
          </w:p>
        </w:tc>
      </w:tr>
    </w:tbl>
    <w:p>
      <w:pPr>
        <w:pStyle w:val="Normal"/>
        <w:jc w:val="both"/>
        <w:rPr>
          <w:b/>
          <w:b/>
          <w:bCs/>
        </w:rPr>
      </w:pPr>
      <w:r>
        <w:rPr>
          <w:b/>
          <w:bCs/>
        </w:rPr>
      </w:r>
    </w:p>
    <w:p>
      <w:pPr>
        <w:pStyle w:val="Normal"/>
        <w:jc w:val="both"/>
        <w:rPr>
          <w:b/>
          <w:b/>
          <w:bCs/>
        </w:rPr>
      </w:pPr>
      <w:r>
        <w:rPr>
          <w:b/>
          <w:bCs/>
        </w:rPr>
      </w:r>
    </w:p>
    <w:p>
      <w:pPr>
        <w:pStyle w:val="Normal"/>
        <w:numPr>
          <w:ilvl w:val="0"/>
          <w:numId w:val="2"/>
        </w:numPr>
        <w:spacing w:lineRule="auto" w:line="360"/>
        <w:rPr>
          <w:color w:val="000000" w:themeColor="text1"/>
          <w:sz w:val="28"/>
          <w:szCs w:val="28"/>
        </w:rPr>
      </w:pPr>
      <w:r>
        <w:rPr>
          <w:color w:val="000000" w:themeColor="text1"/>
          <w:sz w:val="28"/>
          <w:szCs w:val="28"/>
        </w:rPr>
        <w:t>Алгоритмические связи для вычисляемых данных (при наличии)</w:t>
      </w:r>
      <w:bookmarkStart w:id="0" w:name="_Toc120007957"/>
    </w:p>
    <w:p>
      <w:pPr>
        <w:pStyle w:val="Normal"/>
        <w:numPr>
          <w:ilvl w:val="0"/>
          <w:numId w:val="2"/>
        </w:numPr>
        <w:spacing w:lineRule="auto" w:line="360"/>
        <w:rPr>
          <w:color w:val="000000" w:themeColor="text1"/>
          <w:sz w:val="28"/>
          <w:szCs w:val="28"/>
        </w:rPr>
      </w:pPr>
      <w:r>
        <w:rPr>
          <w:b/>
          <w:color w:val="000000" w:themeColor="text1"/>
          <w:sz w:val="28"/>
          <w:szCs w:val="28"/>
          <w:highlight w:val="white"/>
        </w:rPr>
        <w:t>Выводы</w:t>
      </w:r>
      <w:bookmarkEnd w:id="0"/>
      <w:r>
        <w:rPr>
          <w:b/>
          <w:color w:val="000000" w:themeColor="text1"/>
          <w:sz w:val="28"/>
          <w:szCs w:val="28"/>
          <w:highlight w:val="white"/>
        </w:rPr>
        <w:t>:</w:t>
      </w:r>
    </w:p>
    <w:p>
      <w:pPr>
        <w:pStyle w:val="3"/>
        <w:spacing w:lineRule="auto" w:line="360"/>
        <w:rPr>
          <w:b/>
          <w:b/>
          <w:color w:val="000000"/>
        </w:rPr>
      </w:pPr>
      <w:bookmarkStart w:id="1" w:name="_Toc120007958"/>
      <w:r>
        <w:rPr>
          <w:color w:val="000000" w:themeColor="text1"/>
        </w:rPr>
        <w:t>Завершена лабораторная работа с названием "Анализ данных. Построение инфологической модели базы данных". Она была направлена на приобретение практических навыков анализа данных в системе и создание инфологической модели базы данных с помощью метода "сущность-связь". В соответствии с вариантом 16 была изучена предметная область, проведено инфологическое моделирование базы данных с применением метода ER-диаграмм в комбинированной нотации Питера Чена - Кириллова (задание 1.1 варианта) с помощью программы CA ERwin Data Modeler. В результате работы были получены как теоретические, так и практические знания, а также опыт их применения.</w:t>
        <w:br/>
      </w:r>
      <w:r>
        <w:rPr>
          <w:b/>
          <w:color w:val="000000"/>
        </w:rPr>
        <w:t>Список использованных источников</w:t>
      </w:r>
      <w:bookmarkEnd w:id="1"/>
      <w:r>
        <w:rPr>
          <w:b/>
          <w:color w:val="000000"/>
        </w:rPr>
        <w:t>:</w:t>
      </w:r>
    </w:p>
    <w:p>
      <w:pPr>
        <w:pStyle w:val="Normal"/>
        <w:numPr>
          <w:ilvl w:val="0"/>
          <w:numId w:val="5"/>
        </w:numPr>
        <w:shd w:val="clear" w:color="auto" w:fill="FFFFFF"/>
        <w:spacing w:lineRule="auto" w:line="360"/>
        <w:ind w:left="0" w:hanging="0"/>
        <w:rPr>
          <w:color w:val="202122"/>
          <w:sz w:val="28"/>
          <w:szCs w:val="28"/>
        </w:rPr>
      </w:pPr>
      <w:r>
        <w:rPr>
          <w:sz w:val="28"/>
          <w:szCs w:val="28"/>
        </w:rPr>
        <w:t>Лекция «</w:t>
      </w:r>
      <w:r>
        <w:rPr>
          <w:color w:val="202122"/>
          <w:sz w:val="28"/>
          <w:szCs w:val="28"/>
        </w:rPr>
        <w:t xml:space="preserve"> </w:t>
      </w:r>
      <w:r>
        <w:rPr>
          <w:sz w:val="28"/>
          <w:szCs w:val="28"/>
        </w:rPr>
        <w:t>Инфологическое (концептуальное) проектирование. Метод «сущность-связь».</w:t>
      </w:r>
    </w:p>
    <w:p>
      <w:pPr>
        <w:pStyle w:val="Normal"/>
        <w:numPr>
          <w:ilvl w:val="0"/>
          <w:numId w:val="5"/>
        </w:numPr>
        <w:shd w:val="clear" w:color="auto" w:fill="FFFFFF"/>
        <w:spacing w:lineRule="auto" w:line="360"/>
        <w:ind w:left="0" w:hanging="0"/>
        <w:rPr>
          <w:color w:val="202122"/>
          <w:sz w:val="28"/>
          <w:szCs w:val="28"/>
        </w:rPr>
      </w:pPr>
      <w:r>
        <w:rPr>
          <w:color w:val="000000" w:themeColor="text1"/>
          <w:sz w:val="28"/>
          <w:szCs w:val="28"/>
        </w:rPr>
        <w:t>Лаб. практикум «построение инфологической модели данных с использованием cаse-средств»</w:t>
      </w:r>
      <w:r>
        <w:rPr>
          <w:sz w:val="28"/>
          <w:szCs w:val="28"/>
        </w:rPr>
        <w:t>.</w:t>
      </w:r>
    </w:p>
    <w:p>
      <w:pPr>
        <w:pStyle w:val="Normal"/>
        <w:numPr>
          <w:ilvl w:val="0"/>
          <w:numId w:val="5"/>
        </w:numPr>
        <w:shd w:val="clear" w:color="auto" w:fill="FFFFFF"/>
        <w:spacing w:lineRule="auto" w:line="360"/>
        <w:ind w:left="0" w:hanging="0"/>
        <w:rPr>
          <w:color w:val="202122"/>
          <w:sz w:val="28"/>
          <w:szCs w:val="28"/>
        </w:rPr>
      </w:pPr>
      <w:r>
        <w:rPr>
          <w:color w:val="000000" w:themeColor="text1"/>
          <w:sz w:val="28"/>
          <w:szCs w:val="28"/>
        </w:rPr>
        <w:t xml:space="preserve">Видео «Построение инфологической модели в нотации </w:t>
      </w:r>
      <w:r>
        <w:rPr>
          <w:color w:val="000000" w:themeColor="text1"/>
          <w:sz w:val="28"/>
          <w:szCs w:val="28"/>
          <w:lang w:val="en-US"/>
        </w:rPr>
        <w:t>IDEF</w:t>
      </w:r>
      <w:r>
        <w:rPr>
          <w:color w:val="000000" w:themeColor="text1"/>
          <w:sz w:val="28"/>
          <w:szCs w:val="28"/>
        </w:rPr>
        <w:t>1</w:t>
      </w:r>
      <w:r>
        <w:rPr>
          <w:color w:val="000000" w:themeColor="text1"/>
          <w:sz w:val="28"/>
          <w:szCs w:val="28"/>
          <w:lang w:val="en-US"/>
        </w:rPr>
        <w:t>X</w:t>
      </w:r>
      <w:r>
        <w:rPr>
          <w:color w:val="000000" w:themeColor="text1"/>
          <w:sz w:val="28"/>
          <w:szCs w:val="28"/>
        </w:rPr>
        <w:t xml:space="preserve">» </w:t>
      </w:r>
      <w:r>
        <w:rPr>
          <w:sz w:val="28"/>
          <w:szCs w:val="28"/>
        </w:rPr>
        <w:t xml:space="preserve">URL: </w:t>
      </w:r>
      <w:hyperlink r:id="rId5">
        <w:r>
          <w:rPr/>
          <w:t>https://www.youtube.com/watch?v=L_uQeX3zT3I</w:t>
        </w:r>
      </w:hyperlink>
    </w:p>
    <w:p>
      <w:pPr>
        <w:pStyle w:val="Normal"/>
        <w:rPr>
          <w:color w:val="000000"/>
          <w:sz w:val="28"/>
          <w:szCs w:val="28"/>
        </w:rPr>
      </w:pPr>
      <w:r>
        <w:rPr>
          <w:color w:val="000000"/>
          <w:sz w:val="28"/>
          <w:szCs w:val="28"/>
        </w:rPr>
      </w:r>
    </w:p>
    <w:p>
      <w:pPr>
        <w:pStyle w:val="Normal"/>
        <w:jc w:val="both"/>
        <w:rPr>
          <w:b/>
          <w:b/>
          <w:bCs/>
        </w:rPr>
      </w:pPr>
      <w:r>
        <w:rPr/>
      </w:r>
    </w:p>
    <w:sectPr>
      <w:type w:val="nextPage"/>
      <w:pgSz w:w="11906" w:h="16838"/>
      <w:pgMar w:left="1701" w:right="851"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UICTFontTextStyleBody">
    <w:charset w:val="01"/>
    <w:family w:val="roman"/>
    <w:pitch w:val="variable"/>
  </w:font>
  <w:font w:name="Liberation Sans">
    <w:altName w:val="Arial"/>
    <w:charset w:val="01"/>
    <w:family w:val="swiss"/>
    <w:pitch w:val="variable"/>
  </w:font>
  <w:font w:name="Noto San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upperRoman"/>
      <w:lvlText w:val="%1."/>
      <w:lvlJc w:val="righ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upperRoman"/>
      <w:lvlText w:val="%1."/>
      <w:lvlJc w:val="righ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decimal"/>
      <w:lvlText w:val="%1."/>
      <w:lvlJc w:val="left"/>
      <w:pPr>
        <w:tabs>
          <w:tab w:val="num" w:pos="0"/>
        </w:tabs>
        <w:ind w:left="644" w:hanging="359"/>
      </w:pPr>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03b73"/>
    <w:pPr>
      <w:widowControl/>
      <w:bidi w:val="0"/>
      <w:spacing w:lineRule="auto" w:line="240" w:before="0" w:after="0"/>
      <w:jc w:val="left"/>
    </w:pPr>
    <w:rPr>
      <w:rFonts w:ascii="Times New Roman" w:hAnsi="Times New Roman" w:eastAsia="Times New Roman" w:cs="Times New Roman"/>
      <w:color w:val="auto"/>
      <w:kern w:val="0"/>
      <w:sz w:val="24"/>
      <w:szCs w:val="24"/>
      <w:lang w:eastAsia="en-GB" w:val="ru-RU" w:bidi="ar-SA"/>
    </w:rPr>
  </w:style>
  <w:style w:type="paragraph" w:styleId="3">
    <w:name w:val="Heading 3"/>
    <w:basedOn w:val="Normal"/>
    <w:next w:val="Normal"/>
    <w:link w:val="31"/>
    <w:uiPriority w:val="9"/>
    <w:unhideWhenUsed/>
    <w:qFormat/>
    <w:rsid w:val="00fa0f15"/>
    <w:pPr>
      <w:keepNext w:val="true"/>
      <w:keepLines/>
      <w:spacing w:before="320" w:after="80"/>
      <w:outlineLvl w:val="2"/>
    </w:pPr>
    <w:rPr>
      <w:color w:val="434343"/>
      <w:sz w:val="28"/>
      <w:szCs w:val="28"/>
    </w:rPr>
  </w:style>
  <w:style w:type="character" w:styleId="DefaultParagraphFont" w:default="1">
    <w:name w:val="Default Paragraph Font"/>
    <w:uiPriority w:val="1"/>
    <w:semiHidden/>
    <w:unhideWhenUsed/>
    <w:qFormat/>
    <w:rPr/>
  </w:style>
  <w:style w:type="character" w:styleId="S1" w:customStyle="1">
    <w:name w:val="s1"/>
    <w:basedOn w:val="DefaultParagraphFont"/>
    <w:qFormat/>
    <w:rsid w:val="00bf7a10"/>
    <w:rPr>
      <w:rFonts w:ascii="UICTFontTextStyleBody" w:hAnsi="UICTFontTextStyleBody"/>
      <w:b w:val="false"/>
      <w:bCs w:val="false"/>
      <w:i w:val="false"/>
      <w:iCs w:val="false"/>
      <w:sz w:val="26"/>
      <w:szCs w:val="26"/>
    </w:rPr>
  </w:style>
  <w:style w:type="character" w:styleId="Appletabspan" w:customStyle="1">
    <w:name w:val="apple-tab-span"/>
    <w:basedOn w:val="DefaultParagraphFont"/>
    <w:qFormat/>
    <w:rsid w:val="00bf7a10"/>
    <w:rPr/>
  </w:style>
  <w:style w:type="character" w:styleId="Style13" w:customStyle="1">
    <w:name w:val="Верхний колонтитул Знак"/>
    <w:basedOn w:val="DefaultParagraphFont"/>
    <w:uiPriority w:val="99"/>
    <w:qFormat/>
    <w:rsid w:val="0030623a"/>
    <w:rPr>
      <w:rFonts w:ascii="Times New Roman" w:hAnsi="Times New Roman" w:eastAsia="Times New Roman" w:cs="Times New Roman"/>
      <w:sz w:val="24"/>
      <w:szCs w:val="24"/>
      <w:lang w:eastAsia="en-GB"/>
    </w:rPr>
  </w:style>
  <w:style w:type="character" w:styleId="Style14" w:customStyle="1">
    <w:name w:val="Нижний колонтитул Знак"/>
    <w:basedOn w:val="DefaultParagraphFont"/>
    <w:uiPriority w:val="99"/>
    <w:qFormat/>
    <w:rsid w:val="0030623a"/>
    <w:rPr>
      <w:rFonts w:ascii="Times New Roman" w:hAnsi="Times New Roman" w:eastAsia="Times New Roman" w:cs="Times New Roman"/>
      <w:sz w:val="24"/>
      <w:szCs w:val="24"/>
      <w:lang w:eastAsia="en-GB"/>
    </w:rPr>
  </w:style>
  <w:style w:type="character" w:styleId="31" w:customStyle="1">
    <w:name w:val="Заголовок 3 Знак"/>
    <w:basedOn w:val="DefaultParagraphFont"/>
    <w:uiPriority w:val="9"/>
    <w:qFormat/>
    <w:rsid w:val="00fa0f15"/>
    <w:rPr>
      <w:rFonts w:ascii="Times New Roman" w:hAnsi="Times New Roman" w:eastAsia="Times New Roman" w:cs="Times New Roman"/>
      <w:color w:val="434343"/>
      <w:sz w:val="28"/>
      <w:szCs w:val="28"/>
      <w:lang w:eastAsia="en-GB"/>
    </w:rPr>
  </w:style>
  <w:style w:type="character" w:styleId="Style15">
    <w:name w:val="Интернет-ссылка"/>
    <w:basedOn w:val="DefaultParagraphFont"/>
    <w:uiPriority w:val="99"/>
    <w:unhideWhenUsed/>
    <w:rsid w:val="00fa0f15"/>
    <w:rPr>
      <w:color w:val="0563C1" w:themeColor="hyperlink"/>
      <w:u w:val="single"/>
    </w:rPr>
  </w:style>
  <w:style w:type="character" w:styleId="Annotationreference">
    <w:name w:val="annotation reference"/>
    <w:basedOn w:val="DefaultParagraphFont"/>
    <w:uiPriority w:val="99"/>
    <w:semiHidden/>
    <w:unhideWhenUsed/>
    <w:qFormat/>
    <w:rsid w:val="0004012f"/>
    <w:rPr>
      <w:sz w:val="16"/>
      <w:szCs w:val="16"/>
    </w:rPr>
  </w:style>
  <w:style w:type="character" w:styleId="Style16" w:customStyle="1">
    <w:name w:val="Текст примечания Знак"/>
    <w:basedOn w:val="DefaultParagraphFont"/>
    <w:link w:val="Annotationtext"/>
    <w:uiPriority w:val="99"/>
    <w:semiHidden/>
    <w:qFormat/>
    <w:rsid w:val="0004012f"/>
    <w:rPr>
      <w:rFonts w:ascii="Times New Roman" w:hAnsi="Times New Roman" w:eastAsia="Times New Roman" w:cs="Times New Roman"/>
      <w:sz w:val="20"/>
      <w:szCs w:val="20"/>
      <w:lang w:eastAsia="en-GB"/>
    </w:rPr>
  </w:style>
  <w:style w:type="character" w:styleId="Style17" w:customStyle="1">
    <w:name w:val="Тема примечания Знак"/>
    <w:basedOn w:val="Style16"/>
    <w:link w:val="Annotationsubject"/>
    <w:uiPriority w:val="99"/>
    <w:semiHidden/>
    <w:qFormat/>
    <w:rsid w:val="0004012f"/>
    <w:rPr>
      <w:rFonts w:ascii="Times New Roman" w:hAnsi="Times New Roman" w:eastAsia="Times New Roman" w:cs="Times New Roman"/>
      <w:b/>
      <w:bCs/>
      <w:sz w:val="20"/>
      <w:szCs w:val="20"/>
      <w:lang w:eastAsia="en-GB"/>
    </w:rPr>
  </w:style>
  <w:style w:type="paragraph" w:styleId="Style18">
    <w:name w:val="Заголовок"/>
    <w:basedOn w:val="Normal"/>
    <w:next w:val="Style19"/>
    <w:qFormat/>
    <w:pPr>
      <w:keepNext w:val="true"/>
      <w:spacing w:before="240" w:after="120"/>
    </w:pPr>
    <w:rPr>
      <w:rFonts w:ascii="Liberation Sans" w:hAnsi="Liberation Sans" w:eastAsia="Noto Sans CJK SC" w:cs="Lohit Devanagari"/>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rPr>
  </w:style>
  <w:style w:type="paragraph" w:styleId="NormalWeb">
    <w:name w:val="Normal (Web)"/>
    <w:basedOn w:val="Normal"/>
    <w:uiPriority w:val="99"/>
    <w:unhideWhenUsed/>
    <w:qFormat/>
    <w:rsid w:val="00bf7a10"/>
    <w:pPr>
      <w:spacing w:beforeAutospacing="1" w:afterAutospacing="1"/>
    </w:pPr>
    <w:rPr/>
  </w:style>
  <w:style w:type="paragraph" w:styleId="ListParagraph">
    <w:name w:val="List Paragraph"/>
    <w:basedOn w:val="Normal"/>
    <w:uiPriority w:val="34"/>
    <w:qFormat/>
    <w:rsid w:val="00bf7a10"/>
    <w:pPr>
      <w:spacing w:before="0" w:after="0"/>
      <w:ind w:left="720" w:hanging="0"/>
      <w:contextualSpacing/>
    </w:pPr>
    <w:rPr/>
  </w:style>
  <w:style w:type="paragraph" w:styleId="Style23">
    <w:name w:val="Колонтитул"/>
    <w:basedOn w:val="Normal"/>
    <w:qFormat/>
    <w:pPr/>
    <w:rPr/>
  </w:style>
  <w:style w:type="paragraph" w:styleId="Style24">
    <w:name w:val="Header"/>
    <w:basedOn w:val="Normal"/>
    <w:link w:val="Style13"/>
    <w:uiPriority w:val="99"/>
    <w:unhideWhenUsed/>
    <w:rsid w:val="0030623a"/>
    <w:pPr>
      <w:tabs>
        <w:tab w:val="clear" w:pos="708"/>
        <w:tab w:val="center" w:pos="4677" w:leader="none"/>
        <w:tab w:val="right" w:pos="9355" w:leader="none"/>
      </w:tabs>
    </w:pPr>
    <w:rPr/>
  </w:style>
  <w:style w:type="paragraph" w:styleId="Style25">
    <w:name w:val="Footer"/>
    <w:basedOn w:val="Normal"/>
    <w:link w:val="Style14"/>
    <w:uiPriority w:val="99"/>
    <w:unhideWhenUsed/>
    <w:rsid w:val="0030623a"/>
    <w:pPr>
      <w:tabs>
        <w:tab w:val="clear" w:pos="708"/>
        <w:tab w:val="center" w:pos="4677" w:leader="none"/>
        <w:tab w:val="right" w:pos="9355" w:leader="none"/>
      </w:tabs>
    </w:pPr>
    <w:rPr/>
  </w:style>
  <w:style w:type="paragraph" w:styleId="Annotationtext">
    <w:name w:val="annotation text"/>
    <w:basedOn w:val="Normal"/>
    <w:link w:val="Style16"/>
    <w:uiPriority w:val="99"/>
    <w:semiHidden/>
    <w:unhideWhenUsed/>
    <w:qFormat/>
    <w:rsid w:val="0004012f"/>
    <w:pPr/>
    <w:rPr>
      <w:sz w:val="20"/>
      <w:szCs w:val="20"/>
    </w:rPr>
  </w:style>
  <w:style w:type="paragraph" w:styleId="Annotationsubject">
    <w:name w:val="annotation subject"/>
    <w:basedOn w:val="Annotationtext"/>
    <w:next w:val="Annotationtext"/>
    <w:link w:val="Style17"/>
    <w:uiPriority w:val="99"/>
    <w:semiHidden/>
    <w:unhideWhenUsed/>
    <w:qFormat/>
    <w:rsid w:val="0004012f"/>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9">
    <w:name w:val="Table Grid"/>
    <w:basedOn w:val="a1"/>
    <w:uiPriority w:val="39"/>
    <w:rsid w:val="00d46bf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youtube.com/watch?v=L_uQeX3zT3I"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LibreOffice/7.3.7.2$Linux_X86_64 LibreOffice_project/30$Build-2</Application>
  <AppVersion>15.0000</AppVersion>
  <Pages>11</Pages>
  <Words>1181</Words>
  <Characters>8117</Characters>
  <CharactersWithSpaces>9028</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2023-01-18T16:17:00Z</dcterms:created>
  <dc:creator>кирилл зай</dc:creator>
  <dc:description/>
  <dc:language>ru-RU</dc:language>
  <cp:lastModifiedBy/>
  <cp:lastPrinted>2022-12-22T18:22:00Z</cp:lastPrinted>
  <dcterms:modified xsi:type="dcterms:W3CDTF">2023-03-30T15:59:00Z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