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B7C" w:rsidRDefault="00000000">
      <w:pPr>
        <w:spacing w:after="0" w:line="259" w:lineRule="auto"/>
        <w:ind w:right="209"/>
        <w:jc w:val="center"/>
      </w:pPr>
      <w:r>
        <w:rPr>
          <w:b/>
        </w:rPr>
        <w:t xml:space="preserve">Министерство науки и высшего образования Российской Федерации </w:t>
      </w:r>
    </w:p>
    <w:p w:rsidR="00270B7C" w:rsidRDefault="00000000">
      <w:pPr>
        <w:spacing w:after="0" w:line="259" w:lineRule="auto"/>
        <w:ind w:left="130"/>
        <w:jc w:val="left"/>
      </w:pPr>
      <w:r>
        <w:rPr>
          <w:b/>
        </w:rPr>
        <w:t xml:space="preserve">ФЕДЕРАЛЬНОЕ ГОСУДАРСТВЕННОЕ АВТОНОМНОЕ ОБРАЗОВАТЕЛЬНОЕ </w:t>
      </w:r>
    </w:p>
    <w:p w:rsidR="00270B7C" w:rsidRDefault="00000000">
      <w:pPr>
        <w:spacing w:after="0" w:line="259" w:lineRule="auto"/>
        <w:ind w:right="209"/>
        <w:jc w:val="center"/>
      </w:pPr>
      <w:r>
        <w:rPr>
          <w:b/>
        </w:rPr>
        <w:t xml:space="preserve">УЧРЕЖДЕНИЕ ВЫСШЕГО ОБРАЗОВАНИЯ </w:t>
      </w:r>
    </w:p>
    <w:p w:rsidR="00270B7C" w:rsidRDefault="00000000">
      <w:pPr>
        <w:spacing w:after="217" w:line="259" w:lineRule="auto"/>
        <w:ind w:right="209"/>
        <w:jc w:val="center"/>
      </w:pPr>
      <w:r>
        <w:rPr>
          <w:b/>
        </w:rPr>
        <w:t xml:space="preserve">НАЦИОНАЛЬНЫЙ ИССЛЕДОВАТЕЛЬСКИЙ УНИВЕРСИТЕТ ИТМО </w:t>
      </w:r>
    </w:p>
    <w:p w:rsidR="00270B7C" w:rsidRDefault="00000000">
      <w:pPr>
        <w:spacing w:after="218" w:line="259" w:lineRule="auto"/>
        <w:ind w:left="0" w:right="14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270B7C" w:rsidRDefault="00000000">
      <w:pPr>
        <w:spacing w:after="218" w:line="259" w:lineRule="auto"/>
        <w:ind w:left="0" w:right="14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270B7C" w:rsidRDefault="00000000">
      <w:pPr>
        <w:spacing w:after="218" w:line="259" w:lineRule="auto"/>
        <w:ind w:left="0" w:right="14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270B7C" w:rsidRDefault="00000000">
      <w:pPr>
        <w:spacing w:after="218" w:line="259" w:lineRule="auto"/>
        <w:ind w:left="0" w:right="14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270B7C" w:rsidRPr="00774AF8" w:rsidRDefault="00000000">
      <w:pPr>
        <w:spacing w:after="218" w:line="259" w:lineRule="auto"/>
        <w:ind w:right="209"/>
        <w:jc w:val="center"/>
        <w:rPr>
          <w:lang w:val="ru-RU"/>
        </w:rPr>
      </w:pPr>
      <w:r>
        <w:rPr>
          <w:rFonts w:ascii="Arial" w:eastAsia="Arial" w:hAnsi="Arial" w:cs="Arial"/>
          <w:b/>
        </w:rPr>
        <w:t>ОТЧЕТ О ЛАБОРАТОРНОЙ РАБОТЕ №</w:t>
      </w:r>
      <w:r w:rsidR="00774AF8">
        <w:rPr>
          <w:rFonts w:ascii="Arial" w:eastAsia="Arial" w:hAnsi="Arial" w:cs="Arial"/>
          <w:b/>
          <w:lang w:val="ru-RU"/>
        </w:rPr>
        <w:t>3</w:t>
      </w:r>
    </w:p>
    <w:p w:rsidR="00774AF8" w:rsidRDefault="00774AF8">
      <w:pPr>
        <w:spacing w:after="0" w:line="259" w:lineRule="auto"/>
        <w:ind w:left="0" w:right="143" w:firstLine="0"/>
        <w:jc w:val="center"/>
        <w:rPr>
          <w:rFonts w:ascii="Arial" w:eastAsia="Arial" w:hAnsi="Arial" w:cs="Arial"/>
          <w:b/>
          <w:lang w:val="ru-RU"/>
        </w:rPr>
      </w:pPr>
      <w:r w:rsidRPr="00774AF8">
        <w:rPr>
          <w:rFonts w:ascii="Arial" w:eastAsia="Arial" w:hAnsi="Arial" w:cs="Arial"/>
          <w:b/>
        </w:rPr>
        <w:t>Создание таблиц базы данных PostgreSQL. Заполнение таблиц рабочими данными</w:t>
      </w:r>
      <w:r>
        <w:rPr>
          <w:rFonts w:ascii="Arial" w:eastAsia="Arial" w:hAnsi="Arial" w:cs="Arial"/>
          <w:b/>
          <w:lang w:val="ru-RU"/>
        </w:rPr>
        <w:t>.</w:t>
      </w:r>
    </w:p>
    <w:p w:rsidR="00270B7C" w:rsidRDefault="00000000">
      <w:pPr>
        <w:spacing w:after="0" w:line="259" w:lineRule="auto"/>
        <w:ind w:left="0" w:right="14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270B7C" w:rsidRDefault="00000000" w:rsidP="00AA40CB">
      <w:pPr>
        <w:spacing w:after="0" w:line="259" w:lineRule="auto"/>
        <w:ind w:left="275"/>
        <w:jc w:val="left"/>
        <w:rPr>
          <w:lang w:val="en-US"/>
        </w:rPr>
      </w:pPr>
      <w:r>
        <w:rPr>
          <w:rFonts w:ascii="Arial" w:eastAsia="Arial" w:hAnsi="Arial" w:cs="Arial"/>
          <w:b/>
        </w:rPr>
        <w:t xml:space="preserve">ПО ДИСЦИПЛИНЕ «ПРОЕКТИРОВАНИЕ И РЕАЛИЗАЦИЯ БАЗ ДАННЫХ» </w:t>
      </w: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AA40CB" w:rsidRPr="00AA40CB" w:rsidRDefault="00AA40CB" w:rsidP="00AA40CB">
      <w:pPr>
        <w:spacing w:after="0" w:line="259" w:lineRule="auto"/>
        <w:ind w:left="275"/>
        <w:jc w:val="left"/>
        <w:rPr>
          <w:lang w:val="en-US"/>
        </w:rPr>
      </w:pPr>
    </w:p>
    <w:p w:rsidR="00270B7C" w:rsidRDefault="00000000">
      <w:pPr>
        <w:ind w:left="-5" w:right="199"/>
      </w:pPr>
      <w:r>
        <w:rPr>
          <w:b/>
        </w:rPr>
        <w:t>Обучающийся</w:t>
      </w:r>
      <w:r>
        <w:t xml:space="preserve"> </w:t>
      </w:r>
      <w:proofErr w:type="spellStart"/>
      <w:r>
        <w:t>Медолазов</w:t>
      </w:r>
      <w:proofErr w:type="spellEnd"/>
      <w:r>
        <w:t xml:space="preserve"> Андрей Андреевич </w:t>
      </w:r>
    </w:p>
    <w:p w:rsidR="00270B7C" w:rsidRDefault="00000000">
      <w:pPr>
        <w:ind w:left="-5" w:right="199"/>
      </w:pPr>
      <w:r>
        <w:rPr>
          <w:b/>
        </w:rPr>
        <w:t>Факультет</w:t>
      </w:r>
      <w:r>
        <w:t xml:space="preserve"> прикладной информатики </w:t>
      </w:r>
    </w:p>
    <w:p w:rsidR="00270B7C" w:rsidRDefault="00000000">
      <w:pPr>
        <w:spacing w:after="0" w:line="259" w:lineRule="auto"/>
        <w:ind w:left="-5"/>
        <w:jc w:val="left"/>
      </w:pPr>
      <w:r>
        <w:rPr>
          <w:b/>
        </w:rPr>
        <w:t>Группа</w:t>
      </w:r>
      <w:r>
        <w:t xml:space="preserve"> K3241 </w:t>
      </w:r>
    </w:p>
    <w:p w:rsidR="00270B7C" w:rsidRDefault="00000000">
      <w:pPr>
        <w:ind w:left="-5" w:right="199"/>
      </w:pPr>
      <w:r>
        <w:rPr>
          <w:b/>
        </w:rPr>
        <w:t>Направление подготовки</w:t>
      </w:r>
      <w:r>
        <w:t xml:space="preserve"> 09.03.03 Прикладная информатика </w:t>
      </w:r>
    </w:p>
    <w:p w:rsidR="00270B7C" w:rsidRDefault="00000000">
      <w:pPr>
        <w:ind w:left="-5" w:right="199"/>
      </w:pPr>
      <w:r>
        <w:rPr>
          <w:b/>
        </w:rPr>
        <w:t>Образовательная программа</w:t>
      </w:r>
      <w:r>
        <w:t xml:space="preserve"> Мобильные и сетевые технологии 2023 </w:t>
      </w:r>
    </w:p>
    <w:p w:rsidR="00270B7C" w:rsidRDefault="00000000">
      <w:pPr>
        <w:ind w:left="-5" w:right="199"/>
      </w:pPr>
      <w:r>
        <w:rPr>
          <w:b/>
        </w:rPr>
        <w:t>Преподаватель</w:t>
      </w:r>
      <w:r>
        <w:t xml:space="preserve"> Говорова Марина Михайловна </w:t>
      </w:r>
    </w:p>
    <w:p w:rsidR="00270B7C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:rsidR="00270B7C" w:rsidRPr="00AA40CB" w:rsidRDefault="00270B7C">
      <w:pPr>
        <w:spacing w:after="4217" w:line="259" w:lineRule="auto"/>
        <w:ind w:left="0" w:firstLine="0"/>
        <w:jc w:val="left"/>
        <w:rPr>
          <w:lang w:val="en-US"/>
        </w:rPr>
      </w:pPr>
    </w:p>
    <w:p w:rsidR="00270B7C" w:rsidRDefault="00000000">
      <w:pPr>
        <w:spacing w:after="3" w:line="259" w:lineRule="auto"/>
        <w:ind w:right="209"/>
        <w:jc w:val="center"/>
      </w:pPr>
      <w:r>
        <w:t xml:space="preserve">Санкт-Петербург </w:t>
      </w:r>
    </w:p>
    <w:p w:rsidR="00270B7C" w:rsidRDefault="00000000">
      <w:pPr>
        <w:spacing w:after="3" w:line="259" w:lineRule="auto"/>
        <w:ind w:right="209"/>
        <w:jc w:val="center"/>
        <w:rPr>
          <w:lang w:val="en-US"/>
        </w:rPr>
      </w:pPr>
      <w:r>
        <w:t xml:space="preserve">2025/2026 </w:t>
      </w:r>
    </w:p>
    <w:p w:rsidR="00903C94" w:rsidRDefault="00AA40CB" w:rsidP="00AA40CB">
      <w:pPr>
        <w:rPr>
          <w:lang w:val="ru-RU"/>
        </w:rPr>
      </w:pPr>
      <w:r w:rsidRPr="00AA40CB">
        <w:rPr>
          <w:sz w:val="36"/>
          <w:szCs w:val="36"/>
        </w:rPr>
        <w:lastRenderedPageBreak/>
        <w:t>Цель работы:</w:t>
      </w:r>
      <w:r>
        <w:t xml:space="preserve"> </w:t>
      </w:r>
    </w:p>
    <w:p w:rsidR="00AA40CB" w:rsidRDefault="00903C94" w:rsidP="00AA40CB">
      <w:pPr>
        <w:rPr>
          <w:lang w:val="ru-RU"/>
        </w:rPr>
      </w:pPr>
      <w:r>
        <w:rPr>
          <w:lang w:val="ru-RU"/>
        </w:rPr>
        <w:t>О</w:t>
      </w:r>
      <w:r w:rsidR="00AA40CB" w:rsidRPr="00AA40CB">
        <w:t>владеть практическими навыками реализации базы данных в среде PostgreSQL с использованием pgAdmin 4. Изучить процессы создания таблиц, установки различных типов ограничений, заполнения таблиц данными, а также освоить механизмы резервного копирования и восстановления базы данных.</w:t>
      </w:r>
    </w:p>
    <w:p w:rsidR="00AA40CB" w:rsidRPr="00AA40CB" w:rsidRDefault="00AA40CB" w:rsidP="00AA40CB">
      <w:pPr>
        <w:rPr>
          <w:lang w:val="ru-RU"/>
        </w:rPr>
      </w:pPr>
    </w:p>
    <w:p w:rsidR="00AA40CB" w:rsidRDefault="00AA40CB" w:rsidP="00AA40CB">
      <w:pPr>
        <w:rPr>
          <w:lang w:val="ru-RU"/>
        </w:rPr>
      </w:pPr>
      <w:r w:rsidRPr="00AA40CB">
        <w:rPr>
          <w:sz w:val="36"/>
          <w:szCs w:val="36"/>
        </w:rPr>
        <w:t>Практическое задание:</w:t>
      </w:r>
      <w:r>
        <w:t xml:space="preserve"> 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>Создание базы данных и пользовательской схемы.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>Проектирование и создание связанных таблиц</w:t>
      </w:r>
      <w:r>
        <w:t>.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>Реализация ограничений целостности:</w:t>
      </w:r>
    </w:p>
    <w:p w:rsidR="00AA40CB" w:rsidRDefault="00AA40CB" w:rsidP="00AA40CB">
      <w:pPr>
        <w:pStyle w:val="a5"/>
        <w:numPr>
          <w:ilvl w:val="1"/>
          <w:numId w:val="2"/>
        </w:numPr>
      </w:pP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Keys</w:t>
      </w:r>
      <w:proofErr w:type="spellEnd"/>
      <w:r>
        <w:t>.</w:t>
      </w:r>
    </w:p>
    <w:p w:rsidR="00AA40CB" w:rsidRDefault="00AA40CB" w:rsidP="00AA40CB">
      <w:pPr>
        <w:pStyle w:val="a5"/>
        <w:numPr>
          <w:ilvl w:val="1"/>
          <w:numId w:val="2"/>
        </w:numPr>
      </w:pPr>
      <w:r>
        <w:rPr>
          <w:b/>
          <w:bCs/>
        </w:rPr>
        <w:t xml:space="preserve">Foreign </w:t>
      </w:r>
      <w:proofErr w:type="spellStart"/>
      <w:r>
        <w:rPr>
          <w:b/>
          <w:bCs/>
        </w:rPr>
        <w:t>Keys</w:t>
      </w:r>
      <w:proofErr w:type="spellEnd"/>
      <w:r>
        <w:t xml:space="preserve"> для связей между таблицами.</w:t>
      </w:r>
    </w:p>
    <w:p w:rsidR="00AA40CB" w:rsidRDefault="00AA40CB" w:rsidP="00AA40CB">
      <w:pPr>
        <w:pStyle w:val="a5"/>
        <w:numPr>
          <w:ilvl w:val="1"/>
          <w:numId w:val="2"/>
        </w:numPr>
      </w:pPr>
      <w:r>
        <w:rPr>
          <w:b/>
          <w:bCs/>
        </w:rPr>
        <w:t>Check-ограничения</w:t>
      </w:r>
      <w:r>
        <w:t>.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>Наполнение базы данных тестовыми данными.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 xml:space="preserve">Создание двух типов дампа: бинарного </w:t>
      </w:r>
      <w:proofErr w:type="gramStart"/>
      <w:r>
        <w:t>(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backup</w:t>
      </w:r>
      <w:proofErr w:type="spellEnd"/>
      <w:proofErr w:type="gramEnd"/>
      <w:r>
        <w:t>) и текстового (</w:t>
      </w:r>
      <w:r>
        <w:rPr>
          <w:rStyle w:val="HTML"/>
          <w:rFonts w:eastAsiaTheme="majorEastAsia"/>
        </w:rPr>
        <w:t>.</w:t>
      </w:r>
      <w:proofErr w:type="spellStart"/>
      <w:r>
        <w:rPr>
          <w:rStyle w:val="HTML"/>
          <w:rFonts w:eastAsiaTheme="majorEastAsia"/>
        </w:rPr>
        <w:t>sql</w:t>
      </w:r>
      <w:proofErr w:type="spellEnd"/>
      <w:r>
        <w:t>).</w:t>
      </w:r>
    </w:p>
    <w:p w:rsidR="00AA40CB" w:rsidRDefault="00AA40CB" w:rsidP="00AA40CB">
      <w:pPr>
        <w:pStyle w:val="a5"/>
        <w:numPr>
          <w:ilvl w:val="0"/>
          <w:numId w:val="2"/>
        </w:numPr>
      </w:pPr>
      <w:r>
        <w:t>Проверка работоспособности системы путем восстановления данных из резервной копии.</w:t>
      </w:r>
    </w:p>
    <w:p w:rsidR="00AA40CB" w:rsidRPr="00AA40CB" w:rsidRDefault="00AA40CB" w:rsidP="00AA40CB">
      <w:pPr>
        <w:ind w:left="0" w:firstLine="0"/>
        <w:rPr>
          <w:lang w:val="ru-RU"/>
        </w:rPr>
      </w:pPr>
      <w:r>
        <w:rPr>
          <w:sz w:val="36"/>
          <w:szCs w:val="36"/>
          <w:lang w:val="ru-RU"/>
        </w:rPr>
        <w:t>Выполнение</w:t>
      </w:r>
      <w:r w:rsidRPr="00AA40CB">
        <w:rPr>
          <w:sz w:val="36"/>
          <w:szCs w:val="36"/>
        </w:rPr>
        <w:t>:</w:t>
      </w:r>
      <w:r>
        <w:t xml:space="preserve"> </w:t>
      </w:r>
    </w:p>
    <w:p w:rsidR="00AA40CB" w:rsidRDefault="00AA40CB" w:rsidP="00AA40CB">
      <w:pPr>
        <w:rPr>
          <w:lang w:val="en-US"/>
        </w:rPr>
      </w:pPr>
      <w:r>
        <w:t>Вариант 12. БД «Прокат автомобилей»:</w:t>
      </w:r>
    </w:p>
    <w:p w:rsidR="00774AF8" w:rsidRPr="00774AF8" w:rsidRDefault="00774AF8" w:rsidP="00AA40CB">
      <w:pPr>
        <w:rPr>
          <w:lang w:val="en-US"/>
        </w:rPr>
      </w:pPr>
    </w:p>
    <w:p w:rsidR="00774AF8" w:rsidRPr="00774AF8" w:rsidRDefault="00774AF8" w:rsidP="00774AF8">
      <w:pPr>
        <w:ind w:left="0" w:firstLine="0"/>
        <w:rPr>
          <w:sz w:val="36"/>
          <w:szCs w:val="36"/>
          <w:lang w:val="ru-RU"/>
        </w:rPr>
      </w:pPr>
      <w:proofErr w:type="spellStart"/>
      <w:r w:rsidRPr="00774AF8">
        <w:rPr>
          <w:sz w:val="36"/>
          <w:szCs w:val="36"/>
          <w:lang w:val="ru-RU"/>
        </w:rPr>
        <w:t>Cхема</w:t>
      </w:r>
      <w:proofErr w:type="spellEnd"/>
      <w:r w:rsidRPr="00774AF8">
        <w:rPr>
          <w:sz w:val="36"/>
          <w:szCs w:val="36"/>
          <w:lang w:val="ru-RU"/>
        </w:rPr>
        <w:t xml:space="preserve"> модели базы данных</w:t>
      </w:r>
      <w:r>
        <w:rPr>
          <w:sz w:val="36"/>
          <w:szCs w:val="36"/>
          <w:lang w:val="ru-RU"/>
        </w:rPr>
        <w:t xml:space="preserve"> в </w:t>
      </w:r>
      <w:r w:rsidRPr="00774AF8">
        <w:rPr>
          <w:sz w:val="36"/>
          <w:szCs w:val="36"/>
          <w:lang w:val="ru-RU"/>
        </w:rPr>
        <w:t>IDEF1X:</w:t>
      </w:r>
    </w:p>
    <w:p w:rsidR="00774AF8" w:rsidRPr="00774AF8" w:rsidRDefault="00774AF8" w:rsidP="00AA40CB">
      <w:pPr>
        <w:rPr>
          <w:lang w:val="ru-RU"/>
        </w:rPr>
      </w:pPr>
    </w:p>
    <w:p w:rsidR="00592677" w:rsidRPr="00592677" w:rsidRDefault="00903C94" w:rsidP="00774AF8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>
            <wp:extent cx="5476461" cy="4334914"/>
            <wp:effectExtent l="0" t="0" r="0" b="0"/>
            <wp:docPr id="17703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9272" name="Рисунок 177039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737" cy="43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C94" w:rsidRPr="00774AF8" w:rsidRDefault="00774AF8" w:rsidP="00774AF8">
      <w:pPr>
        <w:ind w:left="0" w:firstLine="0"/>
        <w:rPr>
          <w:sz w:val="36"/>
          <w:szCs w:val="36"/>
          <w:lang w:val="ru-RU"/>
        </w:rPr>
      </w:pPr>
      <w:r>
        <w:rPr>
          <w:sz w:val="36"/>
          <w:szCs w:val="36"/>
          <w:lang w:val="en-US"/>
        </w:rPr>
        <w:lastRenderedPageBreak/>
        <w:t>C</w:t>
      </w:r>
      <w:proofErr w:type="spellStart"/>
      <w:r w:rsidRPr="00774AF8">
        <w:rPr>
          <w:sz w:val="36"/>
          <w:szCs w:val="36"/>
          <w:lang w:val="ru-RU"/>
        </w:rPr>
        <w:t>хема</w:t>
      </w:r>
      <w:proofErr w:type="spellEnd"/>
      <w:r w:rsidRPr="00774AF8">
        <w:rPr>
          <w:sz w:val="36"/>
          <w:szCs w:val="36"/>
          <w:lang w:val="ru-RU"/>
        </w:rPr>
        <w:t xml:space="preserve"> логической модели базы данных, сгенерированная в </w:t>
      </w:r>
      <w:proofErr w:type="spellStart"/>
      <w:r w:rsidRPr="00774AF8">
        <w:rPr>
          <w:sz w:val="36"/>
          <w:szCs w:val="36"/>
          <w:lang w:val="ru-RU"/>
        </w:rPr>
        <w:t>Generate</w:t>
      </w:r>
      <w:proofErr w:type="spellEnd"/>
      <w:r w:rsidRPr="00774AF8">
        <w:rPr>
          <w:sz w:val="36"/>
          <w:szCs w:val="36"/>
          <w:lang w:val="ru-RU"/>
        </w:rPr>
        <w:t xml:space="preserve"> ERD</w:t>
      </w:r>
      <w:r w:rsidR="00592677" w:rsidRPr="00774AF8">
        <w:rPr>
          <w:sz w:val="36"/>
          <w:szCs w:val="36"/>
          <w:lang w:val="ru-RU"/>
        </w:rPr>
        <w:t>:</w:t>
      </w:r>
    </w:p>
    <w:p w:rsidR="00592677" w:rsidRDefault="00592677" w:rsidP="00AA40C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864225" cy="3872865"/>
            <wp:effectExtent l="0" t="0" r="3175" b="635"/>
            <wp:docPr id="15021626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2601" name="Рисунок 1502162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77" w:rsidRDefault="00592677" w:rsidP="00AA40CB">
      <w:pPr>
        <w:rPr>
          <w:lang w:val="ru-RU"/>
        </w:rPr>
      </w:pPr>
    </w:p>
    <w:p w:rsidR="00592677" w:rsidRPr="00774AF8" w:rsidRDefault="00C35A31" w:rsidP="00774AF8">
      <w:pPr>
        <w:ind w:left="0" w:firstLine="0"/>
        <w:rPr>
          <w:sz w:val="36"/>
          <w:szCs w:val="36"/>
          <w:lang w:val="ru-RU"/>
        </w:rPr>
      </w:pPr>
      <w:r w:rsidRPr="00774AF8">
        <w:rPr>
          <w:sz w:val="36"/>
          <w:szCs w:val="36"/>
          <w:lang w:val="ru-RU"/>
        </w:rPr>
        <w:t>С</w:t>
      </w:r>
      <w:r w:rsidRPr="00774AF8">
        <w:rPr>
          <w:sz w:val="36"/>
          <w:szCs w:val="36"/>
          <w:lang w:val="ru-RU"/>
        </w:rPr>
        <w:t>крипты работы с БД</w:t>
      </w:r>
      <w:r w:rsidRPr="00774AF8">
        <w:rPr>
          <w:sz w:val="36"/>
          <w:szCs w:val="36"/>
          <w:lang w:val="ru-RU"/>
        </w:rPr>
        <w:t>:</w:t>
      </w:r>
    </w:p>
    <w:p w:rsidR="00C35A31" w:rsidRDefault="00C35A31" w:rsidP="00C35A31">
      <w:pPr>
        <w:ind w:left="0" w:firstLine="0"/>
        <w:rPr>
          <w:lang w:val="en-US"/>
        </w:rPr>
      </w:pPr>
      <w:hyperlink r:id="rId8" w:history="1">
        <w:r w:rsidRPr="00C35A31">
          <w:rPr>
            <w:rStyle w:val="a7"/>
            <w:lang w:val="en-US"/>
          </w:rPr>
          <w:t xml:space="preserve">Dump c </w:t>
        </w:r>
        <w:r w:rsidRPr="00C35A31">
          <w:rPr>
            <w:rStyle w:val="a7"/>
            <w:lang w:val="ru-RU"/>
          </w:rPr>
          <w:t>файло</w:t>
        </w:r>
        <w:r w:rsidRPr="00C35A31">
          <w:rPr>
            <w:rStyle w:val="a7"/>
            <w:lang w:val="ru-RU"/>
          </w:rPr>
          <w:t>м</w:t>
        </w:r>
        <w:r w:rsidRPr="00C35A31">
          <w:rPr>
            <w:rStyle w:val="a7"/>
            <w:lang w:val="ru-RU"/>
          </w:rPr>
          <w:t xml:space="preserve"> </w:t>
        </w:r>
        <w:proofErr w:type="spellStart"/>
        <w:r w:rsidRPr="00C35A31">
          <w:rPr>
            <w:rStyle w:val="a7"/>
            <w:lang w:val="ru-RU"/>
          </w:rPr>
          <w:t>бд</w:t>
        </w:r>
        <w:proofErr w:type="spellEnd"/>
      </w:hyperlink>
    </w:p>
    <w:p w:rsidR="00C35A31" w:rsidRDefault="00C35A31" w:rsidP="00C35A31">
      <w:pPr>
        <w:ind w:left="0" w:firstLine="0"/>
        <w:rPr>
          <w:lang w:val="en-US"/>
        </w:rPr>
      </w:pPr>
    </w:p>
    <w:p w:rsidR="00C35A31" w:rsidRPr="00774AF8" w:rsidRDefault="00C35A31" w:rsidP="00C35A31">
      <w:pPr>
        <w:ind w:left="0" w:firstLine="0"/>
        <w:rPr>
          <w:sz w:val="36"/>
          <w:szCs w:val="36"/>
          <w:lang w:val="ru-RU"/>
        </w:rPr>
      </w:pPr>
      <w:r w:rsidRPr="00774AF8">
        <w:rPr>
          <w:sz w:val="36"/>
          <w:szCs w:val="36"/>
          <w:lang w:val="ru-RU"/>
        </w:rPr>
        <w:t>Вывод:</w:t>
      </w:r>
    </w:p>
    <w:p w:rsidR="00C35A31" w:rsidRPr="00774AF8" w:rsidRDefault="00774AF8" w:rsidP="00C35A31">
      <w:pPr>
        <w:ind w:left="0" w:firstLine="0"/>
        <w:rPr>
          <w:lang w:val="ru-RU"/>
        </w:rPr>
      </w:pPr>
      <w:r>
        <w:t xml:space="preserve">В ходе лабораторной работы была успешно реализована реляционная база данных «Прокат автомобилей» в среде PostgreSQL. В процессе выполнения были отработаны навыки проектирования схем, создания таблиц с использованием суррогатных ключей и настройки ограничений целостности. Практическое применение утилиты </w:t>
      </w:r>
      <w:proofErr w:type="spellStart"/>
      <w:r>
        <w:t>pg_dump</w:t>
      </w:r>
      <w:proofErr w:type="spellEnd"/>
      <w:r>
        <w:t xml:space="preserve"> позволило освоить механизмы резервного копирования в</w:t>
      </w:r>
      <w:r>
        <w:rPr>
          <w:lang w:val="ru-RU"/>
        </w:rPr>
        <w:t xml:space="preserve"> </w:t>
      </w:r>
      <w:r>
        <w:t>текстовом формат</w:t>
      </w:r>
      <w:r>
        <w:rPr>
          <w:lang w:val="ru-RU"/>
        </w:rPr>
        <w:t>е</w:t>
      </w:r>
      <w:r>
        <w:t>, а последующее восстановление данных подтвердило корректность структуры связей и отказоустойчивость спроектированной системы.</w:t>
      </w:r>
    </w:p>
    <w:sectPr w:rsidR="00C35A31" w:rsidRPr="00774AF8">
      <w:pgSz w:w="11920" w:h="16840"/>
      <w:pgMar w:top="703" w:right="1245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C1857"/>
    <w:multiLevelType w:val="multilevel"/>
    <w:tmpl w:val="F9B2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F1908"/>
    <w:multiLevelType w:val="hybridMultilevel"/>
    <w:tmpl w:val="1CEA7BFA"/>
    <w:lvl w:ilvl="0" w:tplc="A71083B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18CA2A">
      <w:start w:val="1"/>
      <w:numFmt w:val="lowerLetter"/>
      <w:lvlText w:val="%2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9C6C82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6E012A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8A7FD0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CE210A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4C81E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C191A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6E30C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1146963">
    <w:abstractNumId w:val="1"/>
  </w:num>
  <w:num w:numId="2" w16cid:durableId="16825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7C"/>
    <w:rsid w:val="000B63DE"/>
    <w:rsid w:val="00270B7C"/>
    <w:rsid w:val="00592677"/>
    <w:rsid w:val="00774AF8"/>
    <w:rsid w:val="00903C94"/>
    <w:rsid w:val="00AA40CB"/>
    <w:rsid w:val="00BE42F3"/>
    <w:rsid w:val="00C3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50D82A"/>
  <w15:docId w15:val="{2D962F4E-E28D-654F-BF70-058F33BE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8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ru" w:eastAsia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AA40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0CB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"/>
    </w:rPr>
  </w:style>
  <w:style w:type="paragraph" w:styleId="a5">
    <w:name w:val="Normal (Web)"/>
    <w:basedOn w:val="a"/>
    <w:uiPriority w:val="99"/>
    <w:semiHidden/>
    <w:unhideWhenUsed/>
    <w:rsid w:val="00AA40CB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A40CB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AA40CB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35A31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35A31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74A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2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z92LT5WKsFdLS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E5F0F7-DB81-D74C-866B-5C87090E8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subject/>
  <dc:creator>Andrew Medolazov</dc:creator>
  <cp:keywords/>
  <cp:lastModifiedBy>Andrew Medolazov</cp:lastModifiedBy>
  <cp:revision>2</cp:revision>
  <dcterms:created xsi:type="dcterms:W3CDTF">2026-04-18T21:17:00Z</dcterms:created>
  <dcterms:modified xsi:type="dcterms:W3CDTF">2026-04-18T21:17:00Z</dcterms:modified>
</cp:coreProperties>
</file>