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5"/>
        <w:jc w:val="center"/>
        <w:spacing w:after="0" w:line="312" w:lineRule="auto"/>
        <w:rPr>
          <w:rFonts w:ascii="Times New Roman" w:hAnsi="Times New Roman" w:eastAsia="Times New Roman" w:cs="Times New Roman"/>
          <w:b/>
          <w:smallCaps/>
          <w:sz w:val="24"/>
          <w:szCs w:val="24"/>
        </w:rPr>
      </w:pPr>
      <w:r/>
      <w:bookmarkStart w:id="0" w:name="_heading=h.lrbmf81p8noy"/>
      <w:r/>
      <w:bookmarkEnd w:id="0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Министерство науки и высшего образования Российской Федерации</w:t>
      </w:r>
      <w:r/>
    </w:p>
    <w:p>
      <w:pPr>
        <w:jc w:val="center"/>
        <w:spacing w:after="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mallCap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r/>
    </w:p>
    <w:p>
      <w:pPr>
        <w:ind w:left="360"/>
        <w:jc w:val="center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«НАЦИОНАЛЬНЫЙ ИССЛЕДОВАТЕЛЬСКИЙ УНИВЕРСИТЕТ ИТМО»</w:t>
      </w:r>
      <w:r/>
    </w:p>
    <w:p>
      <w:pPr>
        <w:ind w:left="360"/>
        <w:jc w:val="center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(Университет ИТМО)</w:t>
      </w:r>
      <w:r/>
    </w:p>
    <w:p>
      <w:pPr>
        <w:ind w:left="708"/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ind w:right="147"/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Факультет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Инфокоммуникационных технологий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Образовательная программа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Мобильные и облачные технологии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Направление подготовки (специальность)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09.03.03 Прикладная информатика</w:t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Лабораторная работа №2</w:t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center"/>
        <w:spacing w:after="20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 дисциплине «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Проектирование и реализация баз данных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«Анализ данных. Построение инфологической модели данных БД».</w:t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Обучающийся Эйперт Андрей Дмитриевич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группа К3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242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left="4140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left="4140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left="4140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Санкт-Петербург 20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25</w:t>
      </w:r>
      <w:r/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Цель работы: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овладеть практическими навыками проведения анализа данных системы и построения инфологической модели данных БД методом «сущность-связь».</w:t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Практическое задание:</w:t>
      </w:r>
      <w:r/>
    </w:p>
    <w:p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Проанализировать предметную область согласно варианту задания.</w:t>
      </w:r>
      <w:r/>
    </w:p>
    <w:p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Выполнить инфологическое моделирование базы данных по заданной предметной области с использованием метода ER-диаграмм («сущность-связь») в комбинированной нотации Питера Чена - Кириллова (задание 1.1 варианта).</w:t>
      </w:r>
      <w:r/>
    </w:p>
    <w:p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Реализовать разработанную ИЛМ в нотации IDEF1X.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Вариант 3. БД «Библиотека»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Описание предметной области: Каждая книга может храниться в нескольких экземплярах. Для каждого экземпляра известно место его хранения (комната, стеллаж, полка). Читателю не может быть выдано более 3-х книг одновременно. Книги выдаются читателям на срок не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более 10 дней. В случае просрочки читателю назначается денежный штраф.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издания, поступающие в библиотеку ставятся на библиотечный учет, согласно существующим требованиям. Необходимо хранить информацию, кто из сотрудников поставил экземпляр на учет.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Книги принимаются к учету на основании первичных учетных документов (накладной от поставщика, акта о приеме документов). Если документы поступают на безвозмездной основе (в результате передачи обязательных экземпляров и т. п.), оформляется акт о приеме док</w:t>
      </w: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ументов. Документы, поступающие от читателей взамен утерянных и признанные равноценными утраченным, оформляются актом о приеме документов взамен утерянных.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Выбытие документов из библиотеки отражается в учете в связи с физической утратой либо утратой потребительских свойств (по причине ветхости, дефектности, устарелости по содержанию, непрофильности). Непрофильность издания определяется на основании профиля ко</w:t>
      </w: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мплектования фонда или иного документа, утверждаемого руководителем библиотеки. При выбытии документов из библиотеки оформляется акт о списании исключенных объектов библиотечного фонда (далее – акт о списании), к которому прилагается список исключаемых объ</w:t>
      </w: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ектов библиотечного фонда. В акте о списании отражаются сведения о количестве и общей стоимости исключаемых документов, а также причина списания и направление изданий после выбытия с учета. В прилагаемом к акту списке указываются: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регистрационный номер и шифр хранения издания;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краткое библиографическое описание;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стоимость, зафиксированная в регистре индивидуального учета издания;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коэффициент переоценки, стоимость после переоценки;</w:t>
      </w:r>
      <w:r/>
    </w:p>
    <w:p>
      <w:pPr>
        <w:ind w:left="0" w:right="0" w:firstLine="426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a0a0a"/>
          <w:sz w:val="24"/>
          <w:highlight w:val="white"/>
        </w:rPr>
        <w:t xml:space="preserve">– общая стоимость исключаемых документов.</w:t>
      </w:r>
      <w:r/>
    </w:p>
    <w:p>
      <w:pPr>
        <w:ind w:left="0" w:right="0" w:firstLine="425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БД должна содержать следующий минимальный набор сведений: ∙ Автор (фамилия и имя (инициалы) или псевдоним автора издания).  ∙ Название (заглавие) издания. ∙ Номер тома (части, книги, выпуска). ∙ Составитель (фамилия и имена (инициалы) каждого из составител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ей издания). ∙ Язык, с которого выполнен перевод издания. ∙ Вид издания (сборник, справочник, монография ...). ∙ Область знания. ∙ Переводчик (фамилия и инициалы переводчика). ∙ Место издания (город). ∙ Издательство (название издательства). ∙ Год выпуска 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здания. ∙ Библиотечный шифр (например, ББК 32.973). ∙ Номер (инвентарный номер) экземпляра. ∙ Номер комнаты (помещения для хранения экземпляров). ∙ Номер стеллажа в комнате. ∙ Номер полки на стеллаже. ∙ Цена конкретного экземпляра. ∙ Дата изъятия экземпляр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 с установленного места. ∙ Номер читательского билета (формуляра). ∙ Фамилия читателя. ∙ Имя читателя. ∙ Отчество читателя. ∙ Паспортные данные. Адрес читателя (фактический).  Телефон читателя. Электронная почта читателя. Должность сотрудника. Количество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ставок (по штатному расписанию).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Дополнить исходные данные информацией о читательском абонементе (выдаче книг).</w:t>
      </w:r>
      <w:r/>
    </w:p>
    <w:p>
      <w:pPr>
        <w:ind w:left="0" w:right="0" w:firstLine="397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Дополните состав атрибутов на основе анализа предметной области.</w:t>
      </w:r>
      <w:r/>
    </w:p>
    <w:p>
      <w:pPr>
        <w:ind w:firstLine="567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Выполнение</w:t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Название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«Библиотека»</w:t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Автор(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автора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ФИО, Информация)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Переводчик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переводчика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ФИО, Информация)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Издательство(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издательства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Название, Ссылка на сайт)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Составитель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составителя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ФИО, Информация)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Издание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Название, Том, Вид издания, Область знания, Год выпуска, Библиотечный шифр)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Автор произведения(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автора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Переводил произведение(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переводчика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Язык перевода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Язык оригинала)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Издавало произведение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издательства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Составление произведения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издания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составителя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Сотрудник(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сотрудника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Должность(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должности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Название, Описание, Количество ставок)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История должностей(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сотрудника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должности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Дата вступления в должность, Дата ухода с должности, Квалификация, Оклад)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Документ поступления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документа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сотрудника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Тип документа, Дата документа, Поставщик)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Экземпляр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Инвентарный номер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документа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издания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сотрудника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Комната, Стеллаж, Полка, Цена, Дата поступления, Дата изъятия, Статус)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Акт списания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акта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Код сотрудника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Причина списания, Дата акта, Направление после выбытия, Общая стоимость)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Список списания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Код акта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  <w:u w:val="single"/>
        </w:rPr>
        <w:t xml:space="preserve">Инвентарный номер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Коэффициент переоценки, Стоимость после переоценки)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Читатель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Номер читательского билета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ФИО, Паспортные данные, Адрес, Телефон,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Email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Выдача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  <w:t xml:space="preserve">Код выдачи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Номер читательского билета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none"/>
        </w:rPr>
        <w:t xml:space="preserve">, Инвентарный номер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 xml:space="preserve"> Дата выдачи, Срок возврата, Дата фактического возврата, Штраф)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Нотация Чена-Кириллова</w:t>
      </w:r>
      <w:r/>
    </w:p>
    <w:p>
      <w:pPr>
        <w:ind w:left="0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743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7978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474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431.1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/>
    </w:p>
    <w:p>
      <w:r/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Н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отаци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я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IDEF1X</w:t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7571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2529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775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218.6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Таблица 1</w:t>
      </w:r>
      <w:r/>
    </w:p>
    <w:p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553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8311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355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421.7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/>
    </w:p>
    <w:p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7976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011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479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431.5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/>
    </w:p>
    <w:p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849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0893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484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195.7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Выводы</w:t>
      </w:r>
      <w:r/>
    </w:p>
    <w:p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ходе данной лабораторной работы, студент научился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одить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анализа данных системы и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строить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инфологическ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ую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модел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данных БД методом «сущность-связь».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/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46">
    <w:name w:val="Heading 1 Char"/>
    <w:basedOn w:val="821"/>
    <w:link w:val="815"/>
    <w:uiPriority w:val="9"/>
    <w:rPr>
      <w:rFonts w:ascii="Arial" w:hAnsi="Arial" w:eastAsia="Arial" w:cs="Arial"/>
      <w:sz w:val="40"/>
      <w:szCs w:val="40"/>
    </w:rPr>
  </w:style>
  <w:style w:type="character" w:styleId="647">
    <w:name w:val="Heading 2 Char"/>
    <w:basedOn w:val="821"/>
    <w:link w:val="816"/>
    <w:uiPriority w:val="9"/>
    <w:rPr>
      <w:rFonts w:ascii="Arial" w:hAnsi="Arial" w:eastAsia="Arial" w:cs="Arial"/>
      <w:sz w:val="34"/>
    </w:rPr>
  </w:style>
  <w:style w:type="character" w:styleId="648">
    <w:name w:val="Heading 3 Char"/>
    <w:basedOn w:val="821"/>
    <w:link w:val="817"/>
    <w:uiPriority w:val="9"/>
    <w:rPr>
      <w:rFonts w:ascii="Arial" w:hAnsi="Arial" w:eastAsia="Arial" w:cs="Arial"/>
      <w:sz w:val="30"/>
      <w:szCs w:val="30"/>
    </w:rPr>
  </w:style>
  <w:style w:type="character" w:styleId="649">
    <w:name w:val="Heading 4 Char"/>
    <w:basedOn w:val="821"/>
    <w:link w:val="818"/>
    <w:uiPriority w:val="9"/>
    <w:rPr>
      <w:rFonts w:ascii="Arial" w:hAnsi="Arial" w:eastAsia="Arial" w:cs="Arial"/>
      <w:b/>
      <w:bCs/>
      <w:sz w:val="26"/>
      <w:szCs w:val="26"/>
    </w:rPr>
  </w:style>
  <w:style w:type="character" w:styleId="650">
    <w:name w:val="Heading 5 Char"/>
    <w:basedOn w:val="821"/>
    <w:link w:val="819"/>
    <w:uiPriority w:val="9"/>
    <w:rPr>
      <w:rFonts w:ascii="Arial" w:hAnsi="Arial" w:eastAsia="Arial" w:cs="Arial"/>
      <w:b/>
      <w:bCs/>
      <w:sz w:val="24"/>
      <w:szCs w:val="24"/>
    </w:rPr>
  </w:style>
  <w:style w:type="character" w:styleId="651">
    <w:name w:val="Heading 6 Char"/>
    <w:basedOn w:val="821"/>
    <w:link w:val="820"/>
    <w:uiPriority w:val="9"/>
    <w:rPr>
      <w:rFonts w:ascii="Arial" w:hAnsi="Arial" w:eastAsia="Arial" w:cs="Arial"/>
      <w:b/>
      <w:bCs/>
      <w:sz w:val="22"/>
      <w:szCs w:val="22"/>
    </w:rPr>
  </w:style>
  <w:style w:type="paragraph" w:styleId="652">
    <w:name w:val="Heading 7"/>
    <w:basedOn w:val="814"/>
    <w:next w:val="814"/>
    <w:link w:val="65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53">
    <w:name w:val="Heading 7 Char"/>
    <w:basedOn w:val="821"/>
    <w:link w:val="65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4">
    <w:name w:val="Heading 8"/>
    <w:basedOn w:val="814"/>
    <w:next w:val="814"/>
    <w:link w:val="65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5">
    <w:name w:val="Heading 8 Char"/>
    <w:basedOn w:val="821"/>
    <w:link w:val="654"/>
    <w:uiPriority w:val="9"/>
    <w:rPr>
      <w:rFonts w:ascii="Arial" w:hAnsi="Arial" w:eastAsia="Arial" w:cs="Arial"/>
      <w:i/>
      <w:iCs/>
      <w:sz w:val="22"/>
      <w:szCs w:val="22"/>
    </w:rPr>
  </w:style>
  <w:style w:type="paragraph" w:styleId="656">
    <w:name w:val="Heading 9"/>
    <w:basedOn w:val="814"/>
    <w:next w:val="814"/>
    <w:link w:val="65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7">
    <w:name w:val="Heading 9 Char"/>
    <w:basedOn w:val="821"/>
    <w:link w:val="656"/>
    <w:uiPriority w:val="9"/>
    <w:rPr>
      <w:rFonts w:ascii="Arial" w:hAnsi="Arial" w:eastAsia="Arial" w:cs="Arial"/>
      <w:i/>
      <w:iCs/>
      <w:sz w:val="21"/>
      <w:szCs w:val="21"/>
    </w:rPr>
  </w:style>
  <w:style w:type="paragraph" w:styleId="658">
    <w:name w:val="No Spacing"/>
    <w:uiPriority w:val="1"/>
    <w:qFormat/>
    <w:pPr>
      <w:spacing w:before="0" w:after="0" w:line="240" w:lineRule="auto"/>
    </w:pPr>
  </w:style>
  <w:style w:type="character" w:styleId="659">
    <w:name w:val="Title Char"/>
    <w:basedOn w:val="821"/>
    <w:link w:val="825"/>
    <w:uiPriority w:val="10"/>
    <w:rPr>
      <w:sz w:val="48"/>
      <w:szCs w:val="48"/>
    </w:rPr>
  </w:style>
  <w:style w:type="character" w:styleId="660">
    <w:name w:val="Subtitle Char"/>
    <w:basedOn w:val="821"/>
    <w:link w:val="830"/>
    <w:uiPriority w:val="11"/>
    <w:rPr>
      <w:sz w:val="24"/>
      <w:szCs w:val="24"/>
    </w:rPr>
  </w:style>
  <w:style w:type="paragraph" w:styleId="661">
    <w:name w:val="Quote"/>
    <w:basedOn w:val="814"/>
    <w:next w:val="814"/>
    <w:link w:val="662"/>
    <w:uiPriority w:val="29"/>
    <w:qFormat/>
    <w:pPr>
      <w:ind w:left="720" w:right="720"/>
    </w:pPr>
    <w:rPr>
      <w:i/>
    </w:rPr>
  </w:style>
  <w:style w:type="character" w:styleId="662">
    <w:name w:val="Quote Char"/>
    <w:link w:val="661"/>
    <w:uiPriority w:val="29"/>
    <w:rPr>
      <w:i/>
    </w:rPr>
  </w:style>
  <w:style w:type="paragraph" w:styleId="663">
    <w:name w:val="Intense Quote"/>
    <w:basedOn w:val="814"/>
    <w:next w:val="814"/>
    <w:link w:val="66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4">
    <w:name w:val="Intense Quote Char"/>
    <w:link w:val="663"/>
    <w:uiPriority w:val="30"/>
    <w:rPr>
      <w:i/>
    </w:rPr>
  </w:style>
  <w:style w:type="paragraph" w:styleId="665">
    <w:name w:val="Header"/>
    <w:basedOn w:val="814"/>
    <w:link w:val="66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6">
    <w:name w:val="Header Char"/>
    <w:basedOn w:val="821"/>
    <w:link w:val="665"/>
    <w:uiPriority w:val="99"/>
  </w:style>
  <w:style w:type="paragraph" w:styleId="667">
    <w:name w:val="Footer"/>
    <w:basedOn w:val="814"/>
    <w:link w:val="67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8">
    <w:name w:val="Footer Char"/>
    <w:basedOn w:val="821"/>
    <w:link w:val="667"/>
    <w:uiPriority w:val="99"/>
  </w:style>
  <w:style w:type="paragraph" w:styleId="669">
    <w:name w:val="Caption"/>
    <w:basedOn w:val="814"/>
    <w:next w:val="8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0">
    <w:name w:val="Caption Char"/>
    <w:basedOn w:val="669"/>
    <w:link w:val="667"/>
    <w:uiPriority w:val="99"/>
  </w:style>
  <w:style w:type="table" w:styleId="671">
    <w:name w:val="Table Grid"/>
    <w:basedOn w:val="8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2">
    <w:name w:val="Table Grid Light"/>
    <w:basedOn w:val="8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3">
    <w:name w:val="Plain Table 1"/>
    <w:basedOn w:val="8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4">
    <w:name w:val="Plain Table 2"/>
    <w:basedOn w:val="8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5">
    <w:name w:val="Plain Table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6">
    <w:name w:val="Plain Table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Plain Table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8">
    <w:name w:val="Grid Table 1 Light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1 Light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3">
    <w:name w:val="Grid Table 1 Light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2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2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3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4"/>
    <w:basedOn w:val="8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0">
    <w:name w:val="Grid Table 4 - Accent 1"/>
    <w:basedOn w:val="8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1">
    <w:name w:val="Grid Table 4 - Accent 2"/>
    <w:basedOn w:val="8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2">
    <w:name w:val="Grid Table 4 - Accent 3"/>
    <w:basedOn w:val="8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3">
    <w:name w:val="Grid Table 4 - Accent 4"/>
    <w:basedOn w:val="8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4">
    <w:name w:val="Grid Table 4 - Accent 5"/>
    <w:basedOn w:val="8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5">
    <w:name w:val="Grid Table 4 - Accent 6"/>
    <w:basedOn w:val="8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6">
    <w:name w:val="Grid Table 5 Dark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7">
    <w:name w:val="Grid Table 5 Dark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09">
    <w:name w:val="Grid Table 5 Dark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0">
    <w:name w:val="Grid Table 5 Dark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1">
    <w:name w:val="Grid Table 5 Dark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2">
    <w:name w:val="Grid Table 5 Dark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13">
    <w:name w:val="Grid Table 6 Colorful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4">
    <w:name w:val="Grid Table 6 Colorful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5">
    <w:name w:val="Grid Table 6 Colorful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6">
    <w:name w:val="Grid Table 6 Colorful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7">
    <w:name w:val="Grid Table 6 Colorful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8">
    <w:name w:val="Grid Table 6 Colorful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9">
    <w:name w:val="Grid Table 6 Colorful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0">
    <w:name w:val="Grid Table 7 Colorful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7 Colorful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7 Colorful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1 Light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5">
    <w:name w:val="List Table 2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6">
    <w:name w:val="List Table 2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7">
    <w:name w:val="List Table 2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8">
    <w:name w:val="List Table 2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9">
    <w:name w:val="List Table 2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0">
    <w:name w:val="List Table 2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1">
    <w:name w:val="List Table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3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3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4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5 Dark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5 Dark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0">
    <w:name w:val="List Table 5 Dark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6 Colorful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3">
    <w:name w:val="List Table 6 Colorful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4">
    <w:name w:val="List Table 6 Colorful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5">
    <w:name w:val="List Table 6 Colorful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6">
    <w:name w:val="List Table 6 Colorful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7">
    <w:name w:val="List Table 6 Colorful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8">
    <w:name w:val="List Table 6 Colorful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9">
    <w:name w:val="List Table 7 Colorful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0">
    <w:name w:val="List Table 7 Colorful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1">
    <w:name w:val="List Table 7 Colorful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2">
    <w:name w:val="List Table 7 Colorful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73">
    <w:name w:val="List Table 7 Colorful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74">
    <w:name w:val="List Table 7 Colorful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75">
    <w:name w:val="List Table 7 Colorful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76">
    <w:name w:val="Lined - Accent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7">
    <w:name w:val="Lined - Accent 1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78">
    <w:name w:val="Lined - Accent 2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79">
    <w:name w:val="Lined - Accent 3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0">
    <w:name w:val="Lined - Accent 4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1">
    <w:name w:val="Lined - Accent 5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2">
    <w:name w:val="Lined - Accent 6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3">
    <w:name w:val="Bordered &amp; Lined - Accent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4">
    <w:name w:val="Bordered &amp; Lined - Accent 1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5">
    <w:name w:val="Bordered &amp; Lined - Accent 2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6">
    <w:name w:val="Bordered &amp; Lined - Accent 3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7">
    <w:name w:val="Bordered &amp; Lined - Accent 4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8">
    <w:name w:val="Bordered &amp; Lined - Accent 5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9">
    <w:name w:val="Bordered &amp; Lined - Accent 6"/>
    <w:basedOn w:val="8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0">
    <w:name w:val="Bordered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1">
    <w:name w:val="Bordered - Accent 1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2">
    <w:name w:val="Bordered - Accent 2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3">
    <w:name w:val="Bordered - Accent 3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4">
    <w:name w:val="Bordered - Accent 4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5">
    <w:name w:val="Bordered - Accent 5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6">
    <w:name w:val="Bordered - Accent 6"/>
    <w:basedOn w:val="8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797">
    <w:name w:val="footnote text"/>
    <w:basedOn w:val="814"/>
    <w:link w:val="798"/>
    <w:uiPriority w:val="99"/>
    <w:semiHidden/>
    <w:unhideWhenUsed/>
    <w:pPr>
      <w:spacing w:after="40" w:line="240" w:lineRule="auto"/>
    </w:pPr>
    <w:rPr>
      <w:sz w:val="18"/>
    </w:rPr>
  </w:style>
  <w:style w:type="character" w:styleId="798">
    <w:name w:val="Footnote Text Char"/>
    <w:link w:val="797"/>
    <w:uiPriority w:val="99"/>
    <w:rPr>
      <w:sz w:val="18"/>
    </w:rPr>
  </w:style>
  <w:style w:type="character" w:styleId="799">
    <w:name w:val="footnote reference"/>
    <w:basedOn w:val="821"/>
    <w:uiPriority w:val="99"/>
    <w:unhideWhenUsed/>
    <w:rPr>
      <w:vertAlign w:val="superscript"/>
    </w:rPr>
  </w:style>
  <w:style w:type="paragraph" w:styleId="800">
    <w:name w:val="endnote text"/>
    <w:basedOn w:val="814"/>
    <w:link w:val="801"/>
    <w:uiPriority w:val="99"/>
    <w:semiHidden/>
    <w:unhideWhenUsed/>
    <w:pPr>
      <w:spacing w:after="0" w:line="240" w:lineRule="auto"/>
    </w:pPr>
    <w:rPr>
      <w:sz w:val="20"/>
    </w:rPr>
  </w:style>
  <w:style w:type="character" w:styleId="801">
    <w:name w:val="Endnote Text Char"/>
    <w:link w:val="800"/>
    <w:uiPriority w:val="99"/>
    <w:rPr>
      <w:sz w:val="20"/>
    </w:rPr>
  </w:style>
  <w:style w:type="character" w:styleId="802">
    <w:name w:val="endnote reference"/>
    <w:basedOn w:val="821"/>
    <w:uiPriority w:val="99"/>
    <w:semiHidden/>
    <w:unhideWhenUsed/>
    <w:rPr>
      <w:vertAlign w:val="superscript"/>
    </w:rPr>
  </w:style>
  <w:style w:type="paragraph" w:styleId="803">
    <w:name w:val="toc 1"/>
    <w:basedOn w:val="814"/>
    <w:next w:val="814"/>
    <w:uiPriority w:val="39"/>
    <w:unhideWhenUsed/>
    <w:pPr>
      <w:ind w:left="0" w:right="0" w:firstLine="0"/>
      <w:spacing w:after="57"/>
    </w:pPr>
  </w:style>
  <w:style w:type="paragraph" w:styleId="804">
    <w:name w:val="toc 2"/>
    <w:basedOn w:val="814"/>
    <w:next w:val="814"/>
    <w:uiPriority w:val="39"/>
    <w:unhideWhenUsed/>
    <w:pPr>
      <w:ind w:left="283" w:right="0" w:firstLine="0"/>
      <w:spacing w:after="57"/>
    </w:pPr>
  </w:style>
  <w:style w:type="paragraph" w:styleId="805">
    <w:name w:val="toc 3"/>
    <w:basedOn w:val="814"/>
    <w:next w:val="814"/>
    <w:uiPriority w:val="39"/>
    <w:unhideWhenUsed/>
    <w:pPr>
      <w:ind w:left="567" w:right="0" w:firstLine="0"/>
      <w:spacing w:after="57"/>
    </w:pPr>
  </w:style>
  <w:style w:type="paragraph" w:styleId="806">
    <w:name w:val="toc 4"/>
    <w:basedOn w:val="814"/>
    <w:next w:val="814"/>
    <w:uiPriority w:val="39"/>
    <w:unhideWhenUsed/>
    <w:pPr>
      <w:ind w:left="850" w:right="0" w:firstLine="0"/>
      <w:spacing w:after="57"/>
    </w:pPr>
  </w:style>
  <w:style w:type="paragraph" w:styleId="807">
    <w:name w:val="toc 5"/>
    <w:basedOn w:val="814"/>
    <w:next w:val="814"/>
    <w:uiPriority w:val="39"/>
    <w:unhideWhenUsed/>
    <w:pPr>
      <w:ind w:left="1134" w:right="0" w:firstLine="0"/>
      <w:spacing w:after="57"/>
    </w:pPr>
  </w:style>
  <w:style w:type="paragraph" w:styleId="808">
    <w:name w:val="toc 6"/>
    <w:basedOn w:val="814"/>
    <w:next w:val="814"/>
    <w:uiPriority w:val="39"/>
    <w:unhideWhenUsed/>
    <w:pPr>
      <w:ind w:left="1417" w:right="0" w:firstLine="0"/>
      <w:spacing w:after="57"/>
    </w:pPr>
  </w:style>
  <w:style w:type="paragraph" w:styleId="809">
    <w:name w:val="toc 7"/>
    <w:basedOn w:val="814"/>
    <w:next w:val="814"/>
    <w:uiPriority w:val="39"/>
    <w:unhideWhenUsed/>
    <w:pPr>
      <w:ind w:left="1701" w:right="0" w:firstLine="0"/>
      <w:spacing w:after="57"/>
    </w:pPr>
  </w:style>
  <w:style w:type="paragraph" w:styleId="810">
    <w:name w:val="toc 8"/>
    <w:basedOn w:val="814"/>
    <w:next w:val="814"/>
    <w:uiPriority w:val="39"/>
    <w:unhideWhenUsed/>
    <w:pPr>
      <w:ind w:left="1984" w:right="0" w:firstLine="0"/>
      <w:spacing w:after="57"/>
    </w:pPr>
  </w:style>
  <w:style w:type="paragraph" w:styleId="811">
    <w:name w:val="toc 9"/>
    <w:basedOn w:val="814"/>
    <w:next w:val="814"/>
    <w:uiPriority w:val="39"/>
    <w:unhideWhenUsed/>
    <w:pPr>
      <w:ind w:left="2268" w:right="0" w:firstLine="0"/>
      <w:spacing w:after="57"/>
    </w:pPr>
  </w:style>
  <w:style w:type="paragraph" w:styleId="812">
    <w:name w:val="TOC Heading"/>
    <w:uiPriority w:val="39"/>
    <w:unhideWhenUsed/>
  </w:style>
  <w:style w:type="paragraph" w:styleId="813">
    <w:name w:val="table of figures"/>
    <w:basedOn w:val="814"/>
    <w:next w:val="814"/>
    <w:uiPriority w:val="99"/>
    <w:unhideWhenUsed/>
    <w:pPr>
      <w:spacing w:after="0" w:afterAutospacing="0"/>
    </w:pPr>
  </w:style>
  <w:style w:type="paragraph" w:styleId="814" w:default="1">
    <w:name w:val="Normal"/>
    <w:qFormat/>
  </w:style>
  <w:style w:type="paragraph" w:styleId="815">
    <w:name w:val="Heading 1"/>
    <w:basedOn w:val="814"/>
    <w:next w:val="814"/>
    <w:uiPriority w:val="9"/>
    <w:qFormat/>
    <w:pPr>
      <w:keepLines/>
      <w:keepNext/>
      <w:spacing w:before="480" w:after="120"/>
      <w:outlineLvl w:val="0"/>
    </w:pPr>
    <w:rPr>
      <w:b/>
      <w:sz w:val="48"/>
      <w:szCs w:val="48"/>
    </w:rPr>
  </w:style>
  <w:style w:type="paragraph" w:styleId="816">
    <w:name w:val="Heading 2"/>
    <w:basedOn w:val="814"/>
    <w:next w:val="814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17">
    <w:name w:val="Heading 3"/>
    <w:basedOn w:val="814"/>
    <w:next w:val="814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818">
    <w:name w:val="Heading 4"/>
    <w:basedOn w:val="814"/>
    <w:next w:val="814"/>
    <w:uiPriority w:val="9"/>
    <w:semiHidden/>
    <w:unhideWhenUsed/>
    <w:qFormat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819">
    <w:name w:val="Heading 5"/>
    <w:basedOn w:val="814"/>
    <w:next w:val="814"/>
    <w:uiPriority w:val="9"/>
    <w:semiHidden/>
    <w:unhideWhenUsed/>
    <w:qFormat/>
    <w:pPr>
      <w:keepLines/>
      <w:keepNext/>
      <w:spacing w:before="220" w:after="40"/>
      <w:outlineLvl w:val="4"/>
    </w:pPr>
    <w:rPr>
      <w:b/>
    </w:rPr>
  </w:style>
  <w:style w:type="paragraph" w:styleId="820">
    <w:name w:val="Heading 6"/>
    <w:basedOn w:val="814"/>
    <w:next w:val="814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821" w:default="1">
    <w:name w:val="Default Paragraph Font"/>
    <w:uiPriority w:val="1"/>
    <w:semiHidden/>
    <w:unhideWhenUsed/>
  </w:style>
  <w:style w:type="table" w:styleId="8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3" w:default="1">
    <w:name w:val="No List"/>
    <w:uiPriority w:val="99"/>
    <w:semiHidden/>
    <w:unhideWhenUsed/>
  </w:style>
  <w:style w:type="table" w:styleId="824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25">
    <w:name w:val="Title"/>
    <w:basedOn w:val="814"/>
    <w:next w:val="814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table" w:styleId="826" w:customStyle="1">
    <w:name w:val="Table Normal1"/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827">
    <w:name w:val="Placeholder Text"/>
    <w:basedOn w:val="821"/>
    <w:uiPriority w:val="99"/>
    <w:semiHidden/>
    <w:rPr>
      <w:color w:val="808080"/>
    </w:rPr>
  </w:style>
  <w:style w:type="paragraph" w:styleId="828">
    <w:name w:val="Balloon Text"/>
    <w:basedOn w:val="814"/>
    <w:link w:val="82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29" w:customStyle="1">
    <w:name w:val="Текст выноски Знак"/>
    <w:basedOn w:val="821"/>
    <w:link w:val="828"/>
    <w:uiPriority w:val="99"/>
    <w:semiHidden/>
    <w:rPr>
      <w:rFonts w:ascii="Tahoma" w:hAnsi="Tahoma" w:cs="Tahoma"/>
      <w:sz w:val="16"/>
      <w:szCs w:val="16"/>
    </w:rPr>
  </w:style>
  <w:style w:type="paragraph" w:styleId="830">
    <w:name w:val="Subtitle"/>
    <w:basedOn w:val="814"/>
    <w:next w:val="814"/>
    <w:uiPriority w:val="11"/>
    <w:qFormat/>
    <w:pPr>
      <w:keepLines/>
      <w:keepNext/>
      <w:spacing w:before="360" w:after="8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831">
    <w:name w:val="Normal (Web)"/>
    <w:basedOn w:val="814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32">
    <w:name w:val="List Paragraph"/>
    <w:basedOn w:val="814"/>
    <w:uiPriority w:val="34"/>
    <w:qFormat/>
    <w:pPr>
      <w:contextualSpacing/>
      <w:ind w:left="720"/>
    </w:pPr>
  </w:style>
  <w:style w:type="character" w:styleId="833">
    <w:name w:val="Hyperlink"/>
    <w:basedOn w:val="821"/>
    <w:uiPriority w:val="99"/>
    <w:unhideWhenUsed/>
    <w:rPr>
      <w:color w:val="0000ff" w:themeColor="hyperlink"/>
      <w:u w:val="single"/>
    </w:rPr>
  </w:style>
  <w:style w:type="character" w:styleId="834">
    <w:name w:val="Unresolved Mention"/>
    <w:basedOn w:val="821"/>
    <w:uiPriority w:val="99"/>
    <w:semiHidden/>
    <w:unhideWhenUsed/>
    <w:rPr>
      <w:color w:val="605e5c"/>
      <w:shd w:val="clear" w:color="auto" w:fill="e1dfdd"/>
    </w:rPr>
  </w:style>
  <w:style w:type="character" w:styleId="835">
    <w:name w:val="FollowedHyperlink"/>
    <w:basedOn w:val="821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HJY1g5uwHSTV9GAcSF3oeLrjQ==">CgMxLjAyDmgubHJibWY4MXA4bm95OAByITF1M1BpZ0NzMzVqN1YwdnBnTjU5Nm5FLVpsa05KY3Q0NA==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Р7-Офис/7.2.0.134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Горлушкина</dc:creator>
  <cp:keywords/>
  <cp:revision>6</cp:revision>
  <dcterms:created xsi:type="dcterms:W3CDTF">2025-12-14T21:41:00Z</dcterms:created>
  <dcterms:modified xsi:type="dcterms:W3CDTF">2026-01-21T15:58:45Z</dcterms:modified>
</cp:coreProperties>
</file>