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6C90" w:rsidRDefault="00000000">
      <w:pPr>
        <w:spacing w:after="60"/>
        <w:ind w:left="3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:rsidR="004E6C90" w:rsidRDefault="00000000">
      <w:pPr>
        <w:spacing w:after="60"/>
        <w:ind w:left="320"/>
        <w:jc w:val="center"/>
        <w:rPr>
          <w:rFonts w:ascii="Times New Roman" w:eastAsia="Times New Roman" w:hAnsi="Times New Roman" w:cs="Times New Roman"/>
          <w:b/>
          <w:bCs/>
          <w:sz w:val="14"/>
          <w:szCs w:val="14"/>
        </w:rPr>
      </w:pPr>
      <w:r>
        <w:rPr>
          <w:rFonts w:ascii="Times New Roman" w:eastAsia="Times New Roman" w:hAnsi="Times New Roman" w:cs="Times New Roman"/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:rsidR="004E6C90" w:rsidRDefault="00000000">
      <w:pPr>
        <w:spacing w:after="60"/>
        <w:ind w:left="3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«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НАЦИОНАЛЬНЫЙ ИССЛЕДОВАТЕЛЬСКИЙ УНИВЕРСИТЕТ ИТМО»</w:t>
      </w:r>
    </w:p>
    <w:p w:rsidR="004E6C90" w:rsidRDefault="00000000">
      <w:pPr>
        <w:spacing w:after="60"/>
        <w:ind w:left="3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(Университет ИТМО)</w:t>
      </w:r>
    </w:p>
    <w:p w:rsidR="004E6C90" w:rsidRDefault="004E6C90">
      <w:pPr>
        <w:spacing w:after="60"/>
        <w:ind w:left="3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E6C90" w:rsidRDefault="004E6C90">
      <w:pPr>
        <w:spacing w:after="60"/>
        <w:ind w:left="3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E6C90" w:rsidRDefault="004E6C90">
      <w:pPr>
        <w:spacing w:after="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E6C90" w:rsidRDefault="00000000">
      <w:pPr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Прикладной информатики</w:t>
      </w:r>
    </w:p>
    <w:p w:rsidR="004E6C90" w:rsidRDefault="00000000">
      <w:pPr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Мобильные и сетевые технологии</w:t>
      </w:r>
    </w:p>
    <w:p w:rsidR="004E6C90" w:rsidRDefault="00000000">
      <w:pPr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09.03.03 Прикладная информатика</w:t>
      </w:r>
    </w:p>
    <w:p w:rsidR="004E6C90" w:rsidRDefault="004E6C90">
      <w:pPr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ind w:left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Pr="008D2B8C" w:rsidRDefault="00000000">
      <w:pPr>
        <w:ind w:left="3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ЛАБОРАТОРНАЯ РАБОТА №</w:t>
      </w:r>
      <w:r w:rsidR="008D2B8C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5</w:t>
      </w:r>
    </w:p>
    <w:p w:rsidR="004E6C90" w:rsidRDefault="004E6C90">
      <w:pPr>
        <w:ind w:left="3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E6C90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 дисциплине «Проектирование и реализация баз данных»</w:t>
      </w:r>
    </w:p>
    <w:p w:rsidR="004E6C90" w:rsidRDefault="004E6C90">
      <w:pPr>
        <w:ind w:left="1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D2B8C" w:rsidRPr="008D2B8C" w:rsidRDefault="00000000" w:rsidP="008D2B8C">
      <w:pPr>
        <w:pStyle w:val="p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</w:t>
      </w:r>
      <w:r w:rsidR="008D2B8C" w:rsidRPr="008D2B8C">
        <w:rPr>
          <w:b/>
          <w:bCs/>
          <w:sz w:val="28"/>
          <w:szCs w:val="28"/>
        </w:rPr>
        <w:t xml:space="preserve"> </w:t>
      </w:r>
      <w:r w:rsidR="008D2B8C" w:rsidRPr="008D2B8C">
        <w:rPr>
          <w:b/>
          <w:bCs/>
          <w:sz w:val="28"/>
          <w:szCs w:val="28"/>
        </w:rPr>
        <w:t>Процедуры, функции, триггеры в PostgreSQL</w:t>
      </w:r>
    </w:p>
    <w:p w:rsidR="004E6C90" w:rsidRPr="008D2B8C" w:rsidRDefault="004E6C90">
      <w:pPr>
        <w:ind w:firstLine="5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4E6C90" w:rsidRDefault="004E6C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Обучающиеся </w:t>
      </w:r>
      <w:r>
        <w:rPr>
          <w:rFonts w:ascii="Times New Roman" w:eastAsia="Times New Roman" w:hAnsi="Times New Roman" w:cs="Times New Roman"/>
          <w:sz w:val="24"/>
          <w:szCs w:val="24"/>
        </w:rPr>
        <w:t>Миронов Иван Андреевич</w:t>
      </w:r>
    </w:p>
    <w:p w:rsidR="004E6C9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прикладной информатики </w:t>
      </w:r>
    </w:p>
    <w:p w:rsidR="004E6C9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K3239 </w:t>
      </w:r>
    </w:p>
    <w:p w:rsidR="004E6C9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Направление подготовки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09.03.03 Прикладная информатика </w:t>
      </w:r>
    </w:p>
    <w:p w:rsidR="004E6C9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Образовательная программа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Мобильные и сетевые технологии 2024 </w:t>
      </w:r>
    </w:p>
    <w:p w:rsidR="004E6C9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Преподаватели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Говорова Марина Михайловна, Белов Александр Олегович</w:t>
      </w:r>
    </w:p>
    <w:p w:rsidR="004E6C90" w:rsidRDefault="004E6C90">
      <w:pPr>
        <w:ind w:left="2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E6C90" w:rsidRDefault="004E6C90">
      <w:pPr>
        <w:ind w:left="2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4E6C9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4E6C90">
      <w:pPr>
        <w:ind w:left="21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4E6C90">
      <w:pPr>
        <w:ind w:left="21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4E6C9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4E6C90">
      <w:pPr>
        <w:ind w:left="21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4E6C90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E6C90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Санкт-Петербург 2026</w:t>
      </w:r>
      <w:r>
        <w:br w:type="page"/>
      </w:r>
    </w:p>
    <w:p w:rsidR="004E6C90" w:rsidRDefault="00000000">
      <w:pPr>
        <w:pStyle w:val="1"/>
        <w:spacing w:before="0" w:after="0" w:line="360" w:lineRule="auto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f2ip9ye1i0ha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:rsidR="004E6C90" w:rsidRPr="008D2B8C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Овладеть практическими навыками создания представлений и запросов на выборку данных к базе данных PostgreSQL, использования подзапросов при модификации данных и индексов. </w:t>
      </w:r>
    </w:p>
    <w:p w:rsidR="004E6C90" w:rsidRDefault="004E6C9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D2B8C" w:rsidRDefault="00000000" w:rsidP="008D2B8C">
      <w:pPr>
        <w:pStyle w:val="1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91gg8ny5aw6k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Практическое задание</w:t>
      </w:r>
    </w:p>
    <w:p w:rsidR="008D2B8C" w:rsidRPr="008D2B8C" w:rsidRDefault="008D2B8C" w:rsidP="008D2B8C">
      <w:pPr>
        <w:pStyle w:val="1"/>
        <w:spacing w:before="0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2B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2B8C">
        <w:rPr>
          <w:rFonts w:ascii="Times New Roman" w:hAnsi="Times New Roman" w:cs="Times New Roman"/>
          <w:sz w:val="28"/>
          <w:szCs w:val="28"/>
        </w:rPr>
        <w:t>Создать три процедуры для индивидуальной базы данных согласно</w:t>
      </w:r>
    </w:p>
    <w:p w:rsidR="008D2B8C" w:rsidRDefault="008D2B8C" w:rsidP="008D2B8C">
      <w:pPr>
        <w:pStyle w:val="p1"/>
        <w:spacing w:line="360" w:lineRule="auto"/>
        <w:rPr>
          <w:sz w:val="28"/>
          <w:szCs w:val="28"/>
        </w:rPr>
      </w:pPr>
      <w:r w:rsidRPr="008D2B8C">
        <w:rPr>
          <w:sz w:val="28"/>
          <w:szCs w:val="28"/>
        </w:rPr>
        <w:t>варианту.</w:t>
      </w:r>
    </w:p>
    <w:p w:rsidR="008D2B8C" w:rsidRPr="008D2B8C" w:rsidRDefault="008D2B8C" w:rsidP="008D2B8C">
      <w:pPr>
        <w:pStyle w:val="p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8D2B8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8D2B8C">
        <w:rPr>
          <w:sz w:val="28"/>
          <w:szCs w:val="28"/>
        </w:rPr>
        <w:t>Создать оригинальные триггеры для индивидуальной базы данных.</w:t>
      </w:r>
    </w:p>
    <w:p w:rsidR="008D2B8C" w:rsidRPr="008D2B8C" w:rsidRDefault="008D2B8C" w:rsidP="008D2B8C">
      <w:pPr>
        <w:pStyle w:val="p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8D2B8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8D2B8C">
        <w:rPr>
          <w:sz w:val="28"/>
          <w:szCs w:val="28"/>
        </w:rPr>
        <w:t>Выполнить тестирование разработанных объектов в среде SQL Shell</w:t>
      </w:r>
      <w:r>
        <w:rPr>
          <w:sz w:val="28"/>
          <w:szCs w:val="28"/>
        </w:rPr>
        <w:t xml:space="preserve"> </w:t>
      </w:r>
      <w:r w:rsidRPr="008D2B8C">
        <w:rPr>
          <w:sz w:val="28"/>
          <w:szCs w:val="28"/>
        </w:rPr>
        <w:t>(psql).</w:t>
      </w:r>
    </w:p>
    <w:p w:rsidR="008D2B8C" w:rsidRPr="008D2B8C" w:rsidRDefault="008D2B8C" w:rsidP="008D2B8C">
      <w:pPr>
        <w:pStyle w:val="p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8D2B8C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8D2B8C">
        <w:rPr>
          <w:sz w:val="28"/>
          <w:szCs w:val="28"/>
        </w:rPr>
        <w:t>Подготовить подтверждающие скриншоты кода и результатов работы</w:t>
      </w:r>
      <w:r>
        <w:rPr>
          <w:sz w:val="28"/>
          <w:szCs w:val="28"/>
        </w:rPr>
        <w:t xml:space="preserve"> </w:t>
      </w:r>
      <w:r w:rsidRPr="008D2B8C">
        <w:rPr>
          <w:sz w:val="28"/>
          <w:szCs w:val="28"/>
        </w:rPr>
        <w:t>процедур и триггеров.</w:t>
      </w:r>
    </w:p>
    <w:p w:rsidR="004E6C90" w:rsidRDefault="004E6C90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4E6C90" w:rsidRPr="008D2B8C" w:rsidRDefault="00000000">
      <w:pPr>
        <w:pStyle w:val="1"/>
        <w:spacing w:before="0" w:after="0" w:line="360" w:lineRule="auto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2" w:name="_h4547seddwro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 </w:t>
      </w:r>
      <w:r w:rsidR="008D2B8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Описание БД</w:t>
      </w:r>
    </w:p>
    <w:p w:rsidR="004E6C90" w:rsidRDefault="004E6C90">
      <w:pPr>
        <w:spacing w:line="360" w:lineRule="auto"/>
      </w:pPr>
    </w:p>
    <w:p w:rsidR="004E6C90" w:rsidRDefault="00000000">
      <w:pPr>
        <w:pStyle w:val="2"/>
        <w:spacing w:before="0" w:after="0" w:line="360" w:lineRule="auto"/>
        <w:ind w:left="708"/>
        <w:rPr>
          <w:rFonts w:ascii="Times New Roman" w:eastAsia="Times New Roman" w:hAnsi="Times New Roman" w:cs="Times New Roman"/>
          <w:sz w:val="28"/>
          <w:szCs w:val="28"/>
        </w:rPr>
      </w:pPr>
      <w:bookmarkStart w:id="3" w:name="_45443jpu5v28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3.1 Наименование БД, вариант</w:t>
      </w:r>
    </w:p>
    <w:p w:rsidR="004E6C90" w:rsidRDefault="004E6C9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E6C90" w:rsidRDefault="00000000">
      <w:pPr>
        <w:spacing w:line="392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8. БД «Аэропорт» (допустимо к выполнению для команды из 2-х студентов)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 необходимо обеспечить продажу билетов на нужный рейс, при отсутствии билетов (необходимого количества билетов) предложить билет на ближайший рейс.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Рейсы выполняются по расписанию. Но есть рейсы, назначаемые на определенный период или разовые.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Рейс может иметь несколько транзитных посадок (до 3-х).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каждый рейс формируется экипаж из сотрудников компании, выполняющей рейс. В состав экипажа входят первый и второй пилоты,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(старший стюард) и стюарды. Необходимо хранить данные о прохождении медосмотра перед рейсом (дата, статус, причина недопуска).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Билет может быть приобретен в кассе или онлайн. К базовой стоимости билета может быть дополнительная плата за выбор места, страховку багажа и т.п. Если билет приобретен в кассе, необходимо знать, в какой. Для каждой кассы известны номер и адрес. Кассы могут располагаться в различных населенных пунктах. 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покупке билета номер места может быть неизвестен пассажиру до регистрации на рейс. </w:t>
      </w:r>
    </w:p>
    <w:p w:rsidR="004E6C90" w:rsidRDefault="0000000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БД должна содержать следующий минимальный набор сведений: Бортовой номер самолета. Тип самолета. Количество мест. Страна. Производитель. Грузоподъемность. Скорость. Дата выпуска.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Налѐт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часах.  Дата последнего ремонта. Назначение самолета. Расход топлива. Код экипажа. Паспортные данные членов экипажа. Номер рейса. Дата вылета. Время вылета. Аэропорт вылета. Аэропорт назначения.  Расстояние. Транзитные посадки (прилет, вылет, аэропорт, время в аэропорту). ФИО пассажира. Паспортные данные. Номер места. Тип места. Цена билета.  Касса продажи билета (возможен электронный билет) (номер и адрес).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 состав атрибутов на основе анализа предметной области.</w:t>
      </w:r>
    </w:p>
    <w:p w:rsidR="004E6C9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1.1 (ЛР 2 БД).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Выполните инфологическое моделирование базы данных системы. (Ограничения задать самостоятельно.) </w:t>
      </w:r>
    </w:p>
    <w:p w:rsidR="004E6C9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1.2.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Создайте логическую модель БД, используя ИЛМ (задание 1.1).  Используйте необходимые средства поддержки целостности данных в СУБД. 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запросы: 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Определить расчетное время полета по всем маршрутам. 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Определить расход топлива по всем маршрутам. 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Вывести данные о том, сколько свободных мест оставалось в самолетах, совершавших полет по заданному рейсу за вчерашний день. 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Рассчитать убытки компании за счет непроданных билетов за вчерашний день. 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Определить, какой тип самолетов чаще всего летал в заданный аэропорт назначения.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Вывести список самолетов, “возраст” которых превышает средний “возраст” самолетов этого типа. </w:t>
      </w:r>
    </w:p>
    <w:p w:rsidR="004E6C90" w:rsidRDefault="00000000">
      <w:pPr>
        <w:spacing w:line="360" w:lineRule="auto"/>
        <w:ind w:left="180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Определить тип самолетов, летающих во все аэропорты назначения. </w:t>
      </w:r>
    </w:p>
    <w:p w:rsidR="004E6C9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представление:</w:t>
      </w:r>
    </w:p>
    <w:p w:rsidR="004E6C90" w:rsidRDefault="00000000">
      <w:pPr>
        <w:spacing w:line="360" w:lineRule="auto"/>
        <w:ind w:left="186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для пассажиров авиакомпании о рейсах в Москву на ближайшую неделю;</w:t>
      </w:r>
    </w:p>
    <w:p w:rsidR="004E6C90" w:rsidRDefault="00000000">
      <w:pPr>
        <w:spacing w:line="360" w:lineRule="auto"/>
        <w:ind w:left="186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 самолетов каждого типа, летавшими за последний месяц.</w:t>
      </w:r>
    </w:p>
    <w:p w:rsidR="004E6C9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E6C90" w:rsidRDefault="00000000">
      <w:pPr>
        <w:spacing w:line="360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хранимые процедуры: </w:t>
      </w:r>
    </w:p>
    <w:p w:rsidR="004E6C90" w:rsidRDefault="00000000">
      <w:pPr>
        <w:spacing w:line="360" w:lineRule="auto"/>
        <w:ind w:left="186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поиска билетов в заданный пункт назначения. </w:t>
      </w:r>
    </w:p>
    <w:p w:rsidR="004E6C90" w:rsidRDefault="00000000">
      <w:pPr>
        <w:spacing w:line="360" w:lineRule="auto"/>
        <w:ind w:left="1860" w:hanging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Создания новой кассы продажи билетов.</w:t>
      </w:r>
    </w:p>
    <w:p w:rsidR="004E6C90" w:rsidRPr="00AD09C4" w:rsidRDefault="00000000">
      <w:pPr>
        <w:spacing w:line="360" w:lineRule="auto"/>
        <w:ind w:left="1860" w:hanging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Определить расход топлива по всем маршрутам за истекший месяц.</w:t>
      </w:r>
    </w:p>
    <w:p w:rsidR="004E6C90" w:rsidRDefault="004E6C90">
      <w:pPr>
        <w:spacing w:line="392" w:lineRule="auto"/>
        <w:ind w:firstLine="40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E6C90" w:rsidRDefault="00000000">
      <w:pPr>
        <w:spacing w:line="392" w:lineRule="auto"/>
        <w:ind w:firstLine="40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необходимые триггеры. </w:t>
      </w:r>
    </w:p>
    <w:p w:rsidR="004E6C90" w:rsidRDefault="004E6C90"/>
    <w:p w:rsidR="004E6C90" w:rsidRDefault="00000000">
      <w:pPr>
        <w:pStyle w:val="2"/>
        <w:spacing w:before="0"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7d1k8axrgpff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3.2 Схема базы данных</w:t>
      </w:r>
    </w:p>
    <w:p w:rsidR="004E6C90" w:rsidRDefault="004E6C90"/>
    <w:p w:rsidR="008D2B8C" w:rsidRPr="008D2B8C" w:rsidRDefault="008D2B8C" w:rsidP="008D2B8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Вариант: 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БД «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Аэропорт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».</w:t>
      </w:r>
    </w:p>
    <w:p w:rsidR="008D2B8C" w:rsidRPr="008D2B8C" w:rsidRDefault="008D2B8C" w:rsidP="008D2B8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Наименование базы данных: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ab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airport</w:t>
      </w: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4E6C90" w:rsidRPr="008D2B8C" w:rsidRDefault="004E6C90">
      <w:pPr>
        <w:rPr>
          <w:lang w:val="ru-RU"/>
        </w:rPr>
      </w:pPr>
    </w:p>
    <w:p w:rsidR="004E6C90" w:rsidRDefault="008D2B8C">
      <w:r>
        <w:rPr>
          <w:noProof/>
        </w:rPr>
        <w:drawing>
          <wp:inline distT="0" distB="0" distL="0" distR="0">
            <wp:extent cx="5733415" cy="3859530"/>
            <wp:effectExtent l="0" t="0" r="0" b="1270"/>
            <wp:docPr id="16618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427" name="Рисунок 166182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B8C" w:rsidRDefault="008D2B8C" w:rsidP="008D2B8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D2B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1: ERD-диаграмма базы данных из ЛР3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:rsidR="004E6C90" w:rsidRPr="008D2B8C" w:rsidRDefault="008D2B8C" w:rsidP="00181C4B">
      <w:pPr>
        <w:pStyle w:val="1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_e7svs87s0z5e" w:colFirst="0" w:colLast="0"/>
      <w:bookmarkEnd w:id="5"/>
      <w:r w:rsidRPr="008D2B8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 Выполнение лабораторной работы №5</w:t>
      </w:r>
    </w:p>
    <w:p w:rsidR="004E6C90" w:rsidRDefault="004E6C90">
      <w:pPr>
        <w:spacing w:line="360" w:lineRule="auto"/>
      </w:pPr>
    </w:p>
    <w:p w:rsidR="008D2B8C" w:rsidRDefault="008D2B8C" w:rsidP="00181C4B">
      <w:pPr>
        <w:pStyle w:val="2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8D2B8C">
        <w:rPr>
          <w:rFonts w:ascii="Times New Roman" w:hAnsi="Times New Roman" w:cs="Times New Roman"/>
          <w:sz w:val="28"/>
          <w:szCs w:val="28"/>
          <w:lang w:val="ru-RU"/>
        </w:rPr>
        <w:t>4.1 Разработка процедур</w:t>
      </w:r>
    </w:p>
    <w:p w:rsidR="00181C4B" w:rsidRPr="00181C4B" w:rsidRDefault="00181C4B" w:rsidP="00181C4B">
      <w:pPr>
        <w:rPr>
          <w:lang w:val="ru-RU"/>
        </w:rPr>
      </w:pPr>
    </w:p>
    <w:p w:rsidR="00181C4B" w:rsidRDefault="008D2B8C" w:rsidP="00181C4B">
      <w:pPr>
        <w:rPr>
          <w:rFonts w:ascii="Times New Roman" w:hAnsi="Times New Roman" w:cs="Times New Roman"/>
          <w:sz w:val="28"/>
          <w:szCs w:val="28"/>
        </w:rPr>
      </w:pPr>
      <w:r w:rsidRPr="007F16DA">
        <w:rPr>
          <w:rFonts w:ascii="Times New Roman" w:hAnsi="Times New Roman" w:cs="Times New Roman"/>
          <w:b/>
          <w:bCs/>
          <w:sz w:val="28"/>
          <w:szCs w:val="28"/>
        </w:rPr>
        <w:t xml:space="preserve">Процедура </w:t>
      </w:r>
      <w:r w:rsidR="00000000" w:rsidRPr="007F16D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00000" w:rsidRPr="007F16DA">
        <w:rPr>
          <w:rFonts w:ascii="Times New Roman" w:hAnsi="Times New Roman" w:cs="Times New Roman"/>
          <w:sz w:val="28"/>
          <w:szCs w:val="28"/>
        </w:rPr>
        <w:t xml:space="preserve">  </w:t>
      </w:r>
      <w:r w:rsidR="007F16DA" w:rsidRPr="007F16DA">
        <w:rPr>
          <w:rFonts w:ascii="Times New Roman" w:hAnsi="Times New Roman" w:cs="Times New Roman"/>
          <w:sz w:val="28"/>
          <w:szCs w:val="28"/>
        </w:rPr>
        <w:t>Для поиска билетов в заданный пункт назначения.</w:t>
      </w:r>
      <w:bookmarkStart w:id="6" w:name="_bckpjgfizoi2" w:colFirst="0" w:colLast="0"/>
      <w:bookmarkStart w:id="7" w:name="_noqfogoijxzx" w:colFirst="0" w:colLast="0"/>
      <w:bookmarkEnd w:id="6"/>
      <w:bookmarkEnd w:id="7"/>
    </w:p>
    <w:p w:rsidR="004B7E5D" w:rsidRPr="004B7E5D" w:rsidRDefault="004B7E5D" w:rsidP="00181C4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E1EC4" w:rsidRDefault="00E53B43" w:rsidP="00181C4B">
      <w:pPr>
        <w:rPr>
          <w:rFonts w:ascii="Times New Roman" w:hAnsi="Times New Roman" w:cs="Times New Roman"/>
          <w:sz w:val="28"/>
          <w:szCs w:val="28"/>
        </w:rPr>
      </w:pPr>
      <w:r w:rsidRPr="00E53B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3399F9" wp14:editId="09745B78">
            <wp:extent cx="5571460" cy="4641546"/>
            <wp:effectExtent l="0" t="0" r="4445" b="0"/>
            <wp:docPr id="89821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3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6441" cy="46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8B0" w:rsidRDefault="009518B0" w:rsidP="00181C4B">
      <w:pPr>
        <w:rPr>
          <w:rFonts w:ascii="Times New Roman" w:hAnsi="Times New Roman" w:cs="Times New Roman"/>
          <w:sz w:val="28"/>
          <w:szCs w:val="28"/>
        </w:rPr>
      </w:pPr>
    </w:p>
    <w:p w:rsidR="004B7E5D" w:rsidRPr="004B7E5D" w:rsidRDefault="004B7E5D" w:rsidP="00181C4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Вызов и результат выполнения процедуры:</w:t>
      </w:r>
    </w:p>
    <w:p w:rsidR="009518B0" w:rsidRDefault="009518B0" w:rsidP="00181C4B">
      <w:pPr>
        <w:rPr>
          <w:rFonts w:ascii="Times New Roman" w:hAnsi="Times New Roman" w:cs="Times New Roman"/>
          <w:sz w:val="28"/>
          <w:szCs w:val="28"/>
        </w:rPr>
      </w:pPr>
      <w:r w:rsidRPr="009518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0825DE" wp14:editId="2BC99050">
            <wp:extent cx="5733415" cy="1565275"/>
            <wp:effectExtent l="0" t="0" r="0" b="0"/>
            <wp:docPr id="54525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53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4B" w:rsidRPr="00181C4B" w:rsidRDefault="00181C4B" w:rsidP="00181C4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518B0" w:rsidRDefault="00181C4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9518B0" w:rsidRDefault="009518B0">
      <w:pPr>
        <w:rPr>
          <w:rFonts w:ascii="Times New Roman" w:eastAsia="Times New Roman" w:hAnsi="Times New Roman" w:cs="Times New Roman"/>
          <w:sz w:val="28"/>
          <w:szCs w:val="28"/>
        </w:rPr>
      </w:pPr>
      <w:r w:rsidRPr="009518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Процедура 2</w:t>
      </w:r>
      <w:r w:rsidR="004B7E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Для с</w:t>
      </w:r>
      <w:r w:rsidR="004B7E5D">
        <w:rPr>
          <w:rFonts w:ascii="Times New Roman" w:eastAsia="Times New Roman" w:hAnsi="Times New Roman" w:cs="Times New Roman"/>
          <w:sz w:val="28"/>
          <w:szCs w:val="28"/>
        </w:rPr>
        <w:t>оздания</w:t>
      </w:r>
      <w:r w:rsidR="004B7E5D">
        <w:rPr>
          <w:rFonts w:ascii="Times New Roman" w:eastAsia="Times New Roman" w:hAnsi="Times New Roman" w:cs="Times New Roman"/>
          <w:sz w:val="28"/>
          <w:szCs w:val="28"/>
        </w:rPr>
        <w:t xml:space="preserve"> новой кассы продажи билетов</w:t>
      </w:r>
    </w:p>
    <w:p w:rsidR="004B7E5D" w:rsidRPr="004B7E5D" w:rsidRDefault="004B7E5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Код процедуры:</w:t>
      </w:r>
    </w:p>
    <w:p w:rsidR="009518B0" w:rsidRDefault="009518B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18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9796684" wp14:editId="579FF12B">
            <wp:extent cx="5733415" cy="2430780"/>
            <wp:effectExtent l="0" t="0" r="0" b="0"/>
            <wp:docPr id="153527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70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Pr="004B7E5D" w:rsidRDefault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до:</w:t>
      </w:r>
    </w:p>
    <w:p w:rsidR="009518B0" w:rsidRDefault="009518B0">
      <w:pPr>
        <w:rPr>
          <w:rFonts w:ascii="Times New Roman" w:eastAsia="Times New Roman" w:hAnsi="Times New Roman" w:cs="Times New Roman"/>
          <w:sz w:val="28"/>
          <w:szCs w:val="28"/>
        </w:rPr>
      </w:pPr>
      <w:r w:rsidRPr="009518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F7D6998" wp14:editId="4CECCEB9">
            <wp:extent cx="5524400" cy="2955851"/>
            <wp:effectExtent l="0" t="0" r="635" b="3810"/>
            <wp:docPr id="35208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8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760" cy="29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8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518B0" w:rsidRPr="004B7E5D" w:rsidRDefault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выполнения процедуры</w:t>
      </w: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518B0" w:rsidRDefault="009518B0">
      <w:pPr>
        <w:rPr>
          <w:rFonts w:ascii="Times New Roman" w:eastAsia="Times New Roman" w:hAnsi="Times New Roman" w:cs="Times New Roman"/>
          <w:sz w:val="28"/>
          <w:szCs w:val="28"/>
        </w:rPr>
      </w:pPr>
      <w:r w:rsidRPr="009518B0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F83495" wp14:editId="38039D80">
            <wp:extent cx="5733415" cy="2446655"/>
            <wp:effectExtent l="0" t="0" r="0" b="4445"/>
            <wp:docPr id="118547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8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E6C90" w:rsidRPr="004B7E5D" w:rsidRDefault="00AD09C4" w:rsidP="00181C4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9C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Процедура 3</w:t>
      </w:r>
      <w:r w:rsidR="004B7E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4B7E5D"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Для о</w:t>
      </w:r>
      <w:r w:rsidR="004B7E5D"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</w:t>
      </w:r>
      <w:r w:rsidR="004B7E5D"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ения</w:t>
      </w:r>
      <w:r w:rsidR="004B7E5D"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расход</w:t>
      </w:r>
      <w:r w:rsidR="004B7E5D"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4B7E5D"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топлива по всем маршрутам за истекший месяц</w:t>
      </w:r>
    </w:p>
    <w:p w:rsidR="004B7E5D" w:rsidRPr="004B7E5D" w:rsidRDefault="004B7E5D" w:rsidP="00181C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AD09C4" w:rsidRDefault="00AD09C4">
      <w:pPr>
        <w:rPr>
          <w:rFonts w:ascii="Times New Roman" w:eastAsia="Times New Roman" w:hAnsi="Times New Roman" w:cs="Times New Roman"/>
          <w:sz w:val="28"/>
          <w:szCs w:val="28"/>
        </w:rPr>
      </w:pPr>
      <w:r w:rsidRPr="00AD09C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5667426" wp14:editId="453A040E">
            <wp:extent cx="5002306" cy="3254907"/>
            <wp:effectExtent l="0" t="0" r="1905" b="0"/>
            <wp:docPr id="199413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30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345" cy="32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C4" w:rsidRPr="004B7E5D" w:rsidRDefault="004B7E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Вызов и результат выполнения процедуры:</w:t>
      </w:r>
    </w:p>
    <w:p w:rsidR="00AD09C4" w:rsidRPr="004B7E5D" w:rsidRDefault="00CB365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B365F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3BD29CF" wp14:editId="6214ACCA">
            <wp:extent cx="4851699" cy="4089205"/>
            <wp:effectExtent l="0" t="0" r="0" b="635"/>
            <wp:docPr id="172395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51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9782" cy="414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B7E5D" w:rsidRDefault="004B7E5D" w:rsidP="004B7E5D">
      <w:pPr>
        <w:pStyle w:val="2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r w:rsidRPr="008D2B8C">
        <w:rPr>
          <w:rFonts w:ascii="Times New Roman" w:hAnsi="Times New Roman" w:cs="Times New Roman"/>
          <w:sz w:val="28"/>
          <w:szCs w:val="28"/>
          <w:lang w:val="ru-RU"/>
        </w:rPr>
        <w:lastRenderedPageBreak/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D2B8C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Разработка </w:t>
      </w:r>
      <w:r>
        <w:rPr>
          <w:rFonts w:ascii="Times New Roman" w:hAnsi="Times New Roman" w:cs="Times New Roman"/>
          <w:sz w:val="28"/>
          <w:szCs w:val="28"/>
          <w:lang w:val="ru-RU"/>
        </w:rPr>
        <w:t>триггеров</w:t>
      </w: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 1.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Запрет одинаковых аэропортов в маршруте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Нельзя создать маршрут, у которого аэропорт вылета и прилета одинаковые.</w:t>
      </w: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триггера:</w:t>
      </w:r>
    </w:p>
    <w:p w:rsidR="004B7E5D" w:rsidRPr="004B7E5D" w:rsidRDefault="004B7E5D">
      <w:pPr>
        <w:rPr>
          <w:lang w:val="ru-RU"/>
        </w:rPr>
      </w:pPr>
      <w:r w:rsidRPr="004B7E5D">
        <w:rPr>
          <w:lang w:val="ru-RU"/>
        </w:rPr>
        <w:drawing>
          <wp:inline distT="0" distB="0" distL="0" distR="0" wp14:anchorId="656EB73A" wp14:editId="6B6D419C">
            <wp:extent cx="5163671" cy="1962184"/>
            <wp:effectExtent l="0" t="0" r="5715" b="0"/>
            <wp:docPr id="64359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9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23" cy="196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  <w:r w:rsidRPr="004B7E5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750BB3C" wp14:editId="728367D2">
            <wp:extent cx="4851699" cy="1053199"/>
            <wp:effectExtent l="0" t="0" r="0" b="1270"/>
            <wp:docPr id="299846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46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846" cy="106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Pr="004B7E5D" w:rsidRDefault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работы:</w:t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  <w:r w:rsidRPr="004B7E5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7B75B62" wp14:editId="1D3BB9B6">
            <wp:extent cx="5733415" cy="549910"/>
            <wp:effectExtent l="0" t="0" r="0" b="0"/>
            <wp:docPr id="104810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8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B7E5D" w:rsidRP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Триггер 2.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Автоматическая установка статуса COMPLETED для рейса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Если фактическое прибытие заполнено, то статус рейса автоматически меняется на completed.</w:t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B7E5D" w:rsidRPr="004B7E5D" w:rsidRDefault="004B7E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триггера:</w:t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7828BB3" wp14:editId="16F97D22">
            <wp:extent cx="4812318" cy="2789107"/>
            <wp:effectExtent l="0" t="0" r="1270" b="5080"/>
            <wp:docPr id="427211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11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5" cy="283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B7E5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436A7A8" wp14:editId="21E876A7">
            <wp:extent cx="5733415" cy="760095"/>
            <wp:effectExtent l="0" t="0" r="0" b="1905"/>
            <wp:docPr id="35769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90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Pr="004B7E5D" w:rsidRDefault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работы:</w:t>
      </w:r>
    </w:p>
    <w:p w:rsidR="00AD09C4" w:rsidRDefault="004B7E5D">
      <w:pPr>
        <w:rPr>
          <w:rFonts w:ascii="Times New Roman" w:eastAsia="Times New Roman" w:hAnsi="Times New Roman" w:cs="Times New Roman"/>
          <w:sz w:val="28"/>
          <w:szCs w:val="28"/>
        </w:rPr>
      </w:pPr>
      <w:r w:rsidRPr="004B7E5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6A1689B" wp14:editId="0B20D307">
            <wp:extent cx="4216998" cy="1835524"/>
            <wp:effectExtent l="0" t="0" r="0" b="6350"/>
            <wp:docPr id="90259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94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7227" cy="18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Триггер 3.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даты оплаты билета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t>Триггер автоматически ставит текущую дату оплаты, если билет оплачен.</w:t>
      </w: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триггера:</w:t>
      </w:r>
      <w:r w:rsidRPr="004B7E5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DBA15E4" wp14:editId="39D7AC96">
            <wp:extent cx="4851699" cy="2274587"/>
            <wp:effectExtent l="0" t="0" r="0" b="0"/>
            <wp:docPr id="101257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5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663" cy="22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работы:</w:t>
      </w:r>
    </w:p>
    <w:p w:rsidR="004B7E5D" w:rsidRDefault="004B7E5D" w:rsidP="004B7E5D">
      <w:r w:rsidRPr="004B7E5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E872B9B" wp14:editId="09A41BD3">
            <wp:extent cx="5733415" cy="1572895"/>
            <wp:effectExtent l="0" t="0" r="0" b="1905"/>
            <wp:docPr id="205980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0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4B7E5D" w:rsidRDefault="004B7E5D" w:rsidP="004B7E5D">
      <w:r w:rsidRPr="004B7E5D">
        <w:drawing>
          <wp:inline distT="0" distB="0" distL="0" distR="0" wp14:anchorId="41BD5A7F" wp14:editId="69065C28">
            <wp:extent cx="5733415" cy="1791970"/>
            <wp:effectExtent l="0" t="0" r="0" b="0"/>
            <wp:docPr id="43613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4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/>
    <w:p w:rsidR="004B7E5D" w:rsidRDefault="004B7E5D" w:rsidP="004B7E5D"/>
    <w:p w:rsidR="004B7E5D" w:rsidRDefault="004B7E5D">
      <w:r>
        <w:br w:type="page"/>
      </w: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Три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</w:t>
      </w:r>
      <w:r w:rsidRPr="004B7E5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гер 4.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Запрет отрицательной стоимости билета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Нельзя добавить билет с отрицательной стоимостью.</w:t>
      </w:r>
    </w:p>
    <w:p w:rsidR="004B7E5D" w:rsidRDefault="004B7E5D" w:rsidP="004B7E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B7E5D" w:rsidRPr="004B7E5D" w:rsidRDefault="004B7E5D" w:rsidP="004B7E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триггера:</w:t>
      </w:r>
    </w:p>
    <w:p w:rsidR="004B7E5D" w:rsidRDefault="004B7E5D" w:rsidP="004B7E5D">
      <w:pPr>
        <w:rPr>
          <w:lang w:val="en-US"/>
        </w:rPr>
      </w:pPr>
      <w:r w:rsidRPr="004B7E5D">
        <w:rPr>
          <w:lang w:val="en-US"/>
        </w:rPr>
        <w:drawing>
          <wp:inline distT="0" distB="0" distL="0" distR="0" wp14:anchorId="215B87E4" wp14:editId="5566C997">
            <wp:extent cx="5305926" cy="2407030"/>
            <wp:effectExtent l="0" t="0" r="3175" b="6350"/>
            <wp:docPr id="98025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5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8984" cy="24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lang w:val="en-US"/>
        </w:rPr>
      </w:pPr>
    </w:p>
    <w:p w:rsidR="004B7E5D" w:rsidRP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работы:</w:t>
      </w:r>
    </w:p>
    <w:p w:rsidR="004B7E5D" w:rsidRDefault="004B7E5D" w:rsidP="004B7E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7E5D">
        <w:rPr>
          <w:lang w:val="en-US"/>
        </w:rPr>
        <w:drawing>
          <wp:inline distT="0" distB="0" distL="0" distR="0" wp14:anchorId="1D511FF1" wp14:editId="08E2CEDB">
            <wp:extent cx="6693042" cy="469232"/>
            <wp:effectExtent l="0" t="0" r="0" b="1270"/>
            <wp:docPr id="188790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44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35089" cy="5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4B7E5D" w:rsidRPr="004B7E5D" w:rsidRDefault="004B7E5D" w:rsidP="004B7E5D">
      <w:pPr>
        <w:rPr>
          <w:lang w:val="ru-RU"/>
        </w:rPr>
      </w:pPr>
      <w:r w:rsidRPr="004B7E5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Триггер 5.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Автоматический статус места OCCUPIED</w:t>
      </w:r>
      <w:r w:rsidRPr="004B7E5D">
        <w:rPr>
          <w:lang w:val="ru-RU"/>
        </w:rPr>
        <w:t xml:space="preserve">.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После покупки билета место автоматически становится занятым.</w:t>
      </w: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B7E5D" w:rsidRPr="004B7E5D" w:rsidRDefault="004B7E5D" w:rsidP="004B7E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триггера:</w:t>
      </w:r>
      <w:r w:rsidRPr="004B7E5D">
        <w:rPr>
          <w:lang w:val="en-US"/>
        </w:rPr>
        <w:drawing>
          <wp:inline distT="0" distB="0" distL="0" distR="0" wp14:anchorId="1BFCDDD2" wp14:editId="4558C236">
            <wp:extent cx="5444657" cy="3242432"/>
            <wp:effectExtent l="0" t="0" r="3810" b="0"/>
            <wp:docPr id="65619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10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7972" cy="324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Проверка работы:</w:t>
      </w:r>
      <w:r w:rsidRPr="004B7E5D">
        <w:drawing>
          <wp:inline distT="0" distB="0" distL="0" distR="0" wp14:anchorId="136FEE9D" wp14:editId="50F30DDD">
            <wp:extent cx="5733415" cy="956310"/>
            <wp:effectExtent l="0" t="0" r="0" b="0"/>
            <wp:docPr id="184085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96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</w:rPr>
      </w:pPr>
      <w:r w:rsidRPr="004B7E5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 6.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B7E5D">
        <w:rPr>
          <w:rFonts w:ascii="Times New Roman" w:hAnsi="Times New Roman" w:cs="Times New Roman"/>
          <w:sz w:val="28"/>
          <w:szCs w:val="28"/>
        </w:rPr>
        <w:t>Нельзя добавить кассу со статусом, отличным от open или closed.</w:t>
      </w: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</w:rPr>
      </w:pP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триггера:</w:t>
      </w:r>
    </w:p>
    <w:p w:rsidR="004B7E5D" w:rsidRDefault="004B7E5D" w:rsidP="004B7E5D">
      <w:pPr>
        <w:rPr>
          <w:lang w:val="ru-RU"/>
        </w:rPr>
      </w:pPr>
      <w:r w:rsidRPr="004B7E5D">
        <w:rPr>
          <w:lang w:val="en-US"/>
        </w:rPr>
        <w:drawing>
          <wp:inline distT="0" distB="0" distL="0" distR="0" wp14:anchorId="118EFD83" wp14:editId="7A68E9B0">
            <wp:extent cx="5733415" cy="3067685"/>
            <wp:effectExtent l="0" t="0" r="0" b="5715"/>
            <wp:docPr id="9495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lang w:val="ru-RU"/>
        </w:rPr>
      </w:pPr>
    </w:p>
    <w:p w:rsid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работы:</w:t>
      </w:r>
      <w:r w:rsidRPr="004B7E5D">
        <w:rPr>
          <w:lang w:val="en-US"/>
        </w:rPr>
        <w:drawing>
          <wp:inline distT="0" distB="0" distL="0" distR="0" wp14:anchorId="56001D07" wp14:editId="0CC104BA">
            <wp:extent cx="5733415" cy="725805"/>
            <wp:effectExtent l="0" t="0" r="0" b="0"/>
            <wp:docPr id="1836943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31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Триггер 7.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Проверка даты вылета рейса</w:t>
      </w: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Фактический вылет не может быть раньше планового.</w:t>
      </w:r>
    </w:p>
    <w:p w:rsidR="004B7E5D" w:rsidRDefault="004B7E5D" w:rsidP="004B7E5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B7E5D" w:rsidRPr="004B7E5D" w:rsidRDefault="004B7E5D" w:rsidP="004B7E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триггера:</w:t>
      </w:r>
    </w:p>
    <w:p w:rsidR="004B7E5D" w:rsidRDefault="004B7E5D" w:rsidP="004B7E5D">
      <w:pPr>
        <w:rPr>
          <w:lang w:val="en-US"/>
        </w:rPr>
      </w:pPr>
      <w:r w:rsidRPr="004B7E5D">
        <w:rPr>
          <w:lang w:val="en-US"/>
        </w:rPr>
        <w:drawing>
          <wp:inline distT="0" distB="0" distL="0" distR="0" wp14:anchorId="04DD007B" wp14:editId="2F9DC5DB">
            <wp:extent cx="5733415" cy="2120900"/>
            <wp:effectExtent l="0" t="0" r="0" b="0"/>
            <wp:docPr id="79977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77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E5D" w:rsidRDefault="004B7E5D" w:rsidP="004B7E5D">
      <w:pPr>
        <w:rPr>
          <w:lang w:val="en-US"/>
        </w:rPr>
      </w:pPr>
    </w:p>
    <w:p w:rsidR="004B7E5D" w:rsidRDefault="004B7E5D" w:rsidP="004B7E5D">
      <w:pPr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работы:</w:t>
      </w:r>
    </w:p>
    <w:p w:rsidR="004E6C90" w:rsidRPr="004B7E5D" w:rsidRDefault="004B7E5D" w:rsidP="004B7E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7E5D">
        <w:rPr>
          <w:lang w:val="en-US"/>
        </w:rPr>
        <w:drawing>
          <wp:inline distT="0" distB="0" distL="0" distR="0" wp14:anchorId="1C60D24C" wp14:editId="0B5AC8A6">
            <wp:extent cx="5733415" cy="894080"/>
            <wp:effectExtent l="0" t="0" r="0" b="0"/>
            <wp:docPr id="176798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87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B7E5D">
        <w:rPr>
          <w:lang w:val="en-US"/>
        </w:rPr>
        <w:br w:type="page"/>
      </w:r>
    </w:p>
    <w:p w:rsidR="004B7E5D" w:rsidRPr="004B7E5D" w:rsidRDefault="004B7E5D">
      <w:pPr>
        <w:ind w:firstLine="720"/>
        <w:rPr>
          <w:lang w:val="en-US"/>
        </w:rPr>
      </w:pPr>
    </w:p>
    <w:p w:rsidR="004B7E5D" w:rsidRPr="004B7E5D" w:rsidRDefault="004B7E5D">
      <w:pPr>
        <w:ind w:firstLine="720"/>
        <w:rPr>
          <w:lang w:val="en-US"/>
        </w:rPr>
      </w:pPr>
    </w:p>
    <w:p w:rsidR="004B7E5D" w:rsidRDefault="00000000" w:rsidP="004B7E5D">
      <w:pPr>
        <w:pStyle w:val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a5ouyyfra5un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4B7E5D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разработаны и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протестированы три процедуры и семь триггеров для базы данных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PostgreSQL для предметной области «Телефонный провайдер».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Разработанные триггеры позволили поддерживать согласованность данных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между связанными таблицами, автоматически изменять статусы платежей,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пересчитывать баланс абонента, а также контролировать корректность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вставки новых записей. Запросы в SQL Shell (psql) показали, что все</w:t>
      </w:r>
    </w:p>
    <w:p w:rsidR="004B7E5D" w:rsidRPr="004B7E5D" w:rsidRDefault="004B7E5D" w:rsidP="004B7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7E5D">
        <w:rPr>
          <w:rFonts w:ascii="Times New Roman" w:hAnsi="Times New Roman" w:cs="Times New Roman"/>
          <w:sz w:val="28"/>
          <w:szCs w:val="28"/>
          <w:lang w:val="ru-RU"/>
        </w:rPr>
        <w:t>созданные объекты работают корректно.</w:t>
      </w:r>
    </w:p>
    <w:p w:rsidR="004E6C90" w:rsidRDefault="004E6C9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D0E11"/>
          <w:sz w:val="28"/>
          <w:szCs w:val="28"/>
        </w:rPr>
      </w:pPr>
    </w:p>
    <w:p w:rsidR="004E6C90" w:rsidRDefault="004E6C90">
      <w:pPr>
        <w:rPr>
          <w:rFonts w:ascii="Times New Roman" w:eastAsia="Times New Roman" w:hAnsi="Times New Roman" w:cs="Times New Roman"/>
        </w:rPr>
      </w:pPr>
    </w:p>
    <w:p w:rsidR="004E6C90" w:rsidRDefault="004E6C90"/>
    <w:p w:rsidR="004E6C90" w:rsidRDefault="004E6C90"/>
    <w:sectPr w:rsidR="004E6C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E8DE671-9AB5-A447-9E09-ABD5F854DDCB}"/>
    <w:embedBold r:id="rId2" w:fontKey="{CD34CC5D-52EB-F045-846B-875B2A7F678D}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6999C58C-C843-CA45-AAB6-C84705FE6F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A8497156-D52E-0340-A5AE-14721FFF9183}"/>
    <w:embedBold r:id="rId5" w:fontKey="{C358151F-4C52-DF44-B1C4-3D7D390EB6B1}"/>
    <w:embedItalic r:id="rId6" w:fontKey="{62C13B96-FF9C-474E-B242-6F09EB883E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54F816E-870D-A04F-8358-BE4B9EAEAD8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8" w:fontKey="{D27B1A27-E386-8E4A-8588-73EFF30F70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ED0"/>
    <w:multiLevelType w:val="multilevel"/>
    <w:tmpl w:val="D0DE608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84673CE"/>
    <w:multiLevelType w:val="multilevel"/>
    <w:tmpl w:val="DF4ABF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32A1D88"/>
    <w:multiLevelType w:val="multilevel"/>
    <w:tmpl w:val="4AE6B6E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A6D1B96"/>
    <w:multiLevelType w:val="multilevel"/>
    <w:tmpl w:val="F7E6D2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58D6AE8"/>
    <w:multiLevelType w:val="multilevel"/>
    <w:tmpl w:val="350A409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139879436">
    <w:abstractNumId w:val="0"/>
  </w:num>
  <w:num w:numId="2" w16cid:durableId="263421558">
    <w:abstractNumId w:val="3"/>
  </w:num>
  <w:num w:numId="3" w16cid:durableId="660618246">
    <w:abstractNumId w:val="2"/>
  </w:num>
  <w:num w:numId="4" w16cid:durableId="1479688568">
    <w:abstractNumId w:val="4"/>
  </w:num>
  <w:num w:numId="5" w16cid:durableId="789587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C90"/>
    <w:rsid w:val="00170FCC"/>
    <w:rsid w:val="00181C4B"/>
    <w:rsid w:val="004B7E5D"/>
    <w:rsid w:val="004E6C90"/>
    <w:rsid w:val="007F16DA"/>
    <w:rsid w:val="008D2B8C"/>
    <w:rsid w:val="009518B0"/>
    <w:rsid w:val="00AD09C4"/>
    <w:rsid w:val="00BE1EC4"/>
    <w:rsid w:val="00CB365F"/>
    <w:rsid w:val="00E5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E3702"/>
  <w15:docId w15:val="{01A1BCA8-C3BC-E647-9046-B3A290C1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E5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a"/>
    <w:rsid w:val="008D2B8C"/>
    <w:pPr>
      <w:spacing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15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2026-05-19T19:26:00Z</dcterms:created>
  <dcterms:modified xsi:type="dcterms:W3CDTF">2026-05-28T15:48:00Z</dcterms:modified>
</cp:coreProperties>
</file>