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5908" w:rsidRDefault="00000000">
      <w:pPr>
        <w:spacing w:after="200" w:line="360" w:lineRule="auto"/>
        <w:jc w:val="center"/>
      </w:pPr>
      <w:r>
        <w:rPr>
          <w:b/>
          <w:bCs/>
        </w:rPr>
        <w:t>Министерство науки и высшего образования Российской Федерации</w:t>
      </w:r>
    </w:p>
    <w:p w:rsidR="00505908" w:rsidRDefault="00000000">
      <w:pPr>
        <w:spacing w:after="200" w:line="360" w:lineRule="auto"/>
        <w:jc w:val="center"/>
      </w:pPr>
      <w:r>
        <w:t>ФЕДЕРАЛЬНОЕ ГОСУДАРСТВЕННОЕ АВТОНОМНОЕ ОБРАЗОВАТЕЛЬНОЕ УЧРЕЖДЕНИЕ ВЫСШЕГО ОБРАЗОВАНИЯ</w:t>
      </w:r>
    </w:p>
    <w:p w:rsidR="00505908" w:rsidRDefault="00000000">
      <w:pPr>
        <w:spacing w:after="200" w:line="360" w:lineRule="auto"/>
        <w:jc w:val="center"/>
      </w:pPr>
      <w:r>
        <w:rPr>
          <w:b/>
          <w:bCs/>
        </w:rPr>
        <w:t>НАЦИОНАЛЬНЫЙ ИССЛЕДОВАТЕЛЬСКИЙ УНИВЕРСИТЕТ ИТМО</w:t>
      </w:r>
    </w:p>
    <w:p w:rsidR="00505908" w:rsidRDefault="00000000">
      <w:pPr>
        <w:spacing w:before="2200" w:after="200" w:line="360" w:lineRule="auto"/>
        <w:jc w:val="center"/>
      </w:pPr>
      <w:r>
        <w:rPr>
          <w:b/>
          <w:bCs/>
        </w:rPr>
        <w:t>ОТЧЕТ</w:t>
      </w:r>
    </w:p>
    <w:p w:rsidR="00505908" w:rsidRDefault="00000000">
      <w:pPr>
        <w:spacing w:before="240" w:after="200" w:line="360" w:lineRule="auto"/>
        <w:jc w:val="center"/>
      </w:pPr>
      <w:r>
        <w:rPr>
          <w:b/>
          <w:bCs/>
        </w:rPr>
        <w:t>по Лабораторной работе № 5</w:t>
      </w:r>
    </w:p>
    <w:p w:rsidR="00505908" w:rsidRDefault="00000000">
      <w:pPr>
        <w:spacing w:before="240" w:after="200" w:line="360" w:lineRule="auto"/>
        <w:jc w:val="center"/>
      </w:pPr>
      <w:r>
        <w:rPr>
          <w:b/>
          <w:bCs/>
        </w:rPr>
        <w:t xml:space="preserve">«Процедуры, функции, триггеры в 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>»</w:t>
      </w:r>
    </w:p>
    <w:p w:rsidR="00505908" w:rsidRDefault="00000000">
      <w:pPr>
        <w:spacing w:before="240" w:after="200" w:line="360" w:lineRule="auto"/>
        <w:jc w:val="center"/>
      </w:pPr>
      <w:r>
        <w:rPr>
          <w:b/>
          <w:bCs/>
        </w:rPr>
        <w:t>по дисциплине «Проектирование и реализация баз данных»</w:t>
      </w:r>
    </w:p>
    <w:p w:rsidR="00505908" w:rsidRDefault="00000000">
      <w:pPr>
        <w:spacing w:before="1400" w:after="200" w:line="360" w:lineRule="auto"/>
      </w:pPr>
      <w:r>
        <w:rPr>
          <w:b/>
          <w:bCs/>
        </w:rPr>
        <w:t>Обучающийся</w:t>
      </w:r>
      <w:r>
        <w:t xml:space="preserve"> Забродин Максим Александрович</w:t>
      </w:r>
    </w:p>
    <w:p w:rsidR="00505908" w:rsidRDefault="00000000">
      <w:pPr>
        <w:spacing w:after="200" w:line="360" w:lineRule="auto"/>
      </w:pPr>
      <w:r>
        <w:rPr>
          <w:b/>
          <w:bCs/>
        </w:rPr>
        <w:t>Группа</w:t>
      </w:r>
      <w:r>
        <w:t xml:space="preserve"> K3240</w:t>
      </w:r>
    </w:p>
    <w:p w:rsidR="00505908" w:rsidRDefault="00000000">
      <w:pPr>
        <w:spacing w:after="200" w:line="360" w:lineRule="auto"/>
      </w:pPr>
      <w:r>
        <w:rPr>
          <w:b/>
          <w:bCs/>
        </w:rPr>
        <w:t>Направление подготовки</w:t>
      </w:r>
      <w:r>
        <w:t xml:space="preserve"> 09.03.03 Прикладная информатика</w:t>
      </w:r>
    </w:p>
    <w:p w:rsidR="00505908" w:rsidRDefault="00000000">
      <w:pPr>
        <w:spacing w:before="200" w:after="200" w:line="360" w:lineRule="auto"/>
      </w:pPr>
      <w:r>
        <w:rPr>
          <w:b/>
          <w:bCs/>
        </w:rPr>
        <w:t>Преподаватели:</w:t>
      </w:r>
      <w:r>
        <w:t xml:space="preserve"> Говорова Марина Михайловна, Белов Александр Олегович</w:t>
      </w:r>
    </w:p>
    <w:p w:rsidR="00505908" w:rsidRDefault="00000000">
      <w:pPr>
        <w:spacing w:before="200" w:after="200" w:line="360" w:lineRule="auto"/>
        <w:jc w:val="center"/>
      </w:pPr>
      <w:r>
        <w:t>Санкт-Петербург</w:t>
      </w:r>
    </w:p>
    <w:p w:rsidR="00505908" w:rsidRDefault="00000000">
      <w:pPr>
        <w:spacing w:line="360" w:lineRule="auto"/>
        <w:jc w:val="center"/>
      </w:pPr>
      <w:r>
        <w:t>2026</w:t>
      </w:r>
    </w:p>
    <w:p w:rsidR="00505908" w:rsidRDefault="00000000">
      <w:r>
        <w:br w:type="page"/>
      </w:r>
    </w:p>
    <w:p w:rsidR="00505908" w:rsidRDefault="00000000">
      <w:pPr>
        <w:pStyle w:val="1"/>
      </w:pPr>
      <w:r>
        <w:lastRenderedPageBreak/>
        <w:t>Цель работы</w:t>
      </w:r>
    </w:p>
    <w:p w:rsidR="00505908" w:rsidRDefault="00000000">
      <w:pPr>
        <w:spacing w:after="200" w:line="360" w:lineRule="auto"/>
      </w:pPr>
      <w:r>
        <w:t xml:space="preserve">Овладеть практическими навыками создания и использования процедур, функций и триггеров в базе данных </w:t>
      </w:r>
      <w:proofErr w:type="spellStart"/>
      <w:r>
        <w:t>PostgreSQL</w:t>
      </w:r>
      <w:proofErr w:type="spellEnd"/>
      <w:r>
        <w:t>.</w:t>
      </w:r>
    </w:p>
    <w:p w:rsidR="00505908" w:rsidRDefault="00000000">
      <w:pPr>
        <w:pStyle w:val="1"/>
      </w:pPr>
      <w:r>
        <w:t>Практическое задание</w:t>
      </w:r>
    </w:p>
    <w:p w:rsidR="00505908" w:rsidRDefault="00000000">
      <w:pPr>
        <w:pStyle w:val="a4"/>
        <w:numPr>
          <w:ilvl w:val="0"/>
          <w:numId w:val="2"/>
        </w:numPr>
        <w:spacing w:after="120" w:line="360" w:lineRule="auto"/>
      </w:pPr>
      <w:r>
        <w:t>Создать 3 процедуры для индивидуальной БД согласно варианту (часть 4 ЛР № 2).</w:t>
      </w:r>
    </w:p>
    <w:p w:rsidR="00505908" w:rsidRDefault="00000000">
      <w:pPr>
        <w:pStyle w:val="a4"/>
        <w:numPr>
          <w:ilvl w:val="0"/>
          <w:numId w:val="2"/>
        </w:numPr>
        <w:spacing w:after="120" w:line="360" w:lineRule="auto"/>
      </w:pPr>
      <w:r>
        <w:t>Создать триггеры для индивидуальной БД согласно варианту 2.2: 5 оригинальных (авторских) триггеров.</w:t>
      </w:r>
    </w:p>
    <w:p w:rsidR="00505908" w:rsidRDefault="00000000">
      <w:pPr>
        <w:pStyle w:val="1"/>
      </w:pPr>
      <w:r>
        <w:t>Индивидуальное задание (вариант)</w:t>
      </w:r>
    </w:p>
    <w:p w:rsidR="00505908" w:rsidRDefault="00000000">
      <w:pPr>
        <w:spacing w:after="200" w:line="360" w:lineRule="auto"/>
      </w:pPr>
      <w:r>
        <w:t xml:space="preserve">Вариант 9. БД «Оптовая база» </w:t>
      </w:r>
    </w:p>
    <w:p w:rsidR="00505908" w:rsidRDefault="00000000">
      <w:pPr>
        <w:spacing w:after="200" w:line="360" w:lineRule="auto"/>
      </w:pPr>
      <w:r>
        <w:t>Часть 4 индивидуального задания ЛР № 2 (процедуры):</w:t>
      </w:r>
    </w:p>
    <w:p w:rsidR="00505908" w:rsidRDefault="00000000">
      <w:pPr>
        <w:pStyle w:val="a4"/>
        <w:numPr>
          <w:ilvl w:val="0"/>
          <w:numId w:val="2"/>
        </w:numPr>
        <w:spacing w:after="120" w:line="360" w:lineRule="auto"/>
      </w:pPr>
      <w:r>
        <w:t>снижение цены на заданный процент для товаров, у которых срок пребывания на складе превысил заданный норматив;</w:t>
      </w:r>
    </w:p>
    <w:p w:rsidR="00505908" w:rsidRDefault="00000000">
      <w:pPr>
        <w:pStyle w:val="a4"/>
        <w:numPr>
          <w:ilvl w:val="0"/>
          <w:numId w:val="2"/>
        </w:numPr>
        <w:spacing w:after="120" w:line="360" w:lineRule="auto"/>
      </w:pPr>
      <w:r>
        <w:t>расчёт стоимости всех партий товаров, проданных за прошедшие сутки.</w:t>
      </w:r>
    </w:p>
    <w:p w:rsidR="00505908" w:rsidRDefault="00000000">
      <w:pPr>
        <w:spacing w:after="200" w:line="360" w:lineRule="auto"/>
      </w:pPr>
      <w:r>
        <w:t>Третья процедура (авторская, в дополнение к указанным выше двум) реализует регистрацию оплаты счёта по поставке.</w:t>
      </w:r>
    </w:p>
    <w:p w:rsidR="00505908" w:rsidRDefault="00000000">
      <w:pPr>
        <w:spacing w:after="200" w:line="360" w:lineRule="auto"/>
      </w:pPr>
      <w:r>
        <w:t>Часть 5 индивидуального задания ЛР № 2 — «Создать необходимые триггеры» — реализована согласно варианту 2.2 методических указаний к ЛР № 5: пять авторских триггеров, обеспечивающих целостность складского учёта, автоматизацию документооборота и контроль статусов заказов в БД «Оптовая база».</w:t>
      </w:r>
    </w:p>
    <w:p w:rsidR="00505908" w:rsidRDefault="00000000">
      <w:pPr>
        <w:pStyle w:val="1"/>
      </w:pPr>
      <w:r>
        <w:t>Выполнение</w:t>
      </w:r>
    </w:p>
    <w:p w:rsidR="00505908" w:rsidRDefault="00000000">
      <w:pPr>
        <w:pStyle w:val="2"/>
      </w:pPr>
      <w:r>
        <w:t xml:space="preserve">Подключение к серверу </w:t>
      </w:r>
      <w:proofErr w:type="spellStart"/>
      <w:r>
        <w:t>PostgreSQL</w:t>
      </w:r>
      <w:proofErr w:type="spellEnd"/>
    </w:p>
    <w:p w:rsidR="00505908" w:rsidRDefault="00000000">
      <w:pPr>
        <w:spacing w:after="200" w:line="360" w:lineRule="auto"/>
      </w:pPr>
      <w:r>
        <w:t xml:space="preserve">Работа выполнена в консоли SQL Shell. Подключение к ранее созданной базе данных «Оптовая </w:t>
      </w:r>
      <w:proofErr w:type="gramStart"/>
      <w:r>
        <w:t>база»  выполнено</w:t>
      </w:r>
      <w:proofErr w:type="gramEnd"/>
      <w:r>
        <w:t xml:space="preserve"> командой: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5908" w:rsidRPr="002E29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05908" w:rsidRPr="002E2963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2E2963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psql</w:t>
            </w:r>
            <w:proofErr w:type="spellEnd"/>
            <w:r w:rsidRPr="002E2963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-U </w:t>
            </w:r>
            <w:proofErr w:type="spellStart"/>
            <w:r w:rsidRPr="002E2963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postgres</w:t>
            </w:r>
            <w:proofErr w:type="spellEnd"/>
            <w:r w:rsidRPr="002E2963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 -h localhost -d </w:t>
            </w:r>
            <w:proofErr w:type="spellStart"/>
            <w:r w:rsidRPr="002E2963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opt_base</w:t>
            </w:r>
            <w:proofErr w:type="spellEnd"/>
          </w:p>
        </w:tc>
      </w:tr>
    </w:tbl>
    <w:p w:rsidR="00505908" w:rsidRDefault="00000000">
      <w:pPr>
        <w:spacing w:after="200" w:line="360" w:lineRule="auto"/>
        <w:jc w:val="center"/>
      </w:pPr>
      <w:r>
        <w:rPr>
          <w:i/>
          <w:iCs/>
        </w:rPr>
        <w:t xml:space="preserve">Листинг 1 — Подключение к базе данных </w:t>
      </w:r>
      <w:proofErr w:type="spellStart"/>
      <w:r>
        <w:rPr>
          <w:i/>
          <w:iCs/>
        </w:rPr>
        <w:t>opt_base</w:t>
      </w:r>
      <w:proofErr w:type="spellEnd"/>
      <w:r>
        <w:rPr>
          <w:i/>
          <w:iCs/>
        </w:rPr>
        <w:t xml:space="preserve"> через </w:t>
      </w:r>
      <w:proofErr w:type="spellStart"/>
      <w:r>
        <w:rPr>
          <w:i/>
          <w:iCs/>
        </w:rPr>
        <w:t>psql</w:t>
      </w:r>
      <w:proofErr w:type="spellEnd"/>
    </w:p>
    <w:p w:rsidR="00505908" w:rsidRDefault="00000000">
      <w:pPr>
        <w:spacing w:after="200" w:line="360" w:lineRule="auto"/>
      </w:pPr>
      <w:r>
        <w:lastRenderedPageBreak/>
        <w:t xml:space="preserve">После подключения схема поиска по умолчанию установлена командой SET </w:t>
      </w:r>
      <w:proofErr w:type="spellStart"/>
      <w:r>
        <w:t>search_path</w:t>
      </w:r>
      <w:proofErr w:type="spellEnd"/>
      <w:r>
        <w:t xml:space="preserve"> TO </w:t>
      </w:r>
      <w:proofErr w:type="spellStart"/>
      <w:r>
        <w:t>wholesale</w:t>
      </w:r>
      <w:proofErr w:type="spellEnd"/>
      <w:r>
        <w:t>; — это позволяет обращаться к таблицам без указания имени схемы.</w:t>
      </w:r>
    </w:p>
    <w:p w:rsidR="00505908" w:rsidRDefault="00000000">
      <w:pPr>
        <w:pStyle w:val="2"/>
      </w:pPr>
      <w:r>
        <w:t>Часть 1. Хранимые процедуры (часть 4 индивидуального задания ЛР № 2)</w:t>
      </w:r>
    </w:p>
    <w:p w:rsidR="00505908" w:rsidRDefault="00000000">
      <w:pPr>
        <w:pStyle w:val="3"/>
      </w:pPr>
      <w:r>
        <w:t>Процедура 1. Снижение цены товаров с превышенным сроком хранения</w:t>
      </w:r>
    </w:p>
    <w:p w:rsidR="00505908" w:rsidRDefault="00000000" w:rsidP="002E2963">
      <w:pPr>
        <w:spacing w:after="200" w:line="360" w:lineRule="auto"/>
      </w:pPr>
      <w:r>
        <w:t>Формулировка: снизить закупочную цену на заданный процент для партий товара, чей срок хранения на складе (от даты поставки до текущей даты) превысил заданный норматив в днях. Учитываются только партии с положительным остатком на складе. Процедура использует IN-параметры (норматив срока хранения в днях и процент скидки), цикл FOR по результатам запроса и условные операторы для проверки корректности входных данных.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3324225"/>
            <wp:effectExtent l="0" t="0" r="0" b="0"/>
            <wp:docPr id="1415163593" name="Рисунок 2" descr="Создание процедуры sp_discount_old_stock в psql" title="Создание процедуры sp_discount_old_stock в p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2 — Создание процедуры </w:t>
      </w:r>
      <w:proofErr w:type="spellStart"/>
      <w:r>
        <w:rPr>
          <w:i/>
          <w:iCs/>
        </w:rPr>
        <w:t>sp_discount_old_stock</w:t>
      </w:r>
      <w:proofErr w:type="spellEnd"/>
      <w:r>
        <w:rPr>
          <w:i/>
          <w:iCs/>
        </w:rPr>
        <w:t xml:space="preserve"> в </w:t>
      </w:r>
      <w:proofErr w:type="spellStart"/>
      <w:r>
        <w:rPr>
          <w:i/>
          <w:iCs/>
        </w:rPr>
        <w:t>psql</w:t>
      </w:r>
      <w:proofErr w:type="spellEnd"/>
    </w:p>
    <w:p w:rsidR="00505908" w:rsidRDefault="00000000" w:rsidP="002E2963">
      <w:pPr>
        <w:spacing w:after="200" w:line="360" w:lineRule="auto"/>
      </w:pPr>
      <w:r>
        <w:t xml:space="preserve">Проверка работы процедуры на корректных данных. Перед вызовом просмотрено состояние таблицы </w:t>
      </w:r>
      <w:proofErr w:type="spellStart"/>
      <w:r>
        <w:t>supply_items</w:t>
      </w:r>
      <w:proofErr w:type="spellEnd"/>
      <w:r>
        <w:t>:</w:t>
      </w:r>
    </w:p>
    <w:p w:rsidR="00505908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943600" cy="2200275"/>
            <wp:effectExtent l="0" t="0" r="0" b="0"/>
            <wp:docPr id="747160179" name="Рисунок 3" descr="Состояние таблицы supply_items до вызова процедуры sp_discount_old_stock" title="Состояние таблицы supply_items до вызова процедуры sp_discount_old_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3 — Состояние таблицы </w:t>
      </w:r>
      <w:proofErr w:type="spellStart"/>
      <w:r>
        <w:rPr>
          <w:i/>
          <w:iCs/>
        </w:rPr>
        <w:t>supply_items</w:t>
      </w:r>
      <w:proofErr w:type="spellEnd"/>
      <w:r>
        <w:rPr>
          <w:i/>
          <w:iCs/>
        </w:rPr>
        <w:t xml:space="preserve"> до вызова процедуры </w:t>
      </w:r>
      <w:proofErr w:type="spellStart"/>
      <w:r>
        <w:rPr>
          <w:i/>
          <w:iCs/>
        </w:rPr>
        <w:t>sp_discount_old_stock</w:t>
      </w:r>
      <w:proofErr w:type="spellEnd"/>
    </w:p>
    <w:p w:rsidR="00505908" w:rsidRDefault="00000000" w:rsidP="002E2963">
      <w:pPr>
        <w:spacing w:after="200" w:line="360" w:lineRule="auto"/>
      </w:pPr>
      <w:r>
        <w:t>Вызов процедуры с нормативом 90 дней и скидкой 10%: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1314450"/>
            <wp:effectExtent l="0" t="0" r="0" b="0"/>
            <wp:docPr id="555658260" name="Рисунок 4" descr="Результат вызова sp_discount_old_stock(90, 10) — снижена цена для 7 партий товара" title="Результат вызова sp_discount_old_stock(90, 10) — снижена цена для 7 партий тов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4 — Результат вызова </w:t>
      </w:r>
      <w:proofErr w:type="spellStart"/>
      <w:r>
        <w:rPr>
          <w:i/>
          <w:iCs/>
        </w:rPr>
        <w:t>sp_discount_old_</w:t>
      </w:r>
      <w:proofErr w:type="gramStart"/>
      <w:r>
        <w:rPr>
          <w:i/>
          <w:iCs/>
        </w:rPr>
        <w:t>stock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90, 10) — снижена цена для 7 партий товара</w:t>
      </w:r>
    </w:p>
    <w:p w:rsidR="00505908" w:rsidRDefault="00000000">
      <w:pPr>
        <w:spacing w:after="200" w:line="360" w:lineRule="auto"/>
      </w:pPr>
      <w:r>
        <w:t>Процедура корректно обработала 7 партий товара (</w:t>
      </w:r>
      <w:proofErr w:type="spellStart"/>
      <w:r>
        <w:t>suppl</w:t>
      </w:r>
      <w:proofErr w:type="spellEnd"/>
      <w:r>
        <w:t>y</w:t>
      </w:r>
      <w:proofErr w:type="spellStart"/>
      <w:r>
        <w:t xml:space="preserve">_item_id от 1 </w:t>
      </w:r>
      <w:proofErr w:type="spellEnd"/>
      <w:r>
        <w:t>до 7), поставленных более 90 дней назад, и снизила цену на 10% для каждой из них. Партии 8 и 9, поставленные недавно (1 и 6 дней назад соответственно), под действие скидки не попали, что подтверждает корректность условия отбора по сроку хранения.</w:t>
      </w:r>
    </w:p>
    <w:p w:rsidR="00505908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943600" cy="2695575"/>
            <wp:effectExtent l="0" t="0" r="0" b="0"/>
            <wp:docPr id="1165774588" name="Рисунок 5" descr="Состояние таблицы supply_items после вызова процедуры — цены партий 1–7 снижены на 10%, цены партий 8 и 9 не изменились" title="Состояние таблицы supply_items после вызова процедуры — цены партий 1–7 снижены на 10%, цены партий 8 и 9 не изменилис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5 — Состояние таблицы </w:t>
      </w:r>
      <w:proofErr w:type="spellStart"/>
      <w:r>
        <w:rPr>
          <w:i/>
          <w:iCs/>
        </w:rPr>
        <w:t>supply_items</w:t>
      </w:r>
      <w:proofErr w:type="spellEnd"/>
      <w:r>
        <w:rPr>
          <w:i/>
          <w:iCs/>
        </w:rPr>
        <w:t xml:space="preserve"> после вызова процедуры — цены партий 1–7 снижены на 10%, цены партий 8 и 9 не изменились</w:t>
      </w:r>
    </w:p>
    <w:p w:rsidR="00505908" w:rsidRDefault="00000000" w:rsidP="002E2963">
      <w:pPr>
        <w:spacing w:after="200" w:line="360" w:lineRule="auto"/>
      </w:pPr>
      <w:r>
        <w:t>Проверка работы процедуры на некорректных входных данных</w:t>
      </w:r>
      <w:r w:rsidR="002E2963" w:rsidRPr="002E2963">
        <w:t>:</w:t>
      </w:r>
      <w:r>
        <w:rPr>
          <w:noProof/>
        </w:rPr>
        <w:drawing>
          <wp:inline distT="0" distB="0" distL="0" distR="0">
            <wp:extent cx="5943600" cy="676275"/>
            <wp:effectExtent l="0" t="0" r="0" b="0"/>
            <wp:docPr id="911960126" name="Рисунок 6" descr="Ошибка при вызове sp_discount_old_stock(90, 150) — процент скидки вне допустимого диапазона" title="Ошибка при вызове sp_discount_old_stock(90, 150) — процент скидки вне допустимого диапаз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6 — Ошибка при вызове </w:t>
      </w:r>
      <w:proofErr w:type="spellStart"/>
      <w:r>
        <w:rPr>
          <w:i/>
          <w:iCs/>
        </w:rPr>
        <w:t>sp_discount_old_</w:t>
      </w:r>
      <w:proofErr w:type="gramStart"/>
      <w:r>
        <w:rPr>
          <w:i/>
          <w:iCs/>
        </w:rPr>
        <w:t>stock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90, 150) — процент скидки вне допустимого диапазона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714375"/>
            <wp:effectExtent l="0" t="0" r="0" b="0"/>
            <wp:docPr id="867006451" name="Рисунок 7" descr="Ошибка при вызове sp_discount_old_stock(-5, 10) — отрицательный норматив срока хранения" title="Ошибка при вызове sp_discount_old_stock(-5, 10) — отрицательный норматив срока хра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7 — Ошибка при вызове </w:t>
      </w:r>
      <w:proofErr w:type="spellStart"/>
      <w:r>
        <w:rPr>
          <w:i/>
          <w:iCs/>
        </w:rPr>
        <w:t>sp_discount_old_</w:t>
      </w:r>
      <w:proofErr w:type="gramStart"/>
      <w:r>
        <w:rPr>
          <w:i/>
          <w:iCs/>
        </w:rPr>
        <w:t>stock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-5, 10) — отрицательный норматив срока хранения</w:t>
      </w:r>
    </w:p>
    <w:p w:rsidR="00505908" w:rsidRDefault="00000000">
      <w:pPr>
        <w:spacing w:after="200" w:line="360" w:lineRule="auto"/>
      </w:pPr>
      <w:r>
        <w:t>В обоих случаях процедура отклонила некорректные входные данные с информативным сообщением об ошибке</w:t>
      </w:r>
      <w:r w:rsidR="002E2963" w:rsidRPr="002E2963">
        <w:t xml:space="preserve">, </w:t>
      </w:r>
      <w:r>
        <w:t>не внеся изменений в таблицу.</w:t>
      </w:r>
    </w:p>
    <w:p w:rsidR="00505908" w:rsidRDefault="00000000">
      <w:pPr>
        <w:pStyle w:val="3"/>
      </w:pPr>
      <w:r>
        <w:t>Процедура 2. Расчёт стоимости партий товаров, проданных за сутки</w:t>
      </w:r>
    </w:p>
    <w:p w:rsidR="00505908" w:rsidRDefault="00000000">
      <w:pPr>
        <w:spacing w:after="200" w:line="360" w:lineRule="auto"/>
      </w:pPr>
      <w:r>
        <w:t xml:space="preserve">Формулировка: рассчитать общую стоимость (сумму продаж) всех партий товаров, проданных за указанные сутки. Поскольку в таблице </w:t>
      </w:r>
      <w:proofErr w:type="spellStart"/>
      <w:r>
        <w:t>order_items</w:t>
      </w:r>
      <w:proofErr w:type="spellEnd"/>
      <w:r>
        <w:t xml:space="preserve"> отсутствует собственная </w:t>
      </w:r>
      <w:r>
        <w:lastRenderedPageBreak/>
        <w:t>дата заказа, в качестве даты продажи партии используется дата поставки (</w:t>
      </w:r>
      <w:proofErr w:type="spellStart"/>
      <w:proofErr w:type="gramStart"/>
      <w:r>
        <w:t>supplies.supply</w:t>
      </w:r>
      <w:proofErr w:type="gramEnd"/>
      <w:r>
        <w:t>_date</w:t>
      </w:r>
      <w:proofErr w:type="spellEnd"/>
      <w:r>
        <w:t>) — это единственная доступная в структуре БД дата, связанная с конкретной проданной партией</w:t>
      </w:r>
      <w:r w:rsidR="002E2963">
        <w:t xml:space="preserve"> товара</w:t>
      </w:r>
      <w:r>
        <w:t>. Процедура использует IN-параметр (дата) и OUT-параметр для возврата рассчитанной суммы.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2438400"/>
            <wp:effectExtent l="0" t="0" r="0" b="0"/>
            <wp:docPr id="792872825" name="Рисунок 8" descr="Создание процедуры sp_daily_sales_total в psql" title="Создание процедуры sp_daily_sales_total в p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8 — Создание процедуры </w:t>
      </w:r>
      <w:proofErr w:type="spellStart"/>
      <w:r>
        <w:rPr>
          <w:i/>
          <w:iCs/>
        </w:rPr>
        <w:t>sp_daily_sales_total</w:t>
      </w:r>
      <w:proofErr w:type="spellEnd"/>
      <w:r>
        <w:rPr>
          <w:i/>
          <w:iCs/>
        </w:rPr>
        <w:t xml:space="preserve"> в </w:t>
      </w:r>
      <w:proofErr w:type="spellStart"/>
      <w:r>
        <w:rPr>
          <w:i/>
          <w:iCs/>
        </w:rPr>
        <w:t>psql</w:t>
      </w:r>
      <w:proofErr w:type="spellEnd"/>
    </w:p>
    <w:p w:rsidR="00505908" w:rsidRDefault="00000000">
      <w:pPr>
        <w:spacing w:after="200" w:line="360" w:lineRule="auto"/>
      </w:pPr>
      <w:r>
        <w:t>Проверка процедуры на дату, за которую в БД зафиксированы продажи: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809625"/>
            <wp:effectExtent l="0" t="0" r="0" b="0"/>
            <wp:docPr id="1060572079" name="Рисунок 9" descr="Результат sp_daily_sales_total('2026-06-25', NULL) — сумма продаж 325.00 руб." title="Результат sp_daily_sales_total('2026-06-25', NULL) — сумма продаж 325.00 руб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9 — Результат </w:t>
      </w:r>
      <w:proofErr w:type="spellStart"/>
      <w:r>
        <w:rPr>
          <w:i/>
          <w:iCs/>
        </w:rPr>
        <w:t>sp_daily_sales_</w:t>
      </w:r>
      <w:proofErr w:type="gramStart"/>
      <w:r>
        <w:rPr>
          <w:i/>
          <w:iCs/>
        </w:rPr>
        <w:t>total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'2026-06-25', NULL) — сумма продаж 325.00 руб.</w:t>
      </w:r>
    </w:p>
    <w:p w:rsidR="00505908" w:rsidRDefault="00000000">
      <w:pPr>
        <w:spacing w:after="200" w:line="360" w:lineRule="auto"/>
      </w:pPr>
      <w:r>
        <w:t>За 25 июня 2026 года была продана единственная партия — 5 единиц сахара по цене 65.00 руб., что даёт сумму 5 × 65.00 = 325.00 руб. — результат процедуры подтверждён.</w:t>
      </w:r>
    </w:p>
    <w:p w:rsidR="00505908" w:rsidRPr="002E2963" w:rsidRDefault="00000000">
      <w:pPr>
        <w:spacing w:after="200" w:line="360" w:lineRule="auto"/>
      </w:pPr>
      <w:r>
        <w:t xml:space="preserve">Проверка процедуры на дату, за которую продаж не </w:t>
      </w:r>
      <w:r w:rsidR="002E2963" w:rsidRPr="002E2963">
        <w:t>б</w:t>
      </w:r>
      <w:r w:rsidR="002E2963">
        <w:t>ыло:</w:t>
      </w:r>
    </w:p>
    <w:p w:rsidR="00505908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943600" cy="1362075"/>
            <wp:effectExtent l="0" t="0" r="0" b="0"/>
            <wp:docPr id="870678954" name="Рисунок 10" descr="Результат sp_daily_sales_total('2026-01-01', NULL) — корректный результат 0 благодаря COALESCE" title="Результат sp_daily_sales_total('2026-01-01', NULL) — корректный результат 0 благодаря COALES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10 — Результат </w:t>
      </w:r>
      <w:proofErr w:type="spellStart"/>
      <w:r>
        <w:rPr>
          <w:i/>
          <w:iCs/>
        </w:rPr>
        <w:t>sp_daily_sales_</w:t>
      </w:r>
      <w:proofErr w:type="gramStart"/>
      <w:r>
        <w:rPr>
          <w:i/>
          <w:iCs/>
        </w:rPr>
        <w:t>total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'2026-01-01', NULL) — корректный результат 0 благодаря COALESCE</w:t>
      </w:r>
    </w:p>
    <w:p w:rsidR="00505908" w:rsidRDefault="00000000">
      <w:pPr>
        <w:spacing w:after="200" w:line="360" w:lineRule="auto"/>
      </w:pPr>
      <w:r>
        <w:t>Благодаря применению функции COALESCE процедура корректно возвращает 0 при отсутствии продаж за указанные сутки, а не NULL и не ошибку выполнения.</w:t>
      </w:r>
    </w:p>
    <w:p w:rsidR="00505908" w:rsidRDefault="00000000">
      <w:pPr>
        <w:pStyle w:val="3"/>
      </w:pPr>
      <w:r>
        <w:t>Процедура 3 (авторская). Регистрация оплаты счёта по поставке</w:t>
      </w:r>
    </w:p>
    <w:p w:rsidR="00505908" w:rsidRDefault="00000000">
      <w:pPr>
        <w:spacing w:after="200" w:line="360" w:lineRule="auto"/>
      </w:pPr>
      <w:r>
        <w:t xml:space="preserve">Формулировка: перевести счёт поставки (таблица </w:t>
      </w:r>
      <w:proofErr w:type="spellStart"/>
      <w:r>
        <w:t>supply_invoices</w:t>
      </w:r>
      <w:proofErr w:type="spellEnd"/>
      <w:r>
        <w:t>) в статус «</w:t>
      </w:r>
      <w:proofErr w:type="spellStart"/>
      <w:r>
        <w:t>Paid</w:t>
      </w:r>
      <w:proofErr w:type="spellEnd"/>
      <w:r>
        <w:t>» и проставить дату оплаты текущей датой. Процедура использует IN-параметр (идентификатор поставки) и INOUT-параметр, через который возвращается текстовое описание результата операции: успешная оплата, попытка повторной оплаты уже оплаченного счёта, попытка оплаты отменённого счёта или отсутствие счёта по указанной поставке.</w:t>
      </w:r>
    </w:p>
    <w:p w:rsidR="00505908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943600" cy="4867275"/>
            <wp:effectExtent l="0" t="0" r="0" b="0"/>
            <wp:docPr id="2044086635" name="Рисунок 11" descr="Создание процедуры sp_register_supply_payment в psql" title="Создание процедуры sp_register_supply_payment в p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11 — Создание процедуры </w:t>
      </w:r>
      <w:proofErr w:type="spellStart"/>
      <w:r>
        <w:rPr>
          <w:i/>
          <w:iCs/>
        </w:rPr>
        <w:t>sp_register_supply_payment</w:t>
      </w:r>
      <w:proofErr w:type="spellEnd"/>
      <w:r>
        <w:rPr>
          <w:i/>
          <w:iCs/>
        </w:rPr>
        <w:t xml:space="preserve"> в </w:t>
      </w:r>
      <w:proofErr w:type="spellStart"/>
      <w:r>
        <w:rPr>
          <w:i/>
          <w:iCs/>
        </w:rPr>
        <w:t>psql</w:t>
      </w:r>
      <w:proofErr w:type="spellEnd"/>
    </w:p>
    <w:p w:rsidR="00505908" w:rsidRDefault="00000000" w:rsidP="002E2963">
      <w:pPr>
        <w:spacing w:after="200" w:line="360" w:lineRule="auto"/>
      </w:pPr>
      <w:r>
        <w:t xml:space="preserve">Состояние таблицы </w:t>
      </w:r>
      <w:proofErr w:type="spellStart"/>
      <w:r>
        <w:t>supply_invoices</w:t>
      </w:r>
      <w:proofErr w:type="spellEnd"/>
      <w:r>
        <w:t xml:space="preserve"> перед тестированием процедуры (видны неоплаченные счета в статусе «</w:t>
      </w:r>
      <w:proofErr w:type="spellStart"/>
      <w:r>
        <w:t>Created</w:t>
      </w:r>
      <w:proofErr w:type="spellEnd"/>
      <w:r>
        <w:t>» по поставкам 3, 7 и 9):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2124075"/>
            <wp:effectExtent l="0" t="0" r="0" b="0"/>
            <wp:docPr id="1301933812" name="Рисунок 12" descr="Состояние таблицы supply_invoices до вызова процедуры sp_register_supply_payment" title="Состояние таблицы supply_invoices до вызова процедуры sp_register_supply_pa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lastRenderedPageBreak/>
        <w:t xml:space="preserve">Рисунок 12 — Состояние таблицы </w:t>
      </w:r>
      <w:proofErr w:type="spellStart"/>
      <w:r>
        <w:rPr>
          <w:i/>
          <w:iCs/>
        </w:rPr>
        <w:t>supply_invoices</w:t>
      </w:r>
      <w:proofErr w:type="spellEnd"/>
      <w:r>
        <w:rPr>
          <w:i/>
          <w:iCs/>
        </w:rPr>
        <w:t xml:space="preserve"> до вызова процедуры </w:t>
      </w:r>
      <w:proofErr w:type="spellStart"/>
      <w:r>
        <w:rPr>
          <w:i/>
          <w:iCs/>
        </w:rPr>
        <w:t>sp_register_supply_payment</w:t>
      </w:r>
      <w:proofErr w:type="spellEnd"/>
    </w:p>
    <w:p w:rsidR="00505908" w:rsidRDefault="00000000">
      <w:pPr>
        <w:spacing w:after="200" w:line="360" w:lineRule="auto"/>
      </w:pPr>
      <w:r>
        <w:t>Корректный вызов — оплата неоплаченного счёта по поставке 7: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1914525"/>
            <wp:effectExtent l="0" t="0" r="0" b="0"/>
            <wp:docPr id="1075632355" name="Рисунок 13" descr="Результат успешной оплаты счёта по поставке 7 — INOUT-параметр p_result содержит сообщение об успехе" title="Результат успешной оплаты счёта по поставке 7 — INOUT-параметр p_result содержит сообщение об успех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13 — Результат успешной оплаты счёта по поставке 7 — INOUT-параметр </w:t>
      </w:r>
      <w:proofErr w:type="spellStart"/>
      <w:r>
        <w:rPr>
          <w:i/>
          <w:iCs/>
        </w:rPr>
        <w:t>p_result</w:t>
      </w:r>
      <w:proofErr w:type="spellEnd"/>
      <w:r>
        <w:rPr>
          <w:i/>
          <w:iCs/>
        </w:rPr>
        <w:t xml:space="preserve"> содержит сообщение об успехе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2000250"/>
            <wp:effectExtent l="0" t="0" r="0" b="0"/>
            <wp:docPr id="1353947866" name="Рисунок 14" descr="Счёт по поставке 7 переведён в статус Paid, дата оплаты проставлена текущей датой" title="Счёт по поставке 7 переведён в статус Paid, дата оплаты проставлена текущей дат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14 — Счёт по поставке 7 переведён в статус </w:t>
      </w:r>
      <w:proofErr w:type="spellStart"/>
      <w:r>
        <w:rPr>
          <w:i/>
          <w:iCs/>
        </w:rPr>
        <w:t>Paid</w:t>
      </w:r>
      <w:proofErr w:type="spellEnd"/>
      <w:r>
        <w:rPr>
          <w:i/>
          <w:iCs/>
        </w:rPr>
        <w:t>, дата оплаты проставлена текущей датой</w:t>
      </w:r>
    </w:p>
    <w:p w:rsidR="00505908" w:rsidRDefault="00000000">
      <w:pPr>
        <w:spacing w:after="200" w:line="360" w:lineRule="auto"/>
      </w:pPr>
      <w:r>
        <w:t>Проверка защиты от повторной оплаты — попытка оплатить уже оплаченный счёт:</w:t>
      </w:r>
    </w:p>
    <w:p w:rsidR="00505908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943600" cy="2009775"/>
            <wp:effectExtent l="0" t="0" r="0" b="0"/>
            <wp:docPr id="511958409" name="Рисунок 15" descr="Повторная оплата отклонена — счёт уже оплачен" title="Повторная оплата отклонена — счёт уже оплач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>Рисунок 15 — Повторная оплата отклонена — счёт уже оплачен</w:t>
      </w:r>
    </w:p>
    <w:p w:rsidR="00505908" w:rsidRDefault="00000000">
      <w:pPr>
        <w:spacing w:after="200" w:line="360" w:lineRule="auto"/>
      </w:pPr>
      <w:r>
        <w:t>Проверка обработки несуществующей поставки: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1714500"/>
            <wp:effectExtent l="0" t="0" r="0" b="0"/>
            <wp:docPr id="1362336867" name="Рисунок 16" descr="Процедура корректно сообщает об отсутствии счёта по несуществующей поставке" title="Процедура корректно сообщает об отсутствии счёта по несуществующей постав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>Рисунок 16 — Процедура корректно сообщает об отсутствии счёта по несуществующей поставке</w:t>
      </w:r>
    </w:p>
    <w:p w:rsidR="00505908" w:rsidRDefault="00000000">
      <w:pPr>
        <w:spacing w:after="200" w:line="360" w:lineRule="auto"/>
      </w:pPr>
      <w:r>
        <w:t>Во всех трёх «узких местах» процедура не выбрасывает необработанное исключение и не изменяет данные, а возвращает понятное текстовое описание ситуации через INOUT-параметр, что удобно для последующей обработки результата вызывающим кодом.</w:t>
      </w:r>
    </w:p>
    <w:p w:rsidR="00505908" w:rsidRDefault="00000000">
      <w:pPr>
        <w:pStyle w:val="2"/>
      </w:pPr>
      <w:r>
        <w:t>Часть 2. Триггеры (вариант 2.2 — пять авторских триггеров)</w:t>
      </w:r>
    </w:p>
    <w:p w:rsidR="00505908" w:rsidRDefault="00000000">
      <w:pPr>
        <w:spacing w:after="200" w:line="360" w:lineRule="auto"/>
      </w:pPr>
      <w:r>
        <w:t>В соответствии с вариантом 2.2 методических указаний разработано пять оригинальных триггеров, реализующих контроль целостности складского учёта, автоматизацию документооборота по поставкам и контроль корректности изменения статусов заказов в БД «Оптовая база».</w:t>
      </w:r>
    </w:p>
    <w:p w:rsidR="00505908" w:rsidRDefault="00000000">
      <w:pPr>
        <w:pStyle w:val="3"/>
      </w:pPr>
      <w:r>
        <w:t>Триггер 1. Контроль остатков партии товара (</w:t>
      </w:r>
      <w:proofErr w:type="spellStart"/>
      <w:r>
        <w:t>supply_items</w:t>
      </w:r>
      <w:proofErr w:type="spellEnd"/>
      <w:r>
        <w:t>)</w:t>
      </w:r>
    </w:p>
    <w:p w:rsidR="00505908" w:rsidRDefault="00000000" w:rsidP="002E2963">
      <w:pPr>
        <w:spacing w:after="200" w:line="360" w:lineRule="auto"/>
      </w:pPr>
      <w:r>
        <w:lastRenderedPageBreak/>
        <w:t>Назначение: при добавлении новой партии товара (INSERT), если остаток на складе (</w:t>
      </w:r>
      <w:proofErr w:type="spellStart"/>
      <w:r>
        <w:t>remaining_stock_quantity</w:t>
      </w:r>
      <w:proofErr w:type="spellEnd"/>
      <w:r>
        <w:t>) не указан явно (NULL), он автоматически приравнивается к поставленному количеству (</w:t>
      </w:r>
      <w:proofErr w:type="spellStart"/>
      <w:r>
        <w:t>supplied_quantity</w:t>
      </w:r>
      <w:proofErr w:type="spellEnd"/>
      <w:r>
        <w:t>) — вся поставленная партия изначально находится на складе. Дополнительно при INSERT и UPDATE проверяется, что остаток не превышает поставленное количество и не является отрицательным — это дублирующая проверка целостности данных (помимо ограничения CHECK на таблице), учитывающая случай изменения остатка триггером.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2333625"/>
            <wp:effectExtent l="0" t="0" r="0" b="0"/>
            <wp:docPr id="763278571" name="Рисунок 17" descr="Ошибочный ввод команды clear внутри блока определения функции — функция и триггер не созданы" title="Ошибочный ввод команды clear внутри блока определения функции — функция и триггер не созда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17 — Ошибочный ввод команды </w:t>
      </w:r>
      <w:proofErr w:type="spellStart"/>
      <w:r>
        <w:rPr>
          <w:i/>
          <w:iCs/>
        </w:rPr>
        <w:t>clear</w:t>
      </w:r>
      <w:proofErr w:type="spellEnd"/>
      <w:r>
        <w:rPr>
          <w:i/>
          <w:iCs/>
        </w:rPr>
        <w:t xml:space="preserve"> внутри блока определения функции — функция и триггер не созданы</w:t>
      </w:r>
    </w:p>
    <w:p w:rsidR="00505908" w:rsidRDefault="00000000">
      <w:pPr>
        <w:spacing w:after="200" w:line="360" w:lineRule="auto"/>
      </w:pPr>
      <w:r>
        <w:t>После повторного, корректного выполнения скрипта функция и триггер были успешно созданы: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2428875"/>
            <wp:effectExtent l="0" t="0" r="0" b="0"/>
            <wp:docPr id="566562182" name="Рисунок 18" descr="Успешное создание функции fn_check_supply_items_stock" title="Успешное создание функции fn_check_supply_items_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lastRenderedPageBreak/>
        <w:t xml:space="preserve">Рисунок 18 — Успешное создание функции </w:t>
      </w:r>
      <w:proofErr w:type="spellStart"/>
      <w:r>
        <w:rPr>
          <w:i/>
          <w:iCs/>
        </w:rPr>
        <w:t>fn_check_supply_items_stock</w:t>
      </w:r>
      <w:proofErr w:type="spellEnd"/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866775"/>
            <wp:effectExtent l="0" t="0" r="0" b="0"/>
            <wp:docPr id="1727659349" name="Рисунок 19" descr="Успешное создание триггера trg_check_supply_items_stock" title="Успешное создание триггера trg_check_supply_items_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19 — Успешное создание триггера </w:t>
      </w:r>
      <w:proofErr w:type="spellStart"/>
      <w:r>
        <w:rPr>
          <w:i/>
          <w:iCs/>
        </w:rPr>
        <w:t>trg_check_supply_items_stock</w:t>
      </w:r>
      <w:proofErr w:type="spellEnd"/>
    </w:p>
    <w:p w:rsidR="00505908" w:rsidRDefault="00000000">
      <w:pPr>
        <w:spacing w:after="200" w:line="360" w:lineRule="auto"/>
      </w:pPr>
      <w:r>
        <w:t>Проверка на корректных данных — добавление новой партии без явного указания остатка: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857250"/>
            <wp:effectExtent l="0" t="0" r="0" b="0"/>
            <wp:docPr id="1821146717" name="Рисунок 20" descr="Остаток партии BATCH-LAP-004 автоматически установлен равным supplied_quantity = 5.000" title="Остаток партии BATCH-LAP-004 автоматически установлен равным supplied_quantity = 5.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20 — Остаток партии BATCH-LAP-004 автоматически установлен равным </w:t>
      </w:r>
      <w:proofErr w:type="spellStart"/>
      <w:r>
        <w:rPr>
          <w:i/>
          <w:iCs/>
        </w:rPr>
        <w:t>supplied_quantity</w:t>
      </w:r>
      <w:proofErr w:type="spellEnd"/>
      <w:r>
        <w:rPr>
          <w:i/>
          <w:iCs/>
        </w:rPr>
        <w:t xml:space="preserve"> = 5.000</w:t>
      </w:r>
    </w:p>
    <w:p w:rsidR="00505908" w:rsidRDefault="00000000" w:rsidP="002E2963">
      <w:pPr>
        <w:spacing w:after="200" w:line="360" w:lineRule="auto"/>
      </w:pPr>
      <w:r>
        <w:t>Проверка на некорректных данных — попытка указать остаток больше поставленного количества: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485775"/>
            <wp:effectExtent l="0" t="0" r="0" b="0"/>
            <wp:docPr id="1436377133" name="Рисунок 21" descr="Триггер отклонил вставку: остаток (10.000) превышает поставленное количество (5.000)" title="Триггер отклонил вставку: остаток (10.000) превышает поставленное количество (5.0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>Рисунок 21 — Триггер отклонил вставку: остаток (10.000) превышает поставленное количество (5.000)</w:t>
      </w:r>
    </w:p>
    <w:p w:rsidR="00505908" w:rsidRDefault="00000000">
      <w:pPr>
        <w:pStyle w:val="3"/>
      </w:pPr>
      <w:r>
        <w:t>Триггер 2. Списание остатка склада при оформлении позиции заказа (</w:t>
      </w:r>
      <w:proofErr w:type="spellStart"/>
      <w:r>
        <w:t>order_items</w:t>
      </w:r>
      <w:proofErr w:type="spellEnd"/>
      <w:r>
        <w:t>)</w:t>
      </w:r>
    </w:p>
    <w:p w:rsidR="00505908" w:rsidRDefault="00000000">
      <w:pPr>
        <w:spacing w:after="200" w:line="360" w:lineRule="auto"/>
      </w:pPr>
      <w:r>
        <w:t xml:space="preserve">Назначение: при добавлении новой позиции заказа (INSERT в </w:t>
      </w:r>
      <w:proofErr w:type="spellStart"/>
      <w:r>
        <w:t>order_items</w:t>
      </w:r>
      <w:proofErr w:type="spellEnd"/>
      <w:r>
        <w:t>) триггер проверяет, что в соответствующей партии товара на складе (</w:t>
      </w:r>
      <w:proofErr w:type="spellStart"/>
      <w:r>
        <w:t>supply_items</w:t>
      </w:r>
      <w:proofErr w:type="spellEnd"/>
      <w:r>
        <w:t xml:space="preserve">) достаточно остатка для заказываемого количества, </w:t>
      </w:r>
      <w:proofErr w:type="gramStart"/>
      <w:r>
        <w:t>и</w:t>
      </w:r>
      <w:proofErr w:type="gramEnd"/>
      <w:r>
        <w:t xml:space="preserve"> если достаточно — автоматически списывает заказанное количество с остатка партии. Если партия не найдена или остатка недостаточно, вставка отклоняется с исключением, а остаток не изменяется.</w:t>
      </w:r>
    </w:p>
    <w:p w:rsidR="00505908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943600" cy="4543425"/>
            <wp:effectExtent l="0" t="0" r="0" b="0"/>
            <wp:docPr id="864459513" name="Рисунок 22" descr="Успешное создание функции fn_reserve_stock_on_order и триггера trg_reserve_stock_on_order" title="Успешное создание функции fn_reserve_stock_on_order и триггера trg_reserve_stock_on_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Pr="002E2963" w:rsidRDefault="00000000">
      <w:pPr>
        <w:spacing w:before="80" w:after="200" w:line="360" w:lineRule="auto"/>
        <w:jc w:val="center"/>
        <w:rPr>
          <w:lang w:val="en-US"/>
        </w:rPr>
      </w:pPr>
      <w:r>
        <w:rPr>
          <w:i/>
          <w:iCs/>
        </w:rPr>
        <w:t>Рисунок</w:t>
      </w:r>
      <w:r w:rsidRPr="002E2963">
        <w:rPr>
          <w:i/>
          <w:iCs/>
          <w:lang w:val="en-US"/>
        </w:rPr>
        <w:t xml:space="preserve"> 22 — </w:t>
      </w:r>
      <w:r>
        <w:rPr>
          <w:i/>
          <w:iCs/>
        </w:rPr>
        <w:t>Успешное</w:t>
      </w:r>
      <w:r w:rsidRPr="002E2963">
        <w:rPr>
          <w:i/>
          <w:iCs/>
          <w:lang w:val="en-US"/>
        </w:rPr>
        <w:t xml:space="preserve"> </w:t>
      </w:r>
      <w:r>
        <w:rPr>
          <w:i/>
          <w:iCs/>
        </w:rPr>
        <w:t>создание</w:t>
      </w:r>
      <w:r w:rsidRPr="002E2963">
        <w:rPr>
          <w:i/>
          <w:iCs/>
          <w:lang w:val="en-US"/>
        </w:rPr>
        <w:t xml:space="preserve"> </w:t>
      </w:r>
      <w:r>
        <w:rPr>
          <w:i/>
          <w:iCs/>
        </w:rPr>
        <w:t>функции</w:t>
      </w:r>
      <w:r w:rsidRPr="002E2963">
        <w:rPr>
          <w:i/>
          <w:iCs/>
          <w:lang w:val="en-US"/>
        </w:rPr>
        <w:t xml:space="preserve"> </w:t>
      </w:r>
      <w:proofErr w:type="spellStart"/>
      <w:r w:rsidRPr="002E2963">
        <w:rPr>
          <w:i/>
          <w:iCs/>
          <w:lang w:val="en-US"/>
        </w:rPr>
        <w:t>fn_reserve_stock_on_order</w:t>
      </w:r>
      <w:proofErr w:type="spellEnd"/>
      <w:r w:rsidRPr="002E2963">
        <w:rPr>
          <w:i/>
          <w:iCs/>
          <w:lang w:val="en-US"/>
        </w:rPr>
        <w:t xml:space="preserve"> </w:t>
      </w:r>
      <w:r>
        <w:rPr>
          <w:i/>
          <w:iCs/>
        </w:rPr>
        <w:t>и</w:t>
      </w:r>
      <w:r w:rsidRPr="002E2963">
        <w:rPr>
          <w:i/>
          <w:iCs/>
          <w:lang w:val="en-US"/>
        </w:rPr>
        <w:t xml:space="preserve"> </w:t>
      </w:r>
      <w:r>
        <w:rPr>
          <w:i/>
          <w:iCs/>
        </w:rPr>
        <w:t>триггера</w:t>
      </w:r>
      <w:r w:rsidRPr="002E2963">
        <w:rPr>
          <w:i/>
          <w:iCs/>
          <w:lang w:val="en-US"/>
        </w:rPr>
        <w:t xml:space="preserve"> </w:t>
      </w:r>
      <w:proofErr w:type="spellStart"/>
      <w:r w:rsidRPr="002E2963">
        <w:rPr>
          <w:i/>
          <w:iCs/>
          <w:lang w:val="en-US"/>
        </w:rPr>
        <w:t>trg_reserve_stock_on_order</w:t>
      </w:r>
      <w:proofErr w:type="spellEnd"/>
    </w:p>
    <w:p w:rsidR="00505908" w:rsidRDefault="00000000">
      <w:pPr>
        <w:spacing w:after="200" w:line="360" w:lineRule="auto"/>
      </w:pPr>
      <w:r>
        <w:t>Состояние остатка партии BATCH-LAP-004 перед оформлением заказа: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714375"/>
            <wp:effectExtent l="0" t="0" r="0" b="0"/>
            <wp:docPr id="1229706575" name="Рисунок 23" descr="Остаток партии BATCH-LAP-004 составляет 5.000 единиц" title="Остаток партии BATCH-LAP-004 составляет 5.000 едини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>Рисунок 23 — Остаток партии BATCH-LAP-004 составляет 5.000 единиц</w:t>
      </w:r>
    </w:p>
    <w:p w:rsidR="00505908" w:rsidRDefault="00000000">
      <w:pPr>
        <w:spacing w:after="200" w:line="360" w:lineRule="auto"/>
      </w:pPr>
      <w:r>
        <w:t>Проверка на корректных данных — оформление позиции заказа на 3 единицы товара: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876300"/>
            <wp:effectExtent l="0" t="0" r="0" b="0"/>
            <wp:docPr id="124681071" name="Рисунок 24" descr="Остаток партии автоматически уменьшен с 5.000 до 2.000 (5 минус 3) после добавления позиции заказа" title="Остаток партии автоматически уменьшен с 5.000 до 2.000 (5 минус 3) после добавления позиции зака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lastRenderedPageBreak/>
        <w:t>Рисунок 24 — Остаток партии автоматически уменьшен с 5.000 до 2.000 (5 минус 3) после добавления позиции заказа</w:t>
      </w:r>
    </w:p>
    <w:p w:rsidR="00505908" w:rsidRDefault="00000000">
      <w:pPr>
        <w:spacing w:after="200" w:line="360" w:lineRule="auto"/>
      </w:pPr>
      <w:r>
        <w:t>Проверка на некорректных данных — заказ количества, превышающего остаток на складе: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571500"/>
            <wp:effectExtent l="0" t="0" r="0" b="0"/>
            <wp:docPr id="1697476520" name="Рисунок 25" descr="Триггер отклонил вставку: остаток (2.000) меньше заказанного количества (100.000)" title="Триггер отклонил вставку: остаток (2.000) меньше заказанного количества (100.0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>Рисунок 25 — Триггер отклонил вставку: остаток (2.000) меньше заказанного количества (100.000)</w:t>
      </w:r>
    </w:p>
    <w:p w:rsidR="00505908" w:rsidRDefault="00000000">
      <w:pPr>
        <w:spacing w:after="200" w:line="360" w:lineRule="auto"/>
      </w:pPr>
      <w:r>
        <w:t>Проверка на некорректных данных — заказ по несуществующей партии товара: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571500"/>
            <wp:effectExtent l="0" t="0" r="0" b="0"/>
            <wp:docPr id="1750707718" name="Рисунок 26" descr="Триггер отклонил вставку: партия BATCH-NOT-EXIST не найдена на складе" title="Триггер отклонил вставку: партия BATCH-NOT-EXIST не найдена на склад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>Рисунок 26 — Триггер отклонил вставку: партия BATCH-NOT-EXIST не найдена на складе</w:t>
      </w:r>
    </w:p>
    <w:p w:rsidR="00505908" w:rsidRDefault="00000000">
      <w:pPr>
        <w:pStyle w:val="3"/>
      </w:pPr>
      <w:r>
        <w:t>Триггер 3. Автоматическое создание счёта по поставке (</w:t>
      </w:r>
      <w:proofErr w:type="spellStart"/>
      <w:r>
        <w:t>supplies</w:t>
      </w:r>
      <w:proofErr w:type="spellEnd"/>
      <w:r>
        <w:t>)</w:t>
      </w:r>
    </w:p>
    <w:p w:rsidR="00505908" w:rsidRDefault="00000000">
      <w:pPr>
        <w:spacing w:after="200" w:line="360" w:lineRule="auto"/>
      </w:pPr>
      <w:r>
        <w:t>Назначение: при изменении статуса поставки на «</w:t>
      </w:r>
      <w:proofErr w:type="spellStart"/>
      <w:r>
        <w:t>Received</w:t>
      </w:r>
      <w:proofErr w:type="spellEnd"/>
      <w:r>
        <w:t>» (AFTER UPDATE) триггер автоматически создаёт счёт на оплату поставки (</w:t>
      </w:r>
      <w:proofErr w:type="spellStart"/>
      <w:r>
        <w:t>supply_invoices</w:t>
      </w:r>
      <w:proofErr w:type="spellEnd"/>
      <w:r>
        <w:t>), если счёт для этой поставки ещё не существует. Сумма счёта рассчитывается как сумма произведений поставленного количества на закупочную цену по всем позициям поставки (</w:t>
      </w:r>
      <w:proofErr w:type="spellStart"/>
      <w:r>
        <w:t>supply_items</w:t>
      </w:r>
      <w:proofErr w:type="spellEnd"/>
      <w:r>
        <w:t>).</w:t>
      </w:r>
    </w:p>
    <w:p w:rsidR="00505908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943600" cy="4200525"/>
            <wp:effectExtent l="0" t="0" r="0" b="0"/>
            <wp:docPr id="318123239" name="Рисунок 27" descr="Успешное создание функции fn_autocreate_supply_invoice и триггера trg_autocreate_supply_invoice" title="Успешное создание функции fn_autocreate_supply_invoice и триггера trg_autocreate_supply_invo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Pr="002E2963" w:rsidRDefault="00000000">
      <w:pPr>
        <w:spacing w:before="80" w:after="200" w:line="360" w:lineRule="auto"/>
        <w:jc w:val="center"/>
        <w:rPr>
          <w:lang w:val="en-US"/>
        </w:rPr>
      </w:pPr>
      <w:r>
        <w:rPr>
          <w:i/>
          <w:iCs/>
        </w:rPr>
        <w:t>Рисунок</w:t>
      </w:r>
      <w:r w:rsidRPr="002E2963">
        <w:rPr>
          <w:i/>
          <w:iCs/>
          <w:lang w:val="en-US"/>
        </w:rPr>
        <w:t xml:space="preserve"> 27 — </w:t>
      </w:r>
      <w:r>
        <w:rPr>
          <w:i/>
          <w:iCs/>
        </w:rPr>
        <w:t>Успешное</w:t>
      </w:r>
      <w:r w:rsidRPr="002E2963">
        <w:rPr>
          <w:i/>
          <w:iCs/>
          <w:lang w:val="en-US"/>
        </w:rPr>
        <w:t xml:space="preserve"> </w:t>
      </w:r>
      <w:r>
        <w:rPr>
          <w:i/>
          <w:iCs/>
        </w:rPr>
        <w:t>создание</w:t>
      </w:r>
      <w:r w:rsidRPr="002E2963">
        <w:rPr>
          <w:i/>
          <w:iCs/>
          <w:lang w:val="en-US"/>
        </w:rPr>
        <w:t xml:space="preserve"> </w:t>
      </w:r>
      <w:r>
        <w:rPr>
          <w:i/>
          <w:iCs/>
        </w:rPr>
        <w:t>функции</w:t>
      </w:r>
      <w:r w:rsidRPr="002E2963">
        <w:rPr>
          <w:i/>
          <w:iCs/>
          <w:lang w:val="en-US"/>
        </w:rPr>
        <w:t xml:space="preserve"> </w:t>
      </w:r>
      <w:proofErr w:type="spellStart"/>
      <w:r w:rsidRPr="002E2963">
        <w:rPr>
          <w:i/>
          <w:iCs/>
          <w:lang w:val="en-US"/>
        </w:rPr>
        <w:t>fn_autocreate_supply_invoice</w:t>
      </w:r>
      <w:proofErr w:type="spellEnd"/>
      <w:r w:rsidRPr="002E2963">
        <w:rPr>
          <w:i/>
          <w:iCs/>
          <w:lang w:val="en-US"/>
        </w:rPr>
        <w:t xml:space="preserve"> </w:t>
      </w:r>
      <w:r>
        <w:rPr>
          <w:i/>
          <w:iCs/>
        </w:rPr>
        <w:t>и</w:t>
      </w:r>
      <w:r w:rsidRPr="002E2963">
        <w:rPr>
          <w:i/>
          <w:iCs/>
          <w:lang w:val="en-US"/>
        </w:rPr>
        <w:t xml:space="preserve"> </w:t>
      </w:r>
      <w:r>
        <w:rPr>
          <w:i/>
          <w:iCs/>
        </w:rPr>
        <w:t>триггера</w:t>
      </w:r>
      <w:r w:rsidRPr="002E2963">
        <w:rPr>
          <w:i/>
          <w:iCs/>
          <w:lang w:val="en-US"/>
        </w:rPr>
        <w:t xml:space="preserve"> </w:t>
      </w:r>
      <w:proofErr w:type="spellStart"/>
      <w:r w:rsidRPr="002E2963">
        <w:rPr>
          <w:i/>
          <w:iCs/>
          <w:lang w:val="en-US"/>
        </w:rPr>
        <w:t>trg_autocreate_supply_invoice</w:t>
      </w:r>
      <w:proofErr w:type="spellEnd"/>
    </w:p>
    <w:p w:rsidR="00505908" w:rsidRDefault="00000000">
      <w:pPr>
        <w:spacing w:after="200" w:line="360" w:lineRule="auto"/>
      </w:pPr>
      <w:r>
        <w:t>Проверка работы триггера. Сначала создана тестовая поставка со статусом «</w:t>
      </w:r>
      <w:proofErr w:type="spellStart"/>
      <w:r>
        <w:t>Planned</w:t>
      </w:r>
      <w:proofErr w:type="spellEnd"/>
      <w:r>
        <w:t>» (без счёта):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323850"/>
            <wp:effectExtent l="0" t="0" r="0" b="0"/>
            <wp:docPr id="360980732" name="Рисунок 28" descr="Тестовая поставка WB-010 создана со статусом Planned" title="Тестовая поставка WB-010 создана со статусом Plan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28 — Тестовая поставка WB-010 создана со статусом </w:t>
      </w:r>
      <w:proofErr w:type="spellStart"/>
      <w:r>
        <w:rPr>
          <w:i/>
          <w:iCs/>
        </w:rPr>
        <w:t>Planned</w:t>
      </w:r>
      <w:proofErr w:type="spellEnd"/>
    </w:p>
    <w:p w:rsidR="00505908" w:rsidRDefault="00000000">
      <w:pPr>
        <w:spacing w:after="200" w:line="360" w:lineRule="auto"/>
      </w:pPr>
      <w:r>
        <w:t>Для поставки добавлена позиция товара (необходима для расчёта суммы будущего счёта):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638175"/>
            <wp:effectExtent l="0" t="0" r="0" b="0"/>
            <wp:docPr id="1451508657" name="Рисунок 29" descr="Позиция партии BATCH-LAP-006 добавлена для поставки WB-010" title="Позиция партии BATCH-LAP-006 добавлена для поставки WB-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>Рисунок 29 — Позиция партии BATCH-LAP-006 добавлена для поставки WB-010</w:t>
      </w:r>
    </w:p>
    <w:p w:rsidR="00505908" w:rsidRDefault="00000000">
      <w:pPr>
        <w:spacing w:after="200" w:line="360" w:lineRule="auto"/>
      </w:pPr>
      <w:r>
        <w:t>Проверено, что счёт по поставке пока не создан:</w:t>
      </w:r>
    </w:p>
    <w:p w:rsidR="00505908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943600" cy="1266825"/>
            <wp:effectExtent l="0" t="0" r="0" b="0"/>
            <wp:docPr id="375852145" name="Рисунок 30" descr="Счёт по поставке WB-010 отсутствует (0 строк) — подтверждено перед сменой статуса" title="Счёт по поставке WB-010 отсутствует (0 строк) — подтверждено перед сменой стату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>Рисунок 30 — Счёт по поставке WB-010 отсутствует (0 строк) — подтверждено перед сменой статуса</w:t>
      </w:r>
    </w:p>
    <w:p w:rsidR="00505908" w:rsidRDefault="00000000">
      <w:pPr>
        <w:spacing w:after="200" w:line="360" w:lineRule="auto"/>
      </w:pPr>
      <w:r>
        <w:t>Изменение статуса поставки на «</w:t>
      </w:r>
      <w:proofErr w:type="spellStart"/>
      <w:r>
        <w:t>Received</w:t>
      </w:r>
      <w:proofErr w:type="spellEnd"/>
      <w:r>
        <w:t>» — срабатывание триггера: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1076325"/>
            <wp:effectExtent l="0" t="0" r="0" b="0"/>
            <wp:docPr id="1377247626" name="Рисунок 31" descr="Триггер автоматически создал счёт на сумму 268000.00 руб. (4 на 67000.00) по поставке" title="Триггер автоматически создал счёт на сумму 268000.00 руб. (4 на 67000.00) по постав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>Рисунок 31 — Триггер автоматически создал счёт на сумму 268000.00 руб. (4 на 67000.00) по поставке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1038225"/>
            <wp:effectExtent l="0" t="0" r="0" b="0"/>
            <wp:docPr id="11376428" name="Рисунок 32" descr="Автоматически созданный счёт: сумма 268000.00 руб., статус Created, дата создания — текущая дата" title="Автоматически созданный счёт: сумма 268000.00 руб., статус Created, дата создания — текущая д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32 — Автоматически созданный счёт: сумма 268000.00 руб., статус </w:t>
      </w:r>
      <w:proofErr w:type="spellStart"/>
      <w:r>
        <w:rPr>
          <w:i/>
          <w:iCs/>
        </w:rPr>
        <w:t>Created</w:t>
      </w:r>
      <w:proofErr w:type="spellEnd"/>
      <w:r>
        <w:rPr>
          <w:i/>
          <w:iCs/>
        </w:rPr>
        <w:t>, дата создания — текущая дата</w:t>
      </w:r>
    </w:p>
    <w:p w:rsidR="00505908" w:rsidRDefault="00000000">
      <w:pPr>
        <w:pStyle w:val="3"/>
      </w:pPr>
      <w:r>
        <w:t>Триггер 4. Контроль корректности изменения статуса заказа (</w:t>
      </w:r>
      <w:proofErr w:type="spellStart"/>
      <w:r>
        <w:t>orders</w:t>
      </w:r>
      <w:proofErr w:type="spellEnd"/>
      <w:r>
        <w:t>)</w:t>
      </w:r>
    </w:p>
    <w:p w:rsidR="00505908" w:rsidRDefault="00000000">
      <w:pPr>
        <w:spacing w:after="200" w:line="360" w:lineRule="auto"/>
      </w:pPr>
      <w:r>
        <w:t xml:space="preserve">Назначение: запретить некорректные («регрессивные») переходы статуса заказа. Допустимая последовательность статусов: </w:t>
      </w:r>
      <w:proofErr w:type="spellStart"/>
      <w:r>
        <w:t>Created</w:t>
      </w:r>
      <w:proofErr w:type="spellEnd"/>
      <w:r>
        <w:t xml:space="preserve"> -&gt; </w:t>
      </w:r>
      <w:proofErr w:type="spellStart"/>
      <w:r>
        <w:t>Paid</w:t>
      </w:r>
      <w:proofErr w:type="spellEnd"/>
      <w:r>
        <w:t xml:space="preserve"> -&gt; </w:t>
      </w:r>
      <w:proofErr w:type="spellStart"/>
      <w:r>
        <w:t>Assembled</w:t>
      </w:r>
      <w:proofErr w:type="spellEnd"/>
      <w:r>
        <w:t xml:space="preserve"> -&gt; </w:t>
      </w:r>
      <w:proofErr w:type="spellStart"/>
      <w:r>
        <w:t>Picked</w:t>
      </w:r>
      <w:proofErr w:type="spellEnd"/>
      <w:r>
        <w:t xml:space="preserve"> </w:t>
      </w:r>
      <w:proofErr w:type="spellStart"/>
      <w:r>
        <w:t>up</w:t>
      </w:r>
      <w:proofErr w:type="spellEnd"/>
      <w:r>
        <w:t>. Из любого статуса, кроме финальных (</w:t>
      </w:r>
      <w:proofErr w:type="spellStart"/>
      <w:r>
        <w:t>Picked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, </w:t>
      </w:r>
      <w:proofErr w:type="spellStart"/>
      <w:r>
        <w:t>Cancelled</w:t>
      </w:r>
      <w:proofErr w:type="spellEnd"/>
      <w:r>
        <w:t xml:space="preserve">), допускается переход в статус </w:t>
      </w:r>
      <w:proofErr w:type="spellStart"/>
      <w:r>
        <w:t>Cancelled</w:t>
      </w:r>
      <w:proofErr w:type="spellEnd"/>
      <w:r>
        <w:t>. Изменение статуса заказа, уже находящегося в финальном статусе (</w:t>
      </w:r>
      <w:proofErr w:type="spellStart"/>
      <w:r>
        <w:t>Picked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или </w:t>
      </w:r>
      <w:proofErr w:type="spellStart"/>
      <w:r>
        <w:t>Cancelled</w:t>
      </w:r>
      <w:proofErr w:type="spellEnd"/>
      <w:r>
        <w:t>), запрещено.</w:t>
      </w:r>
    </w:p>
    <w:p w:rsidR="00505908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353050" cy="5334000"/>
            <wp:effectExtent l="0" t="0" r="0" b="0"/>
            <wp:docPr id="1863756374" name="Рисунок 33" descr="Успешное создание функции fn_check_order_status_transition и триггера trg_check_order_status_transition" title="Успешное создание функции fn_check_order_status_transition и триггера trg_check_order_status_tran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Pr="002E2963" w:rsidRDefault="00000000">
      <w:pPr>
        <w:spacing w:before="80" w:after="200" w:line="360" w:lineRule="auto"/>
        <w:jc w:val="center"/>
        <w:rPr>
          <w:lang w:val="en-US"/>
        </w:rPr>
      </w:pPr>
      <w:r>
        <w:rPr>
          <w:i/>
          <w:iCs/>
        </w:rPr>
        <w:t>Рисунок</w:t>
      </w:r>
      <w:r w:rsidRPr="002E2963">
        <w:rPr>
          <w:i/>
          <w:iCs/>
          <w:lang w:val="en-US"/>
        </w:rPr>
        <w:t xml:space="preserve"> 33 — </w:t>
      </w:r>
      <w:r>
        <w:rPr>
          <w:i/>
          <w:iCs/>
        </w:rPr>
        <w:t>Успешное</w:t>
      </w:r>
      <w:r w:rsidRPr="002E2963">
        <w:rPr>
          <w:i/>
          <w:iCs/>
          <w:lang w:val="en-US"/>
        </w:rPr>
        <w:t xml:space="preserve"> </w:t>
      </w:r>
      <w:r>
        <w:rPr>
          <w:i/>
          <w:iCs/>
        </w:rPr>
        <w:t>создание</w:t>
      </w:r>
      <w:r w:rsidRPr="002E2963">
        <w:rPr>
          <w:i/>
          <w:iCs/>
          <w:lang w:val="en-US"/>
        </w:rPr>
        <w:t xml:space="preserve"> </w:t>
      </w:r>
      <w:r>
        <w:rPr>
          <w:i/>
          <w:iCs/>
        </w:rPr>
        <w:t>функции</w:t>
      </w:r>
      <w:r w:rsidRPr="002E2963">
        <w:rPr>
          <w:i/>
          <w:iCs/>
          <w:lang w:val="en-US"/>
        </w:rPr>
        <w:t xml:space="preserve"> </w:t>
      </w:r>
      <w:proofErr w:type="spellStart"/>
      <w:r w:rsidRPr="002E2963">
        <w:rPr>
          <w:i/>
          <w:iCs/>
          <w:lang w:val="en-US"/>
        </w:rPr>
        <w:t>fn_check_order_status_transition</w:t>
      </w:r>
      <w:proofErr w:type="spellEnd"/>
      <w:r w:rsidRPr="002E2963">
        <w:rPr>
          <w:i/>
          <w:iCs/>
          <w:lang w:val="en-US"/>
        </w:rPr>
        <w:t xml:space="preserve"> </w:t>
      </w:r>
      <w:r>
        <w:rPr>
          <w:i/>
          <w:iCs/>
        </w:rPr>
        <w:t>и</w:t>
      </w:r>
      <w:r w:rsidRPr="002E2963">
        <w:rPr>
          <w:i/>
          <w:iCs/>
          <w:lang w:val="en-US"/>
        </w:rPr>
        <w:t xml:space="preserve"> </w:t>
      </w:r>
      <w:r>
        <w:rPr>
          <w:i/>
          <w:iCs/>
        </w:rPr>
        <w:t>триггера</w:t>
      </w:r>
      <w:r w:rsidRPr="002E2963">
        <w:rPr>
          <w:i/>
          <w:iCs/>
          <w:lang w:val="en-US"/>
        </w:rPr>
        <w:t xml:space="preserve"> </w:t>
      </w:r>
      <w:proofErr w:type="spellStart"/>
      <w:r w:rsidRPr="002E2963">
        <w:rPr>
          <w:i/>
          <w:iCs/>
          <w:lang w:val="en-US"/>
        </w:rPr>
        <w:t>trg_check_order_status_transition</w:t>
      </w:r>
      <w:proofErr w:type="spellEnd"/>
    </w:p>
    <w:p w:rsidR="00505908" w:rsidRDefault="00000000">
      <w:pPr>
        <w:spacing w:after="200" w:line="360" w:lineRule="auto"/>
      </w:pPr>
      <w:r>
        <w:t>Текущие статусы заказов перед тестированием триггера:</w:t>
      </w:r>
    </w:p>
    <w:p w:rsidR="00505908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943600" cy="2333625"/>
            <wp:effectExtent l="0" t="0" r="0" b="0"/>
            <wp:docPr id="225948343" name="Рисунок 34" descr="Заказ 2 находится в статусе Created, заказ 6 — в финальном статусе Picked up" title="Заказ 2 находится в статусе Created, заказ 6 — в финальном статусе Picked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34 — Заказ 2 находится в статусе </w:t>
      </w:r>
      <w:proofErr w:type="spellStart"/>
      <w:r>
        <w:rPr>
          <w:i/>
          <w:iCs/>
        </w:rPr>
        <w:t>Created</w:t>
      </w:r>
      <w:proofErr w:type="spellEnd"/>
      <w:r>
        <w:rPr>
          <w:i/>
          <w:iCs/>
        </w:rPr>
        <w:t xml:space="preserve">, заказ 6 — в финальном статусе </w:t>
      </w:r>
      <w:proofErr w:type="spellStart"/>
      <w:r>
        <w:rPr>
          <w:i/>
          <w:iCs/>
        </w:rPr>
        <w:t>Picked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up</w:t>
      </w:r>
      <w:proofErr w:type="spellEnd"/>
    </w:p>
    <w:p w:rsidR="00505908" w:rsidRDefault="00000000">
      <w:pPr>
        <w:spacing w:after="200" w:line="360" w:lineRule="auto"/>
      </w:pPr>
      <w:r>
        <w:t xml:space="preserve">Проверка на корректных данных — допустимый переход </w:t>
      </w:r>
      <w:proofErr w:type="spellStart"/>
      <w:r>
        <w:t>Created</w:t>
      </w:r>
      <w:proofErr w:type="spellEnd"/>
      <w:r>
        <w:t xml:space="preserve"> -&gt; </w:t>
      </w:r>
      <w:proofErr w:type="spellStart"/>
      <w:r>
        <w:t>Paid</w:t>
      </w:r>
      <w:proofErr w:type="spellEnd"/>
      <w:r>
        <w:t>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552450"/>
            <wp:effectExtent l="0" t="0" r="0" b="0"/>
            <wp:docPr id="975266260" name="Рисунок 35" descr="Переход Created -&gt; Paid выполнен без ошибок" title="Переход Created -&gt; Paid выполнен без ошиб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35 — Переход </w:t>
      </w:r>
      <w:proofErr w:type="spellStart"/>
      <w:r>
        <w:rPr>
          <w:i/>
          <w:iCs/>
        </w:rPr>
        <w:t>Created</w:t>
      </w:r>
      <w:proofErr w:type="spellEnd"/>
      <w:r>
        <w:rPr>
          <w:i/>
          <w:iCs/>
        </w:rPr>
        <w:t xml:space="preserve"> -&gt; </w:t>
      </w:r>
      <w:proofErr w:type="spellStart"/>
      <w:r>
        <w:rPr>
          <w:i/>
          <w:iCs/>
        </w:rPr>
        <w:t>Paid</w:t>
      </w:r>
      <w:proofErr w:type="spellEnd"/>
      <w:r>
        <w:rPr>
          <w:i/>
          <w:iCs/>
        </w:rPr>
        <w:t xml:space="preserve"> выполнен без ошибок</w:t>
      </w:r>
    </w:p>
    <w:p w:rsidR="00505908" w:rsidRDefault="00000000">
      <w:pPr>
        <w:spacing w:after="200" w:line="360" w:lineRule="auto"/>
      </w:pPr>
      <w:r>
        <w:t>Проверка на некорректных данных — попытка "откатить" статус назад: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590550"/>
            <wp:effectExtent l="0" t="0" r="0" b="0"/>
            <wp:docPr id="1349636448" name="Рисунок 36" descr="Триггер отклонил переход &quot;Paid&quot; -&gt; &quot;Created&quot; как недопустимый" title="Триггер отклонил переход &quot;Paid&quot; -&gt; &quot;Created&quot; как недопустим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>Рисунок 36 — Триггер отклонил переход "</w:t>
      </w:r>
      <w:proofErr w:type="spellStart"/>
      <w:r>
        <w:rPr>
          <w:i/>
          <w:iCs/>
        </w:rPr>
        <w:t>Paid</w:t>
      </w:r>
      <w:proofErr w:type="spellEnd"/>
      <w:r>
        <w:rPr>
          <w:i/>
          <w:iCs/>
        </w:rPr>
        <w:t>" -&gt; "</w:t>
      </w:r>
      <w:proofErr w:type="spellStart"/>
      <w:r>
        <w:rPr>
          <w:i/>
          <w:iCs/>
        </w:rPr>
        <w:t>Created</w:t>
      </w:r>
      <w:proofErr w:type="spellEnd"/>
      <w:r>
        <w:rPr>
          <w:i/>
          <w:iCs/>
        </w:rPr>
        <w:t>" как недопустимый</w:t>
      </w:r>
    </w:p>
    <w:p w:rsidR="00505908" w:rsidRDefault="00000000">
      <w:pPr>
        <w:spacing w:after="200" w:line="360" w:lineRule="auto"/>
      </w:pPr>
      <w:r>
        <w:t>Проверка защиты финального статуса — попытка изменить статус уже выданного заказа: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628650"/>
            <wp:effectExtent l="0" t="0" r="0" b="0"/>
            <wp:docPr id="676371776" name="Рисунок 37" descr="Триггер отклонил изменение статуса заказа 6: текущий статус Picked up является финальным" title="Триггер отклонил изменение статуса заказа 6: текущий статус Picked up является финальны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37 — Триггер отклонил изменение статуса заказа 6: текущий статус </w:t>
      </w:r>
      <w:proofErr w:type="spellStart"/>
      <w:r>
        <w:rPr>
          <w:i/>
          <w:iCs/>
        </w:rPr>
        <w:t>Picked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up</w:t>
      </w:r>
      <w:proofErr w:type="spellEnd"/>
      <w:r>
        <w:rPr>
          <w:i/>
          <w:iCs/>
        </w:rPr>
        <w:t xml:space="preserve"> является финальным</w:t>
      </w:r>
    </w:p>
    <w:p w:rsidR="00505908" w:rsidRDefault="00000000">
      <w:pPr>
        <w:spacing w:after="200" w:line="360" w:lineRule="auto"/>
      </w:pPr>
      <w:r>
        <w:t>Проверка на корректных данных — отмена заказа из промежуточного статуса (разрешена в любой момент, кроме финальных статусов):</w:t>
      </w:r>
    </w:p>
    <w:p w:rsidR="00505908" w:rsidRDefault="00000000">
      <w:pPr>
        <w:spacing w:after="200" w:line="360" w:lineRule="auto"/>
      </w:pPr>
      <w:r>
        <w:lastRenderedPageBreak/>
        <w:t xml:space="preserve">Команда выполнена успешно (UPDATE 1) — отмена заказа из промежуточного статуса </w:t>
      </w:r>
      <w:proofErr w:type="spellStart"/>
      <w:r>
        <w:t>Paid</w:t>
      </w:r>
      <w:proofErr w:type="spellEnd"/>
      <w:r>
        <w:t xml:space="preserve"> разрешена логикой триггера независимо от рангов статусов.</w:t>
      </w:r>
    </w:p>
    <w:p w:rsidR="00505908" w:rsidRDefault="00000000">
      <w:pPr>
        <w:pStyle w:val="3"/>
      </w:pPr>
      <w:r>
        <w:t>Триггер 5. Журнал истории изменения статусов заказов (</w:t>
      </w:r>
      <w:proofErr w:type="spellStart"/>
      <w:r>
        <w:t>orders</w:t>
      </w:r>
      <w:proofErr w:type="spellEnd"/>
      <w:r>
        <w:t>)</w:t>
      </w:r>
    </w:p>
    <w:p w:rsidR="00505908" w:rsidRDefault="00000000">
      <w:pPr>
        <w:spacing w:after="200" w:line="360" w:lineRule="auto"/>
      </w:pPr>
      <w:r>
        <w:t xml:space="preserve">Назначение: вести журнал истории изменения статусов заказов в отдельной таблице </w:t>
      </w:r>
      <w:proofErr w:type="spellStart"/>
      <w:r>
        <w:t>order_status_log</w:t>
      </w:r>
      <w:proofErr w:type="spellEnd"/>
      <w:r>
        <w:t xml:space="preserve">. При создании нового заказа (AFTER INSERT) в журнал записывается его начальный статус (старое значение — NULL); при изменении статуса существующего заказа (AFTER UPDATE) — переход «старый статус -&gt; новый статус». Журнал ведётся независимо от триггера 4 — поскольку оба триггера определены для таблицы </w:t>
      </w:r>
      <w:proofErr w:type="spellStart"/>
      <w:r>
        <w:t>orders</w:t>
      </w:r>
      <w:proofErr w:type="spellEnd"/>
      <w:r>
        <w:t xml:space="preserve">, но один из них BEFORE, а другой AFTER, </w:t>
      </w:r>
      <w:proofErr w:type="spellStart"/>
      <w:r>
        <w:t>PostgreSQL</w:t>
      </w:r>
      <w:proofErr w:type="spellEnd"/>
      <w:r>
        <w:t xml:space="preserve"> гарантированно выполняет проверку корректности перехода (триггер 4) раньше записи в журнал (триггер 5): если переход недопустим, выполнение прерывается исключением до срабатывания AFTER-триггера, и ошибочная запись в журнал не попадает.</w:t>
      </w:r>
    </w:p>
    <w:p w:rsidR="00505908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5572125" cy="5334000"/>
            <wp:effectExtent l="0" t="0" r="0" b="0"/>
            <wp:docPr id="1308862468" name="Рисунок 38" descr="Успешное создание таблицы order_status_log, функции fn_log_order_status и триггера trg_log_order_status" title="Успешное создание таблицы order_status_log, функции fn_log_order_status и триггера trg_log_order_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38 — Успешное создание таблицы </w:t>
      </w:r>
      <w:proofErr w:type="spellStart"/>
      <w:r>
        <w:rPr>
          <w:i/>
          <w:iCs/>
        </w:rPr>
        <w:t>order_status_log</w:t>
      </w:r>
      <w:proofErr w:type="spellEnd"/>
      <w:r>
        <w:rPr>
          <w:i/>
          <w:iCs/>
        </w:rPr>
        <w:t xml:space="preserve">, функции </w:t>
      </w:r>
      <w:proofErr w:type="spellStart"/>
      <w:r>
        <w:rPr>
          <w:i/>
          <w:iCs/>
        </w:rPr>
        <w:t>fn_log_order_status</w:t>
      </w:r>
      <w:proofErr w:type="spellEnd"/>
      <w:r>
        <w:rPr>
          <w:i/>
          <w:iCs/>
        </w:rPr>
        <w:t xml:space="preserve"> и триггера </w:t>
      </w:r>
      <w:proofErr w:type="spellStart"/>
      <w:r>
        <w:rPr>
          <w:i/>
          <w:iCs/>
        </w:rPr>
        <w:t>trg_log_order_status</w:t>
      </w:r>
      <w:proofErr w:type="spellEnd"/>
    </w:p>
    <w:p w:rsidR="00505908" w:rsidRDefault="00000000">
      <w:pPr>
        <w:spacing w:after="200" w:line="360" w:lineRule="auto"/>
      </w:pPr>
      <w:r>
        <w:t>Проверка на событии INSERT — создание нового заказа: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1381125"/>
            <wp:effectExtent l="0" t="0" r="0" b="0"/>
            <wp:docPr id="293093862" name="Рисунок 39" descr="При создании заказа (order_id = 10) в журнал автоматически добавлена запись: old_status = NULL, new_status = Created" title="При создании заказа (order_id = 10) в журнал автоматически добавлена запись: old_status = NULL, new_status =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lastRenderedPageBreak/>
        <w:t>Рисунок 39 — При создании заказа (</w:t>
      </w:r>
      <w:proofErr w:type="spellStart"/>
      <w:r>
        <w:rPr>
          <w:i/>
          <w:iCs/>
        </w:rPr>
        <w:t>order_id</w:t>
      </w:r>
      <w:proofErr w:type="spellEnd"/>
      <w:r>
        <w:rPr>
          <w:i/>
          <w:iCs/>
        </w:rPr>
        <w:t xml:space="preserve"> = 10) в журнал автоматически добавлена запись: </w:t>
      </w:r>
      <w:proofErr w:type="spellStart"/>
      <w:r>
        <w:rPr>
          <w:i/>
          <w:iCs/>
        </w:rPr>
        <w:t>old_status</w:t>
      </w:r>
      <w:proofErr w:type="spellEnd"/>
      <w:r>
        <w:rPr>
          <w:i/>
          <w:iCs/>
        </w:rPr>
        <w:t xml:space="preserve"> = NULL, </w:t>
      </w:r>
      <w:proofErr w:type="spellStart"/>
      <w:r>
        <w:rPr>
          <w:i/>
          <w:iCs/>
        </w:rPr>
        <w:t>new_status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Created</w:t>
      </w:r>
      <w:proofErr w:type="spellEnd"/>
    </w:p>
    <w:p w:rsidR="00505908" w:rsidRDefault="00000000">
      <w:pPr>
        <w:spacing w:after="200" w:line="360" w:lineRule="auto"/>
      </w:pPr>
      <w:r>
        <w:t>Проверка на событии UPDATE — изменение статуса заказа:</w:t>
      </w:r>
    </w:p>
    <w:p w:rsidR="00505908" w:rsidRDefault="00000000">
      <w:pPr>
        <w:spacing w:before="200"/>
        <w:jc w:val="center"/>
      </w:pPr>
      <w:r>
        <w:rPr>
          <w:noProof/>
        </w:rPr>
        <w:drawing>
          <wp:inline distT="0" distB="0" distL="0" distR="0">
            <wp:extent cx="5943600" cy="2019300"/>
            <wp:effectExtent l="0" t="0" r="0" b="0"/>
            <wp:docPr id="945864449" name="Рисунок 40" descr="Журнал зафиксировал переход old_status = Created, new_status = Paid для заказа 10" title="Журнал зафиксировал переход old_status = Created, new_status = Paid для заказ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908" w:rsidRDefault="00000000">
      <w:pPr>
        <w:spacing w:before="80" w:after="200" w:line="360" w:lineRule="auto"/>
        <w:jc w:val="center"/>
      </w:pPr>
      <w:r>
        <w:rPr>
          <w:i/>
          <w:iCs/>
        </w:rPr>
        <w:t xml:space="preserve">Рисунок 40 — Журнал зафиксировал переход </w:t>
      </w:r>
      <w:proofErr w:type="spellStart"/>
      <w:r>
        <w:rPr>
          <w:i/>
          <w:iCs/>
        </w:rPr>
        <w:t>old_status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Created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new_status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Paid</w:t>
      </w:r>
      <w:proofErr w:type="spellEnd"/>
      <w:r>
        <w:rPr>
          <w:i/>
          <w:iCs/>
        </w:rPr>
        <w:t xml:space="preserve"> для заказа 10</w:t>
      </w:r>
    </w:p>
    <w:p w:rsidR="00505908" w:rsidRDefault="00000000">
      <w:pPr>
        <w:spacing w:after="200" w:line="360" w:lineRule="auto"/>
      </w:pPr>
      <w:r>
        <w:t>Журнал корректно фиксирует как создание заказа, так и каждое последующее изменение его статуса, что подтверждает правильность работы триггера.</w:t>
      </w:r>
    </w:p>
    <w:p w:rsidR="00505908" w:rsidRDefault="00000000">
      <w:pPr>
        <w:pStyle w:val="1"/>
      </w:pPr>
      <w:r>
        <w:t>Выводы</w:t>
      </w:r>
    </w:p>
    <w:p w:rsidR="00505908" w:rsidRDefault="00000000">
      <w:pPr>
        <w:spacing w:after="200" w:line="360" w:lineRule="auto"/>
      </w:pPr>
      <w:r>
        <w:t xml:space="preserve">В ходе выполнения лабораторной работы № 5 получены практические навыки создания и использования хранимых процедур, функций и триггеров в СУБД </w:t>
      </w:r>
      <w:proofErr w:type="spellStart"/>
      <w:r>
        <w:t>PostgreSQL</w:t>
      </w:r>
      <w:proofErr w:type="spellEnd"/>
      <w:r>
        <w:t xml:space="preserve"> средствами консоли SQL Shell (</w:t>
      </w:r>
      <w:proofErr w:type="spellStart"/>
      <w:r>
        <w:t>psql</w:t>
      </w:r>
      <w:proofErr w:type="spellEnd"/>
      <w:r>
        <w:t>), применительно к индивидуальной БД «Оптовая база» (вариант 9).</w:t>
      </w:r>
    </w:p>
    <w:p w:rsidR="00505908" w:rsidRDefault="00000000">
      <w:pPr>
        <w:spacing w:after="200" w:line="360" w:lineRule="auto"/>
      </w:pPr>
      <w:r>
        <w:t xml:space="preserve">Разработаны три хранимые процедуры в соответствии с частью 4 индивидуального задания ЛР № 2: процедура снижения закупочной цены товаров с превышенным сроком хранения (с использованием IN-параметров и цикла FOR по результатам запроса), процедура расчёта стоимости партий товаров, проданных за заданные сутки (с использованием OUT-параметра), и авторская процедура регистрации оплаты счёта по поставке (с использованием INOUT-параметра для возврата текстового результата операции). Все три процедуры протестированы как на корректных, так и на заведомо </w:t>
      </w:r>
      <w:r>
        <w:lastRenderedPageBreak/>
        <w:t>некорректных входных данных; во всех случаях обработка ошибок выполнена средствами RAISE EXCEPTION либо через информативный результат в выходном параметре.</w:t>
      </w:r>
    </w:p>
    <w:p w:rsidR="00505908" w:rsidRDefault="00000000">
      <w:pPr>
        <w:spacing w:after="200" w:line="360" w:lineRule="auto"/>
      </w:pPr>
      <w:r>
        <w:t>Разработаны пять авторских триггеров (вариант 2.2 индивидуального задания), охватывающих ключевые бизнес-процессы оптовой базы: контроль остатков партии товара на складе с автоматическим заполнением и проверкой целостности данных; автоматическое списание остатка склада при оформлении позиции заказа с защитой от превышения доступного количества; автоматическое формирование счёта по поставке при получении товара; контроль допустимых переходов статуса заказа, предотвращающий некорректные («регрессивные») изменения и изменение заказов в финальном статусе; ведение журнала истории изменения статусов заказов. Для каждого триггера продемонстрирована работа как на корректных, так и на ошибочных данных, выявлены и зафиксированы «узкие места» обработки (недостаточный остаток товара, несуществующая партия, попытка повторной оплаты счёта, попытка некорректного изменения статуса заказа).</w:t>
      </w:r>
    </w:p>
    <w:p w:rsidR="00505908" w:rsidRDefault="00000000">
      <w:pPr>
        <w:spacing w:after="200" w:line="360" w:lineRule="auto"/>
      </w:pPr>
      <w:r>
        <w:t>Таким образом, все пункты практического задания лабораторной работы выполнены в полном объёме: созданы и протестированы три хранимые процедуры и пять авторских триггеров для индивидуальной БД «Оптовая база».</w:t>
      </w:r>
    </w:p>
    <w:p w:rsidR="00505908" w:rsidRDefault="00505908">
      <w:pPr>
        <w:spacing w:after="200" w:line="360" w:lineRule="auto"/>
      </w:pPr>
    </w:p>
    <w:sectPr w:rsidR="005059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1552"/>
    <w:multiLevelType w:val="hybridMultilevel"/>
    <w:tmpl w:val="4C7A49EC"/>
    <w:lvl w:ilvl="0" w:tplc="49DE2C80">
      <w:start w:val="1"/>
      <w:numFmt w:val="bullet"/>
      <w:lvlText w:val="●"/>
      <w:lvlJc w:val="left"/>
      <w:pPr>
        <w:ind w:left="720" w:hanging="360"/>
      </w:pPr>
    </w:lvl>
    <w:lvl w:ilvl="1" w:tplc="87B0F5FC">
      <w:start w:val="1"/>
      <w:numFmt w:val="bullet"/>
      <w:lvlText w:val="○"/>
      <w:lvlJc w:val="left"/>
      <w:pPr>
        <w:ind w:left="1440" w:hanging="360"/>
      </w:pPr>
    </w:lvl>
    <w:lvl w:ilvl="2" w:tplc="715AFEBC">
      <w:start w:val="1"/>
      <w:numFmt w:val="bullet"/>
      <w:lvlText w:val="■"/>
      <w:lvlJc w:val="left"/>
      <w:pPr>
        <w:ind w:left="2160" w:hanging="360"/>
      </w:pPr>
    </w:lvl>
    <w:lvl w:ilvl="3" w:tplc="02802F4E">
      <w:start w:val="1"/>
      <w:numFmt w:val="bullet"/>
      <w:lvlText w:val="●"/>
      <w:lvlJc w:val="left"/>
      <w:pPr>
        <w:ind w:left="2880" w:hanging="360"/>
      </w:pPr>
    </w:lvl>
    <w:lvl w:ilvl="4" w:tplc="096816B0">
      <w:start w:val="1"/>
      <w:numFmt w:val="bullet"/>
      <w:lvlText w:val="○"/>
      <w:lvlJc w:val="left"/>
      <w:pPr>
        <w:ind w:left="3600" w:hanging="360"/>
      </w:pPr>
    </w:lvl>
    <w:lvl w:ilvl="5" w:tplc="A4BE8704">
      <w:start w:val="1"/>
      <w:numFmt w:val="bullet"/>
      <w:lvlText w:val="■"/>
      <w:lvlJc w:val="left"/>
      <w:pPr>
        <w:ind w:left="4320" w:hanging="360"/>
      </w:pPr>
    </w:lvl>
    <w:lvl w:ilvl="6" w:tplc="41BE8234">
      <w:start w:val="1"/>
      <w:numFmt w:val="bullet"/>
      <w:lvlText w:val="●"/>
      <w:lvlJc w:val="left"/>
      <w:pPr>
        <w:ind w:left="5040" w:hanging="360"/>
      </w:pPr>
    </w:lvl>
    <w:lvl w:ilvl="7" w:tplc="671E48B4">
      <w:start w:val="1"/>
      <w:numFmt w:val="bullet"/>
      <w:lvlText w:val="●"/>
      <w:lvlJc w:val="left"/>
      <w:pPr>
        <w:ind w:left="5760" w:hanging="360"/>
      </w:pPr>
    </w:lvl>
    <w:lvl w:ilvl="8" w:tplc="AFC236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2E4ED0"/>
    <w:multiLevelType w:val="hybridMultilevel"/>
    <w:tmpl w:val="6D3644E6"/>
    <w:lvl w:ilvl="0" w:tplc="85D01676">
      <w:start w:val="1"/>
      <w:numFmt w:val="decimal"/>
      <w:lvlText w:val="%1."/>
      <w:lvlJc w:val="left"/>
      <w:pPr>
        <w:ind w:left="720" w:hanging="360"/>
      </w:pPr>
    </w:lvl>
    <w:lvl w:ilvl="1" w:tplc="2CBC6ED6">
      <w:numFmt w:val="decimal"/>
      <w:lvlText w:val=""/>
      <w:lvlJc w:val="left"/>
    </w:lvl>
    <w:lvl w:ilvl="2" w:tplc="6F58FC96">
      <w:numFmt w:val="decimal"/>
      <w:lvlText w:val=""/>
      <w:lvlJc w:val="left"/>
    </w:lvl>
    <w:lvl w:ilvl="3" w:tplc="97B461B2">
      <w:numFmt w:val="decimal"/>
      <w:lvlText w:val=""/>
      <w:lvlJc w:val="left"/>
    </w:lvl>
    <w:lvl w:ilvl="4" w:tplc="60841EFE">
      <w:numFmt w:val="decimal"/>
      <w:lvlText w:val=""/>
      <w:lvlJc w:val="left"/>
    </w:lvl>
    <w:lvl w:ilvl="5" w:tplc="7762901E">
      <w:numFmt w:val="decimal"/>
      <w:lvlText w:val=""/>
      <w:lvlJc w:val="left"/>
    </w:lvl>
    <w:lvl w:ilvl="6" w:tplc="7444F950">
      <w:numFmt w:val="decimal"/>
      <w:lvlText w:val=""/>
      <w:lvlJc w:val="left"/>
    </w:lvl>
    <w:lvl w:ilvl="7" w:tplc="38208D2C">
      <w:numFmt w:val="decimal"/>
      <w:lvlText w:val=""/>
      <w:lvlJc w:val="left"/>
    </w:lvl>
    <w:lvl w:ilvl="8" w:tplc="3A16E398">
      <w:numFmt w:val="decimal"/>
      <w:lvlText w:val=""/>
      <w:lvlJc w:val="left"/>
    </w:lvl>
  </w:abstractNum>
  <w:abstractNum w:abstractNumId="2" w15:restartNumberingAfterBreak="0">
    <w:nsid w:val="40942C57"/>
    <w:multiLevelType w:val="hybridMultilevel"/>
    <w:tmpl w:val="6C5C70B0"/>
    <w:lvl w:ilvl="0" w:tplc="972C13B0">
      <w:start w:val="1"/>
      <w:numFmt w:val="bullet"/>
      <w:lvlText w:val="—"/>
      <w:lvlJc w:val="left"/>
      <w:pPr>
        <w:ind w:left="720" w:hanging="360"/>
      </w:pPr>
    </w:lvl>
    <w:lvl w:ilvl="1" w:tplc="9A100148">
      <w:numFmt w:val="decimal"/>
      <w:lvlText w:val=""/>
      <w:lvlJc w:val="left"/>
    </w:lvl>
    <w:lvl w:ilvl="2" w:tplc="75CED25E">
      <w:numFmt w:val="decimal"/>
      <w:lvlText w:val=""/>
      <w:lvlJc w:val="left"/>
    </w:lvl>
    <w:lvl w:ilvl="3" w:tplc="FA10C16A">
      <w:numFmt w:val="decimal"/>
      <w:lvlText w:val=""/>
      <w:lvlJc w:val="left"/>
    </w:lvl>
    <w:lvl w:ilvl="4" w:tplc="8F3A4FD8">
      <w:numFmt w:val="decimal"/>
      <w:lvlText w:val=""/>
      <w:lvlJc w:val="left"/>
    </w:lvl>
    <w:lvl w:ilvl="5" w:tplc="7390CF4C">
      <w:numFmt w:val="decimal"/>
      <w:lvlText w:val=""/>
      <w:lvlJc w:val="left"/>
    </w:lvl>
    <w:lvl w:ilvl="6" w:tplc="376ED1BE">
      <w:numFmt w:val="decimal"/>
      <w:lvlText w:val=""/>
      <w:lvlJc w:val="left"/>
    </w:lvl>
    <w:lvl w:ilvl="7" w:tplc="1DE671C4">
      <w:numFmt w:val="decimal"/>
      <w:lvlText w:val=""/>
      <w:lvlJc w:val="left"/>
    </w:lvl>
    <w:lvl w:ilvl="8" w:tplc="CA92D54E">
      <w:numFmt w:val="decimal"/>
      <w:lvlText w:val=""/>
      <w:lvlJc w:val="left"/>
    </w:lvl>
  </w:abstractNum>
  <w:num w:numId="1" w16cid:durableId="1211040069">
    <w:abstractNumId w:val="0"/>
    <w:lvlOverride w:ilvl="0">
      <w:startOverride w:val="1"/>
    </w:lvlOverride>
  </w:num>
  <w:num w:numId="2" w16cid:durableId="16599922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908"/>
    <w:rsid w:val="002E2963"/>
    <w:rsid w:val="00505908"/>
    <w:rsid w:val="0079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3C0D3"/>
  <w15:docId w15:val="{EBBDD7B2-EEE6-4248-BEFA-C8768D095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2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60"/>
      <w:outlineLvl w:val="2"/>
    </w:pPr>
    <w:rPr>
      <w:b/>
      <w:bCs/>
      <w:i/>
      <w:i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2308</Words>
  <Characters>13161</Characters>
  <Application>Microsoft Office Word</Application>
  <DocSecurity>0</DocSecurity>
  <Lines>109</Lines>
  <Paragraphs>30</Paragraphs>
  <ScaleCrop>false</ScaleCrop>
  <Company/>
  <LinksUpToDate>false</LinksUpToDate>
  <CharactersWithSpaces>15439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забродин</cp:lastModifiedBy>
  <cp:revision>2</cp:revision>
  <dcterms:created xsi:type="dcterms:W3CDTF">2026-06-26T13:09:00Z</dcterms:created>
  <dcterms:modified xsi:type="dcterms:W3CDTF">2026-06-26T13:09:00Z</dcterms:modified>
</cp:coreProperties>
</file>