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EE" w:rsidRDefault="00572AEE" w:rsidP="00572AEE">
      <w:pPr>
        <w:pStyle w:val="a3"/>
      </w:pPr>
      <w:r>
        <w:t>A</w:t>
      </w:r>
      <w:r w:rsidR="00AB67F6">
        <w:rPr>
          <w:rFonts w:hint="eastAsia"/>
        </w:rPr>
        <w:t>uto</w:t>
      </w:r>
      <w:r w:rsidR="00AB67F6">
        <w:t>dock</w:t>
      </w:r>
      <w:r w:rsidR="000B0C4B">
        <w:rPr>
          <w:rFonts w:hint="eastAsia"/>
        </w:rPr>
        <w:t>分子对接</w:t>
      </w:r>
    </w:p>
    <w:p w:rsidR="00572AEE" w:rsidRDefault="00572AEE" w:rsidP="00572AEE">
      <w:pPr>
        <w:ind w:firstLineChars="200" w:firstLine="420"/>
      </w:pPr>
      <w:r>
        <w:rPr>
          <w:rFonts w:hint="eastAsia"/>
        </w:rPr>
        <w:t>现在使用</w:t>
      </w:r>
      <w:r>
        <w:rPr>
          <w:rFonts w:hint="eastAsia"/>
        </w:rPr>
        <w:t>A</w:t>
      </w:r>
      <w:r>
        <w:t>utodock</w:t>
      </w:r>
      <w:r>
        <w:rPr>
          <w:rFonts w:hint="eastAsia"/>
        </w:rPr>
        <w:t>进行分子对接</w:t>
      </w:r>
      <w:r>
        <w:rPr>
          <w:rFonts w:hint="eastAsia"/>
        </w:rPr>
        <w:t>,</w:t>
      </w:r>
      <w:r>
        <w:rPr>
          <w:rFonts w:hint="eastAsia"/>
        </w:rPr>
        <w:t>已经假定所有的相关的软件都已经安装完好</w:t>
      </w:r>
      <w:r>
        <w:rPr>
          <w:rFonts w:hint="eastAsia"/>
        </w:rPr>
        <w:t>,</w:t>
      </w:r>
      <w:r>
        <w:rPr>
          <w:rFonts w:hint="eastAsia"/>
        </w:rPr>
        <w:t>现在使用蛋白酶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的晶体结构作为分子对接的受体</w:t>
      </w:r>
      <w:r>
        <w:t>,</w:t>
      </w:r>
      <w:r>
        <w:rPr>
          <w:rFonts w:hint="eastAsia"/>
        </w:rPr>
        <w:t>结构中的配体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作为对接的配体分子。</w:t>
      </w:r>
    </w:p>
    <w:p w:rsidR="00984138" w:rsidRDefault="00984138" w:rsidP="00572AEE">
      <w:r>
        <w:tab/>
      </w:r>
      <w:r>
        <w:rPr>
          <w:rFonts w:hint="eastAsia"/>
        </w:rPr>
        <w:t>这个蛋白酶的晶体结构的获取需要在数据库</w:t>
      </w:r>
      <w:r w:rsidRPr="00984138">
        <w:t>pubchem</w:t>
      </w:r>
      <w:r>
        <w:rPr>
          <w:rFonts w:hint="eastAsia"/>
        </w:rPr>
        <w:t>中进行提取</w:t>
      </w:r>
      <w:r>
        <w:rPr>
          <w:rFonts w:hint="eastAsia"/>
        </w:rPr>
        <w:t>,</w:t>
      </w:r>
      <w:r>
        <w:rPr>
          <w:rFonts w:hint="eastAsia"/>
        </w:rPr>
        <w:t>在这个数据库中查找到对应的数据</w:t>
      </w:r>
      <w:r w:rsidR="006B2D3D">
        <w:rPr>
          <w:rFonts w:hint="eastAsia"/>
        </w:rPr>
        <w:t>。</w:t>
      </w:r>
    </w:p>
    <w:p w:rsidR="006B2D3D" w:rsidRDefault="006B2D3D" w:rsidP="006B2D3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本教程采用蛋白酶</w:t>
      </w:r>
      <w:hyperlink r:id="rId6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1YT9</w:t>
        </w:r>
      </w:hyperlink>
      <w:r>
        <w:rPr>
          <w:rFonts w:ascii="Arial" w:hAnsi="Arial" w:cs="Arial"/>
          <w:color w:val="2F2F2F"/>
          <w:shd w:val="clear" w:color="auto" w:fill="FFFFFF"/>
        </w:rPr>
        <w:t>的晶体结构作为分子对接的受体，结构中的配体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作为对接的配体分子。</w:t>
      </w:r>
    </w:p>
    <w:p w:rsidR="006B2D3D" w:rsidRDefault="006B2D3D" w:rsidP="006B2D3D">
      <w:pPr>
        <w:ind w:firstLineChars="200" w:firstLine="420"/>
      </w:pPr>
      <w:r>
        <w:rPr>
          <w:rFonts w:hint="eastAsia"/>
        </w:rPr>
        <w:t>这里为了获取到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这个晶体的结构</w:t>
      </w:r>
      <w:r>
        <w:rPr>
          <w:rFonts w:hint="eastAsia"/>
        </w:rPr>
        <w:t>,</w:t>
      </w:r>
      <w:r w:rsidR="00C30A06">
        <w:rPr>
          <w:rFonts w:hint="eastAsia"/>
        </w:rPr>
        <w:t>需要做一些东西</w:t>
      </w:r>
      <w:r w:rsidR="00C30A06">
        <w:rPr>
          <w:rFonts w:hint="eastAsia"/>
        </w:rPr>
        <w:t>,</w:t>
      </w:r>
      <w:r w:rsidR="00C30A06">
        <w:rPr>
          <w:rFonts w:hint="eastAsia"/>
        </w:rPr>
        <w:t>首先使用软件</w:t>
      </w:r>
      <w:r w:rsidR="00C30A06">
        <w:rPr>
          <w:rFonts w:hint="eastAsia"/>
        </w:rPr>
        <w:t>P</w:t>
      </w:r>
      <w:r w:rsidR="00C30A06">
        <w:t>yMOL</w:t>
      </w:r>
      <w:r w:rsidR="00C30A06">
        <w:rPr>
          <w:rFonts w:hint="eastAsia"/>
        </w:rPr>
        <w:t>将这个晶体显示出来</w:t>
      </w:r>
      <w:r w:rsidR="00C30A06">
        <w:rPr>
          <w:rFonts w:hint="eastAsia"/>
        </w:rPr>
        <w:t>,</w:t>
      </w:r>
      <w:r w:rsidR="00C33A72">
        <w:rPr>
          <w:rFonts w:hint="eastAsia"/>
        </w:rPr>
        <w:t>如下所示</w:t>
      </w:r>
      <w:r w:rsidR="00C33A72">
        <w:rPr>
          <w:rFonts w:hint="eastAsia"/>
        </w:rPr>
        <w:t>:</w:t>
      </w:r>
    </w:p>
    <w:p w:rsidR="00C33A72" w:rsidRDefault="00C33A72" w:rsidP="00C33A72">
      <w:r>
        <w:rPr>
          <w:noProof/>
        </w:rPr>
        <w:drawing>
          <wp:inline distT="0" distB="0" distL="0" distR="0" wp14:anchorId="2B48B4B5" wp14:editId="7DA8DFB6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72" w:rsidRDefault="00C33A72" w:rsidP="00C33A72">
      <w:r>
        <w:rPr>
          <w:rFonts w:hint="eastAsia"/>
        </w:rPr>
        <w:t>现在需要把其中的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配体去掉</w:t>
      </w:r>
      <w:r>
        <w:rPr>
          <w:rFonts w:hint="eastAsia"/>
        </w:rPr>
        <w:t>,</w:t>
      </w:r>
      <w:r>
        <w:rPr>
          <w:rFonts w:hint="eastAsia"/>
        </w:rPr>
        <w:t>然后再把其中的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单独保存下来。</w:t>
      </w:r>
    </w:p>
    <w:p w:rsidR="00E26EA8" w:rsidRDefault="009A2C0D" w:rsidP="00C33A72">
      <w:r>
        <w:rPr>
          <w:rFonts w:hint="eastAsia"/>
        </w:rPr>
        <w:t>使用</w:t>
      </w:r>
      <w:r>
        <w:rPr>
          <w:rFonts w:hint="eastAsia"/>
        </w:rPr>
        <w:t>P</w:t>
      </w:r>
      <w:r>
        <w:t>yMOL</w:t>
      </w:r>
      <w:r>
        <w:rPr>
          <w:rFonts w:hint="eastAsia"/>
        </w:rPr>
        <w:t>的命令行方式去掉大分子中的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</w:t>
      </w:r>
      <w:r>
        <w:rPr>
          <w:rFonts w:hint="eastAsia"/>
        </w:rPr>
        <w:t>,</w:t>
      </w:r>
      <w:r>
        <w:rPr>
          <w:rFonts w:hint="eastAsia"/>
        </w:rPr>
        <w:t>然后再将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单独的保存下来。现在，首先把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大分子获取到</w:t>
      </w:r>
      <w:r>
        <w:rPr>
          <w:rFonts w:hint="eastAsia"/>
        </w:rPr>
        <w:t>,</w:t>
      </w:r>
      <w:r>
        <w:rPr>
          <w:rFonts w:hint="eastAsia"/>
        </w:rPr>
        <w:t>处理的方式是在命令行情况下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E26EA8">
        <w:rPr>
          <w:rFonts w:hint="eastAsia"/>
        </w:rPr>
        <w:t>命令</w:t>
      </w:r>
      <w:r w:rsidR="00E26EA8">
        <w:rPr>
          <w:rFonts w:hint="eastAsia"/>
        </w:rPr>
        <w:t>:</w:t>
      </w:r>
    </w:p>
    <w:p w:rsidR="00E26EA8" w:rsidRDefault="00E26EA8" w:rsidP="00C33A72">
      <w:r>
        <w:t>remove organic</w:t>
      </w:r>
    </w:p>
    <w:p w:rsidR="00E26EA8" w:rsidRDefault="00E26EA8" w:rsidP="00C33A72">
      <w:r>
        <w:rPr>
          <w:rFonts w:hint="eastAsia"/>
        </w:rPr>
        <w:t>下面就是结果数据</w:t>
      </w:r>
      <w:r>
        <w:t>:</w:t>
      </w:r>
    </w:p>
    <w:p w:rsidR="00E26EA8" w:rsidRDefault="00E26EA8" w:rsidP="00C33A72">
      <w:r>
        <w:rPr>
          <w:noProof/>
        </w:rPr>
        <w:lastRenderedPageBreak/>
        <w:drawing>
          <wp:inline distT="0" distB="0" distL="0" distR="0" wp14:anchorId="1F969DF5" wp14:editId="2DF0F6E3">
            <wp:extent cx="4657725" cy="29064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180" cy="29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9D" w:rsidRDefault="005B659D" w:rsidP="00C33A72"/>
    <w:p w:rsidR="005B659D" w:rsidRDefault="005B659D" w:rsidP="00C33A72"/>
    <w:p w:rsidR="005B659D" w:rsidRDefault="005B659D" w:rsidP="00C33A72">
      <w:r>
        <w:rPr>
          <w:rFonts w:hint="eastAsia"/>
        </w:rPr>
        <w:t>现在知道，在进行分子对接的时候</w:t>
      </w:r>
      <w:r>
        <w:rPr>
          <w:rFonts w:hint="eastAsia"/>
        </w:rPr>
        <w:t>,</w:t>
      </w:r>
      <w:r>
        <w:rPr>
          <w:rFonts w:hint="eastAsia"/>
        </w:rPr>
        <w:t>有几个需要进行</w:t>
      </w:r>
    </w:p>
    <w:p w:rsidR="00E26EA8" w:rsidRDefault="00E26EA8" w:rsidP="00C33A72"/>
    <w:p w:rsidR="0024276E" w:rsidRDefault="0024276E" w:rsidP="00C33A72"/>
    <w:p w:rsidR="0024276E" w:rsidRDefault="0024276E" w:rsidP="00C33A72"/>
    <w:p w:rsidR="0024276E" w:rsidRDefault="0024276E" w:rsidP="0024276E">
      <w:pPr>
        <w:pStyle w:val="2"/>
      </w:pPr>
      <w:r>
        <w:rPr>
          <w:rFonts w:hint="eastAsia"/>
        </w:rPr>
        <w:t>受体蛋白质的处理</w:t>
      </w:r>
    </w:p>
    <w:p w:rsidR="0040308D" w:rsidRDefault="0040308D" w:rsidP="0040308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在进行分子对接的时候，需要对受体蛋白质进行处理，处理主要分为：去除水分子，加氢，</w:t>
      </w:r>
      <w:r>
        <w:rPr>
          <w:rFonts w:ascii="Arial" w:hAnsi="Arial" w:cs="Arial"/>
          <w:color w:val="2F2F2F"/>
          <w:shd w:val="clear" w:color="auto" w:fill="FFFFFF"/>
        </w:rPr>
        <w:t>电荷，质子化状态确认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40308D" w:rsidRDefault="0040308D" w:rsidP="0040308D">
      <w:pPr>
        <w:rPr>
          <w:rFonts w:ascii="Arial" w:hAnsi="Arial" w:cs="Arial"/>
          <w:color w:val="2F2F2F"/>
          <w:shd w:val="clear" w:color="auto" w:fill="FFFFFF"/>
        </w:rPr>
      </w:pPr>
    </w:p>
    <w:p w:rsidR="0040308D" w:rsidRDefault="0040308D" w:rsidP="0040308D">
      <w:pPr>
        <w:rPr>
          <w:rFonts w:ascii="Arial" w:hAnsi="Arial" w:cs="Arial"/>
          <w:color w:val="2F2F2F"/>
          <w:shd w:val="clear" w:color="auto" w:fill="FFFFFF"/>
        </w:rPr>
      </w:pPr>
    </w:p>
    <w:p w:rsidR="0040308D" w:rsidRDefault="0040308D" w:rsidP="0040308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配体小分子的处理</w:t>
      </w:r>
    </w:p>
    <w:p w:rsidR="00DB5F3F" w:rsidRDefault="00DB5F3F" w:rsidP="00DB5F3F"/>
    <w:p w:rsidR="00482AA3" w:rsidRDefault="00482AA3" w:rsidP="00DB5F3F"/>
    <w:p w:rsidR="00482AA3" w:rsidRDefault="00482AA3" w:rsidP="00DB5F3F"/>
    <w:p w:rsidR="00482AA3" w:rsidRDefault="00482AA3" w:rsidP="00DB5F3F"/>
    <w:p w:rsidR="00482AA3" w:rsidRDefault="00482AA3" w:rsidP="00DB5F3F">
      <w:pPr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 xml:space="preserve">AutoDock </w:t>
      </w:r>
      <w:r>
        <w:rPr>
          <w:rFonts w:ascii="宋体" w:cs="宋体" w:hint="eastAsia"/>
          <w:kern w:val="0"/>
          <w:sz w:val="20"/>
          <w:szCs w:val="20"/>
        </w:rPr>
        <w:t>的计算通过以下几步实现：</w:t>
      </w:r>
    </w:p>
    <w:p w:rsidR="00482AA3" w:rsidRDefault="00482AA3" w:rsidP="00482AA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使用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eastAsiaTheme="minorEastAsia" w:cs="Times New Roman"/>
          <w:kern w:val="0"/>
          <w:sz w:val="20"/>
          <w:szCs w:val="20"/>
        </w:rPr>
        <w:t xml:space="preserve">AutoDockTools </w:t>
      </w:r>
      <w:r>
        <w:rPr>
          <w:rFonts w:ascii="宋体" w:cs="宋体" w:hint="eastAsia"/>
          <w:kern w:val="0"/>
          <w:sz w:val="20"/>
          <w:szCs w:val="20"/>
        </w:rPr>
        <w:t>准备体系的坐标文件（</w:t>
      </w:r>
      <w:r>
        <w:rPr>
          <w:rFonts w:eastAsiaTheme="minorEastAsia" w:cs="Times New Roman"/>
          <w:kern w:val="0"/>
          <w:sz w:val="20"/>
          <w:szCs w:val="20"/>
        </w:rPr>
        <w:t xml:space="preserve">PDBQT </w:t>
      </w:r>
      <w:r>
        <w:rPr>
          <w:rFonts w:ascii="宋体" w:cs="宋体" w:hint="eastAsia"/>
          <w:kern w:val="0"/>
          <w:sz w:val="20"/>
          <w:szCs w:val="20"/>
        </w:rPr>
        <w:t>文件），</w:t>
      </w:r>
    </w:p>
    <w:p w:rsidR="00482AA3" w:rsidRDefault="00482AA3" w:rsidP="00482AA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2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使用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eastAsiaTheme="minorEastAsia" w:cs="Times New Roman"/>
          <w:kern w:val="0"/>
          <w:sz w:val="20"/>
          <w:szCs w:val="20"/>
        </w:rPr>
        <w:t xml:space="preserve">AutoGrid </w:t>
      </w:r>
      <w:r>
        <w:rPr>
          <w:rFonts w:ascii="宋体" w:cs="宋体" w:hint="eastAsia"/>
          <w:kern w:val="0"/>
          <w:sz w:val="20"/>
          <w:szCs w:val="20"/>
        </w:rPr>
        <w:t>预算原子亲和力，</w:t>
      </w:r>
    </w:p>
    <w:p w:rsidR="00482AA3" w:rsidRDefault="00482AA3" w:rsidP="00482AA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3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使用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eastAsiaTheme="minorEastAsia" w:cs="Times New Roman"/>
          <w:kern w:val="0"/>
          <w:sz w:val="20"/>
          <w:szCs w:val="20"/>
        </w:rPr>
        <w:t xml:space="preserve">AutoDock </w:t>
      </w:r>
      <w:r>
        <w:rPr>
          <w:rFonts w:ascii="宋体" w:cs="宋体" w:hint="eastAsia"/>
          <w:kern w:val="0"/>
          <w:sz w:val="20"/>
          <w:szCs w:val="20"/>
        </w:rPr>
        <w:t>把配体对接入受体的活性位点，</w:t>
      </w:r>
    </w:p>
    <w:p w:rsidR="00482AA3" w:rsidRDefault="00482AA3" w:rsidP="00482AA3">
      <w:pPr>
        <w:rPr>
          <w:rFonts w:ascii="宋体" w:cs="宋体"/>
          <w:kern w:val="0"/>
          <w:sz w:val="20"/>
          <w:szCs w:val="20"/>
        </w:rPr>
      </w:pPr>
      <w:r>
        <w:rPr>
          <w:rFonts w:eastAsiaTheme="minorEastAsia" w:cs="Times New Roman"/>
          <w:kern w:val="0"/>
          <w:sz w:val="20"/>
          <w:szCs w:val="20"/>
        </w:rPr>
        <w:t>4</w:t>
      </w:r>
      <w:r>
        <w:rPr>
          <w:rFonts w:ascii="宋体" w:cs="宋体" w:hint="eastAsia"/>
          <w:kern w:val="0"/>
          <w:sz w:val="20"/>
          <w:szCs w:val="20"/>
        </w:rPr>
        <w:t>．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利用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eastAsiaTheme="minorEastAsia" w:cs="Times New Roman"/>
          <w:kern w:val="0"/>
          <w:sz w:val="20"/>
          <w:szCs w:val="20"/>
        </w:rPr>
        <w:t xml:space="preserve">AutoDockTools </w:t>
      </w:r>
      <w:r>
        <w:rPr>
          <w:rFonts w:ascii="宋体" w:cs="宋体" w:hint="eastAsia"/>
          <w:kern w:val="0"/>
          <w:sz w:val="20"/>
          <w:szCs w:val="20"/>
        </w:rPr>
        <w:t>对结果进行分析。</w:t>
      </w:r>
    </w:p>
    <w:p w:rsidR="00EF4BF3" w:rsidRDefault="00EF4BF3" w:rsidP="00482AA3">
      <w:pPr>
        <w:rPr>
          <w:rFonts w:ascii="宋体" w:cs="宋体"/>
          <w:kern w:val="0"/>
          <w:sz w:val="20"/>
          <w:szCs w:val="20"/>
        </w:rPr>
      </w:pPr>
    </w:p>
    <w:p w:rsidR="00EF4BF3" w:rsidRDefault="00EF4BF3" w:rsidP="00482AA3">
      <w:pPr>
        <w:rPr>
          <w:rFonts w:ascii="宋体" w:cs="宋体"/>
          <w:kern w:val="0"/>
          <w:sz w:val="20"/>
          <w:szCs w:val="20"/>
        </w:rPr>
      </w:pPr>
    </w:p>
    <w:p w:rsidR="00EF4BF3" w:rsidRDefault="00EF4BF3" w:rsidP="00EF4BF3">
      <w:pPr>
        <w:pStyle w:val="2"/>
      </w:pPr>
      <w:r>
        <w:rPr>
          <w:rFonts w:hint="eastAsia"/>
        </w:rPr>
        <w:t>分子对接的结果分析</w:t>
      </w:r>
    </w:p>
    <w:p w:rsidR="00EF4BF3" w:rsidRPr="00EF4BF3" w:rsidRDefault="00EF4BF3" w:rsidP="00EF4BF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r>
        <w:t>:</w:t>
      </w:r>
      <w:r w:rsidRPr="00EF4BF3">
        <w:t xml:space="preserve"> http://blog.sina.com.cn/s/blog_15d0344a30102xcls.html</w:t>
      </w:r>
      <w:bookmarkStart w:id="0" w:name="_GoBack"/>
      <w:bookmarkEnd w:id="0"/>
    </w:p>
    <w:sectPr w:rsidR="00EF4BF3" w:rsidRPr="00EF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261" w:rsidRDefault="004B5261" w:rsidP="005B659D">
      <w:r>
        <w:separator/>
      </w:r>
    </w:p>
  </w:endnote>
  <w:endnote w:type="continuationSeparator" w:id="0">
    <w:p w:rsidR="004B5261" w:rsidRDefault="004B5261" w:rsidP="005B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261" w:rsidRDefault="004B5261" w:rsidP="005B659D">
      <w:r>
        <w:separator/>
      </w:r>
    </w:p>
  </w:footnote>
  <w:footnote w:type="continuationSeparator" w:id="0">
    <w:p w:rsidR="004B5261" w:rsidRDefault="004B5261" w:rsidP="005B6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6"/>
    <w:rsid w:val="000B0C4B"/>
    <w:rsid w:val="000C6CE0"/>
    <w:rsid w:val="001B040B"/>
    <w:rsid w:val="0024276E"/>
    <w:rsid w:val="003B6D27"/>
    <w:rsid w:val="0040308D"/>
    <w:rsid w:val="00482AA3"/>
    <w:rsid w:val="004B5261"/>
    <w:rsid w:val="005222A8"/>
    <w:rsid w:val="00572AEE"/>
    <w:rsid w:val="005B659D"/>
    <w:rsid w:val="006B2D3D"/>
    <w:rsid w:val="00796279"/>
    <w:rsid w:val="007A12DB"/>
    <w:rsid w:val="00984138"/>
    <w:rsid w:val="009A2C0D"/>
    <w:rsid w:val="00AB67F6"/>
    <w:rsid w:val="00C30A06"/>
    <w:rsid w:val="00C33A72"/>
    <w:rsid w:val="00CA5369"/>
    <w:rsid w:val="00DB5F3F"/>
    <w:rsid w:val="00E26EA8"/>
    <w:rsid w:val="00E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FB1AB"/>
  <w15:chartTrackingRefBased/>
  <w15:docId w15:val="{F19F9B1B-D2E4-434A-999B-063DDF9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AEE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4276E"/>
    <w:pPr>
      <w:keepNext/>
      <w:keepLines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0C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0C4B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B2D3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B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659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659D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276E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csb.org/pdb/explore/explore.do?structureId=1YT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13</cp:revision>
  <dcterms:created xsi:type="dcterms:W3CDTF">2018-08-20T15:04:00Z</dcterms:created>
  <dcterms:modified xsi:type="dcterms:W3CDTF">2018-08-31T03:13:00Z</dcterms:modified>
</cp:coreProperties>
</file>