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293410F1" w14:textId="77777777" w:rsidR="0013780A" w:rsidRDefault="0013780A" w:rsidP="0013780A">
      <w:r>
        <w:rPr>
          <w:rFonts w:hint="eastAsia"/>
        </w:rPr>
        <w:t>1</w:t>
      </w:r>
      <w:r>
        <w:tab/>
        <w:t>SZC</w:t>
      </w:r>
      <w:r>
        <w:rPr>
          <w:rFonts w:hint="eastAsia"/>
        </w:rPr>
        <w:t>化合物数据库的建立</w:t>
      </w:r>
    </w:p>
    <w:p w14:paraId="4D7AA7EB" w14:textId="645CE9AC" w:rsidR="0013780A" w:rsidRDefault="0013780A" w:rsidP="007B2F54">
      <w:pPr>
        <w:ind w:firstLine="420"/>
      </w:pPr>
      <w:r>
        <w:rPr>
          <w:rFonts w:hint="eastAsia"/>
        </w:rPr>
        <w:t>通过检索</w:t>
      </w:r>
      <w:r>
        <w:rPr>
          <w:rFonts w:hint="eastAsia"/>
        </w:rPr>
        <w:t>TCMID</w:t>
      </w:r>
      <w:r>
        <w:rPr>
          <w:rFonts w:hint="eastAsia"/>
        </w:rPr>
        <w:t>（</w:t>
      </w:r>
      <w:bookmarkStart w:id="0" w:name="OLE_LINK1"/>
      <w:bookmarkStart w:id="1" w:name="OLE_LINK2"/>
      <w:r>
        <w:rPr>
          <w:rFonts w:hint="eastAsia"/>
        </w:rPr>
        <w:t>http://www.megabionet.org/tcmid/</w:t>
      </w:r>
      <w:bookmarkEnd w:id="0"/>
      <w:bookmarkEnd w:id="1"/>
      <w:r>
        <w:rPr>
          <w:rFonts w:hint="eastAsia"/>
        </w:rPr>
        <w:t>）、上海有机所</w:t>
      </w:r>
      <w:bookmarkStart w:id="2" w:name="_Hlk512971770"/>
      <w:r>
        <w:rPr>
          <w:rFonts w:hint="eastAsia"/>
        </w:rPr>
        <w:t>中药与化学成分库数据库</w:t>
      </w:r>
      <w:bookmarkEnd w:id="2"/>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3" w:name="_Hlk511140114"/>
      <w:r>
        <w:rPr>
          <w:rFonts w:hint="eastAsia"/>
        </w:rPr>
        <w:t>从</w:t>
      </w:r>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数据库中选取与</w:t>
      </w:r>
      <w:r w:rsidRPr="00F14167">
        <w:rPr>
          <w:rFonts w:hint="eastAsia"/>
          <w:highlight w:val="yellow"/>
        </w:rPr>
        <w:t>子宫收缩、抗炎、镇痛、调节内分泌等</w:t>
      </w:r>
      <w:r>
        <w:rPr>
          <w:rFonts w:hint="eastAsia"/>
        </w:rPr>
        <w:t>相关的治疗</w:t>
      </w:r>
      <w:bookmarkStart w:id="4" w:name="OLE_LINK3"/>
      <w:r>
        <w:rPr>
          <w:rFonts w:hint="eastAsia"/>
        </w:rPr>
        <w:t>原发性痛经</w:t>
      </w:r>
      <w:bookmarkEnd w:id="4"/>
      <w:r>
        <w:rPr>
          <w:rFonts w:hint="eastAsia"/>
        </w:rPr>
        <w:t>的</w:t>
      </w:r>
      <w:bookmarkStart w:id="5" w:name="OLE_LINK4"/>
      <w:r w:rsidRPr="00DB4A64">
        <w:rPr>
          <w:rFonts w:hint="eastAsia"/>
          <w:highlight w:val="yellow"/>
        </w:rPr>
        <w:t>药物作用靶点</w:t>
      </w:r>
      <w:bookmarkEnd w:id="5"/>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3"/>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w:t>
      </w:r>
      <w:bookmarkStart w:id="6" w:name="_GoBack"/>
      <w:bookmarkEnd w:id="6"/>
      <w:r w:rsidRPr="00F22299">
        <w:rPr>
          <w:rFonts w:hint="eastAsia"/>
          <w:highlight w:val="yellow"/>
        </w:rPr>
        <w:t>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且高于原配体得分的分子与靶蛋白，采用</w:t>
      </w:r>
      <w:r>
        <w:rPr>
          <w:rFonts w:hint="eastAsia"/>
        </w:rPr>
        <w:t xml:space="preserve"> </w:t>
      </w:r>
      <w:proofErr w:type="spellStart"/>
      <w:r>
        <w:rPr>
          <w:rFonts w:hint="eastAsia"/>
        </w:rPr>
        <w:t>Cytoscape</w:t>
      </w:r>
      <w:proofErr w:type="spellEnd"/>
      <w:r>
        <w:rPr>
          <w:rFonts w:hint="eastAsia"/>
        </w:rPr>
        <w:t xml:space="preserve"> 3.4.0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lastRenderedPageBreak/>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t>研究目标</w:t>
      </w:r>
    </w:p>
    <w:p w14:paraId="0B938F02" w14:textId="77777777" w:rsidR="00A55477" w:rsidRDefault="00A55477" w:rsidP="00A55477">
      <w:pPr>
        <w:ind w:firstLineChars="200" w:firstLine="42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20"/>
        <w:rPr>
          <w:rFonts w:ascii="宋体" w:cs="宋体"/>
        </w:rPr>
      </w:pPr>
      <w:r>
        <w:rPr>
          <w:rFonts w:ascii="宋体" w:cs="宋体" w:hint="eastAsia"/>
        </w:rPr>
        <w:lastRenderedPageBreak/>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pPr>
      <w:r>
        <w:rPr>
          <w:rFonts w:hint="eastAsia"/>
        </w:rPr>
        <w:t>药品信息</w:t>
      </w:r>
    </w:p>
    <w:p w14:paraId="16B63FA0" w14:textId="38FA3E02" w:rsidR="00B65F51" w:rsidRDefault="00356188" w:rsidP="00356188">
      <w:pPr>
        <w:ind w:firstLineChars="200" w:firstLine="42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20"/>
      </w:pPr>
      <w:r>
        <w:rPr>
          <w:rFonts w:hint="eastAsia"/>
        </w:rPr>
        <w:t>上面的四种药品是本文重点研究的对象，需要的数据也是这四种药品的数据。</w:t>
      </w:r>
    </w:p>
    <w:p w14:paraId="1929D2D9" w14:textId="392DE7D9" w:rsidR="00356188" w:rsidRDefault="00356188" w:rsidP="006C1C91">
      <w:pPr>
        <w:pStyle w:val="2"/>
      </w:pPr>
      <w:r>
        <w:rPr>
          <w:rFonts w:hint="eastAsia"/>
        </w:rPr>
        <w:t>药品数据库</w:t>
      </w:r>
    </w:p>
    <w:p w14:paraId="5EA01DC9" w14:textId="77777777" w:rsidR="00356188" w:rsidRDefault="00356188" w:rsidP="00356188">
      <w:r>
        <w:rPr>
          <w:rFonts w:hint="eastAsia"/>
        </w:rPr>
        <w:t>TCMID:</w:t>
      </w:r>
    </w:p>
    <w:p w14:paraId="76EA65DC" w14:textId="34D237A5" w:rsidR="00356188" w:rsidRDefault="00D363F0" w:rsidP="00356188">
      <w:pPr>
        <w:ind w:firstLineChars="200" w:firstLine="420"/>
      </w:pPr>
      <w:hyperlink r:id="rId8" w:history="1">
        <w:r w:rsidR="00356188" w:rsidRPr="00521370">
          <w:rPr>
            <w:rStyle w:val="ac"/>
            <w:rFonts w:hint="eastAsia"/>
          </w:rPr>
          <w:t>http://www.megabionet.org/tcmid/</w:t>
        </w:r>
      </w:hyperlink>
    </w:p>
    <w:p w14:paraId="31245199" w14:textId="05F4FC92" w:rsidR="00356188" w:rsidRDefault="00356188" w:rsidP="00356188">
      <w:pPr>
        <w:ind w:left="420" w:hangingChars="200" w:hanging="42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D363F0" w:rsidP="00356188">
      <w:pPr>
        <w:ind w:firstLineChars="200" w:firstLine="42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D363F0" w:rsidP="00C51173">
      <w:pPr>
        <w:ind w:firstLineChars="200" w:firstLine="42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2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D363F0" w:rsidP="00C85FF8">
      <w:pPr>
        <w:ind w:firstLineChars="200" w:firstLine="42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20"/>
        <w:jc w:val="left"/>
      </w:pPr>
    </w:p>
    <w:p w14:paraId="75F550FA" w14:textId="600CCD24" w:rsidR="00551A92" w:rsidRDefault="00551A92" w:rsidP="00C85FF8">
      <w:pPr>
        <w:ind w:firstLineChars="200" w:firstLine="420"/>
        <w:jc w:val="left"/>
      </w:pPr>
    </w:p>
    <w:p w14:paraId="6626BC56" w14:textId="4F7FC353" w:rsidR="00551A92" w:rsidRDefault="00551A92" w:rsidP="00D90FC9">
      <w:pPr>
        <w:pStyle w:val="1"/>
      </w:pPr>
      <w:r w:rsidRPr="00D90FC9">
        <w:rPr>
          <w:rFonts w:hint="eastAsia"/>
        </w:rPr>
        <w:lastRenderedPageBreak/>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t>分子对接</w:t>
      </w:r>
    </w:p>
    <w:p w14:paraId="1009A792" w14:textId="7C5733F0" w:rsidR="00C744FD" w:rsidRDefault="006C1C91" w:rsidP="00C744FD">
      <w:pPr>
        <w:pStyle w:val="2"/>
      </w:pPr>
      <w:r w:rsidRPr="006C1C91">
        <w:t xml:space="preserve">Lipinski </w:t>
      </w:r>
      <w:r w:rsidRPr="006C1C91">
        <w:rPr>
          <w:rFonts w:hint="eastAsia"/>
        </w:rPr>
        <w:t>规则</w:t>
      </w:r>
    </w:p>
    <w:p w14:paraId="2AED6A59" w14:textId="103D5400" w:rsidR="006C1C91" w:rsidRPr="00C744FD" w:rsidRDefault="006C1C91" w:rsidP="00C744FD">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51EBFA22" w14:textId="77777777" w:rsidR="006C1C91" w:rsidRDefault="006C1C91" w:rsidP="00C744FD">
      <w:pPr>
        <w:rPr>
          <w:sz w:val="20"/>
          <w:szCs w:val="20"/>
        </w:rPr>
      </w:pPr>
      <w:r>
        <w:rPr>
          <w:sz w:val="20"/>
          <w:szCs w:val="20"/>
        </w:rPr>
        <w:t xml:space="preserve">MWT </w:t>
      </w:r>
      <w:r>
        <w:rPr>
          <w:rFonts w:hint="eastAsia"/>
        </w:rPr>
        <w:t>大于</w:t>
      </w:r>
      <w:r>
        <w:rPr>
          <w:sz w:val="20"/>
          <w:szCs w:val="20"/>
        </w:rPr>
        <w:t>500 ;</w:t>
      </w: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C744FD">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7" w:name="OLE_LINK7"/>
      <w:bookmarkStart w:id="8" w:name="OLE_LINK8"/>
      <w:r>
        <w:rPr>
          <w:rFonts w:hint="eastAsia"/>
        </w:rPr>
        <w:t>现在遇到的问题</w:t>
      </w:r>
    </w:p>
    <w:p w14:paraId="69E0C81D" w14:textId="5083A4B6" w:rsidR="003D156A" w:rsidRDefault="00077243" w:rsidP="003D156A">
      <w:pPr>
        <w:pStyle w:val="3"/>
      </w:pPr>
      <w:bookmarkStart w:id="9" w:name="OLE_LINK6"/>
      <w:bookmarkStart w:id="10" w:name="OLE_LINK11"/>
      <w:bookmarkStart w:id="11"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2" w:name="OLE_LINK9"/>
      <w:bookmarkStart w:id="13" w:name="OLE_LINK10"/>
      <w:r w:rsidRPr="003A7540">
        <w:lastRenderedPageBreak/>
        <w:t>其</w:t>
      </w:r>
      <w:bookmarkStart w:id="14" w:name="OLE_LINK12"/>
      <w:bookmarkStart w:id="15" w:name="OLE_LINK13"/>
      <w:r w:rsidRPr="003A7540">
        <w:t>他</w:t>
      </w:r>
      <w:r w:rsidRPr="003A7540">
        <w:rPr>
          <w:rFonts w:hint="eastAsia"/>
        </w:rPr>
        <w:t>博士论文的</w:t>
      </w:r>
      <w:r w:rsidRPr="003A7540">
        <w:rPr>
          <w:rFonts w:hint="eastAsia"/>
          <w:highlight w:val="yellow"/>
        </w:rPr>
        <w:t>对接处理</w:t>
      </w:r>
      <w:bookmarkEnd w:id="7"/>
      <w:bookmarkEnd w:id="8"/>
      <w:bookmarkEnd w:id="9"/>
      <w:bookmarkEnd w:id="10"/>
      <w:bookmarkEnd w:id="11"/>
      <w:bookmarkEnd w:id="12"/>
      <w:bookmarkEnd w:id="13"/>
      <w:bookmarkEnd w:id="14"/>
      <w:bookmarkEnd w:id="15"/>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20"/>
      </w:pPr>
      <w:r>
        <w:rPr>
          <w:rFonts w:hint="eastAsia"/>
        </w:rPr>
        <w:t>窗口转换</w:t>
      </w:r>
    </w:p>
    <w:p w14:paraId="5FEC7BD0" w14:textId="0F082CAF" w:rsidR="00361B85" w:rsidRPr="00A2781F" w:rsidRDefault="00361B85" w:rsidP="002532AB">
      <w:pPr>
        <w:ind w:firstLineChars="200" w:firstLine="42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pPr>
      <w:r>
        <w:rPr>
          <w:rFonts w:hint="eastAsia"/>
        </w:rPr>
        <w:t>分子对接</w:t>
      </w:r>
    </w:p>
    <w:p w14:paraId="3B741D5D" w14:textId="1EFE0507" w:rsidR="00A42E52" w:rsidRDefault="00A42E52" w:rsidP="00726280">
      <w:pPr>
        <w:ind w:firstLineChars="200" w:firstLine="42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2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lastRenderedPageBreak/>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pPr>
      <w:r>
        <w:rPr>
          <w:rFonts w:hint="eastAsia"/>
        </w:rPr>
        <w:lastRenderedPageBreak/>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2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20"/>
        <w:rPr>
          <w:szCs w:val="21"/>
        </w:rPr>
      </w:pPr>
    </w:p>
    <w:p w14:paraId="739D65FD" w14:textId="179E8861" w:rsidR="00B836ED" w:rsidRDefault="00841657" w:rsidP="00356725">
      <w:pPr>
        <w:pStyle w:val="2"/>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9427F76" w:rsidR="00B836ED" w:rsidRPr="00B836ED" w:rsidRDefault="00B836ED" w:rsidP="00B836ED">
      <w:pPr>
        <w:pStyle w:val="3"/>
      </w:pPr>
      <w:r>
        <w:t>Net</w:t>
      </w:r>
      <w:r>
        <w:rPr>
          <w:rFonts w:hint="eastAsia"/>
        </w:rPr>
        <w:t>work</w:t>
      </w:r>
      <w:r>
        <w:t xml:space="preserve"> construction</w:t>
      </w:r>
    </w:p>
    <w:sectPr w:rsidR="00B836ED" w:rsidRPr="00B836E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6EBBE" w14:textId="77777777" w:rsidR="00D363F0" w:rsidRDefault="00D363F0" w:rsidP="00137B33">
      <w:pPr>
        <w:spacing w:line="240" w:lineRule="auto"/>
      </w:pPr>
      <w:r>
        <w:separator/>
      </w:r>
    </w:p>
  </w:endnote>
  <w:endnote w:type="continuationSeparator" w:id="0">
    <w:p w14:paraId="0E237A5B" w14:textId="77777777" w:rsidR="00D363F0" w:rsidRDefault="00D363F0"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1F4B4CDE" w:rsidR="00E114C4" w:rsidRDefault="00E114C4">
        <w:pPr>
          <w:pStyle w:val="a6"/>
          <w:jc w:val="center"/>
        </w:pPr>
        <w:r>
          <w:fldChar w:fldCharType="begin"/>
        </w:r>
        <w:r>
          <w:instrText>PAGE   \* MERGEFORMAT</w:instrText>
        </w:r>
        <w:r>
          <w:fldChar w:fldCharType="separate"/>
        </w:r>
        <w:r w:rsidR="00F22299" w:rsidRPr="00F22299">
          <w:rPr>
            <w:noProof/>
            <w:lang w:val="zh-CN"/>
          </w:rPr>
          <w:t>9</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38557" w14:textId="77777777" w:rsidR="00D363F0" w:rsidRDefault="00D363F0" w:rsidP="00137B33">
      <w:pPr>
        <w:spacing w:line="240" w:lineRule="auto"/>
      </w:pPr>
      <w:r>
        <w:separator/>
      </w:r>
    </w:p>
  </w:footnote>
  <w:footnote w:type="continuationSeparator" w:id="0">
    <w:p w14:paraId="4FB58EF7" w14:textId="77777777" w:rsidR="00D363F0" w:rsidRDefault="00D363F0"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18E2"/>
    <w:rsid w:val="00012F2A"/>
    <w:rsid w:val="00013F29"/>
    <w:rsid w:val="00013FAA"/>
    <w:rsid w:val="00020213"/>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49AE"/>
    <w:rsid w:val="002409D8"/>
    <w:rsid w:val="00243BEF"/>
    <w:rsid w:val="00244020"/>
    <w:rsid w:val="002532AB"/>
    <w:rsid w:val="002566AF"/>
    <w:rsid w:val="00281325"/>
    <w:rsid w:val="00290C4A"/>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611378"/>
    <w:rsid w:val="006147D0"/>
    <w:rsid w:val="006157F1"/>
    <w:rsid w:val="00636B8F"/>
    <w:rsid w:val="0065120F"/>
    <w:rsid w:val="0066781C"/>
    <w:rsid w:val="0067519D"/>
    <w:rsid w:val="00676EAD"/>
    <w:rsid w:val="00693382"/>
    <w:rsid w:val="006B6E58"/>
    <w:rsid w:val="006C1C91"/>
    <w:rsid w:val="00726280"/>
    <w:rsid w:val="007438CC"/>
    <w:rsid w:val="007A0312"/>
    <w:rsid w:val="007B2F54"/>
    <w:rsid w:val="007B44CA"/>
    <w:rsid w:val="007B636A"/>
    <w:rsid w:val="007C0748"/>
    <w:rsid w:val="007C748B"/>
    <w:rsid w:val="007F0220"/>
    <w:rsid w:val="0083662B"/>
    <w:rsid w:val="00841657"/>
    <w:rsid w:val="008430DB"/>
    <w:rsid w:val="00843224"/>
    <w:rsid w:val="008504EB"/>
    <w:rsid w:val="00875D48"/>
    <w:rsid w:val="0089184B"/>
    <w:rsid w:val="008D2966"/>
    <w:rsid w:val="008D7AEB"/>
    <w:rsid w:val="008E23C0"/>
    <w:rsid w:val="008F1AAC"/>
    <w:rsid w:val="00910962"/>
    <w:rsid w:val="00925F9F"/>
    <w:rsid w:val="009545D4"/>
    <w:rsid w:val="00972DEA"/>
    <w:rsid w:val="00995420"/>
    <w:rsid w:val="009A2325"/>
    <w:rsid w:val="009B2CF1"/>
    <w:rsid w:val="009D1361"/>
    <w:rsid w:val="009D6493"/>
    <w:rsid w:val="009D779F"/>
    <w:rsid w:val="009E1795"/>
    <w:rsid w:val="009E4996"/>
    <w:rsid w:val="009F4BCA"/>
    <w:rsid w:val="00A0203D"/>
    <w:rsid w:val="00A2741B"/>
    <w:rsid w:val="00A2781F"/>
    <w:rsid w:val="00A42E52"/>
    <w:rsid w:val="00A53174"/>
    <w:rsid w:val="00A55477"/>
    <w:rsid w:val="00A86A65"/>
    <w:rsid w:val="00A91B93"/>
    <w:rsid w:val="00A94394"/>
    <w:rsid w:val="00AB4F8E"/>
    <w:rsid w:val="00AC2E37"/>
    <w:rsid w:val="00B21DB9"/>
    <w:rsid w:val="00B43AB1"/>
    <w:rsid w:val="00B65F51"/>
    <w:rsid w:val="00B66147"/>
    <w:rsid w:val="00B76A82"/>
    <w:rsid w:val="00B836ED"/>
    <w:rsid w:val="00B85C39"/>
    <w:rsid w:val="00BD0A1D"/>
    <w:rsid w:val="00BD2520"/>
    <w:rsid w:val="00C222FE"/>
    <w:rsid w:val="00C51173"/>
    <w:rsid w:val="00C613B0"/>
    <w:rsid w:val="00C64919"/>
    <w:rsid w:val="00C744FD"/>
    <w:rsid w:val="00C85FF8"/>
    <w:rsid w:val="00CA5473"/>
    <w:rsid w:val="00CC6908"/>
    <w:rsid w:val="00CE223F"/>
    <w:rsid w:val="00CE275F"/>
    <w:rsid w:val="00D14A15"/>
    <w:rsid w:val="00D3210D"/>
    <w:rsid w:val="00D330B4"/>
    <w:rsid w:val="00D363F0"/>
    <w:rsid w:val="00D90FC9"/>
    <w:rsid w:val="00D96E0C"/>
    <w:rsid w:val="00DB4A64"/>
    <w:rsid w:val="00DB5298"/>
    <w:rsid w:val="00DD0747"/>
    <w:rsid w:val="00E114C4"/>
    <w:rsid w:val="00E26E49"/>
    <w:rsid w:val="00E324E1"/>
    <w:rsid w:val="00E44FCD"/>
    <w:rsid w:val="00E55B93"/>
    <w:rsid w:val="00E64743"/>
    <w:rsid w:val="00E6534A"/>
    <w:rsid w:val="00E73C89"/>
    <w:rsid w:val="00E76CE5"/>
    <w:rsid w:val="00EA2BC2"/>
    <w:rsid w:val="00EA55DB"/>
    <w:rsid w:val="00EB3E3A"/>
    <w:rsid w:val="00EC2460"/>
    <w:rsid w:val="00EF1AEA"/>
    <w:rsid w:val="00F04DF0"/>
    <w:rsid w:val="00F1107F"/>
    <w:rsid w:val="00F14167"/>
    <w:rsid w:val="00F22299"/>
    <w:rsid w:val="00F311EC"/>
    <w:rsid w:val="00F41B9D"/>
    <w:rsid w:val="00F67CF6"/>
    <w:rsid w:val="00F80629"/>
    <w:rsid w:val="00F957AB"/>
    <w:rsid w:val="00F958DE"/>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9AE"/>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F495-3480-49D9-99FF-670A7861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31417</TotalTime>
  <Pages>9</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106</cp:revision>
  <dcterms:created xsi:type="dcterms:W3CDTF">2018-06-13T08:32:00Z</dcterms:created>
  <dcterms:modified xsi:type="dcterms:W3CDTF">2018-08-29T01:30:00Z</dcterms:modified>
</cp:coreProperties>
</file>