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5B" w:rsidRPr="006F71DF" w:rsidRDefault="00C42F21" w:rsidP="006F71DF">
      <w:pPr>
        <w:pStyle w:val="a3"/>
      </w:pPr>
      <w:r w:rsidRPr="006F71DF">
        <w:t>2016</w:t>
      </w:r>
      <w:r w:rsidRPr="006F71DF">
        <w:t>级软件理论基础试卷</w:t>
      </w:r>
    </w:p>
    <w:p w:rsidR="00811364" w:rsidRPr="006F71DF" w:rsidRDefault="006F71DF" w:rsidP="006F71DF">
      <w:pPr>
        <w:pStyle w:val="1"/>
      </w:pPr>
      <w:r>
        <w:rPr>
          <w:rFonts w:hint="eastAsia"/>
        </w:rPr>
        <w:t>一、</w:t>
      </w:r>
      <w:r w:rsidR="00B97CA4" w:rsidRPr="006F71DF">
        <w:rPr>
          <w:rFonts w:hint="eastAsia"/>
        </w:rPr>
        <w:t>命题逻辑</w:t>
      </w:r>
    </w:p>
    <w:p w:rsidR="00B97CA4" w:rsidRDefault="00B97CA4" w:rsidP="00B731DD">
      <w:r>
        <w:rPr>
          <w:rFonts w:hint="eastAsia"/>
        </w:rPr>
        <w:t>计算下面公式的真度</w:t>
      </w:r>
    </w:p>
    <w:p w:rsidR="00B97CA4" w:rsidRDefault="00B97CA4" w:rsidP="00B731DD">
      <w:r>
        <w:rPr>
          <w:rFonts w:hint="eastAsia"/>
        </w:rPr>
        <w:t>(1)</w:t>
      </w:r>
      <w:proofErr w:type="gramStart"/>
      <w:r>
        <w:rPr>
          <w:rFonts w:hint="eastAsia"/>
        </w:rPr>
        <w:t>.(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))</m:t>
        </m:r>
      </m:oMath>
    </w:p>
    <w:p w:rsidR="00B97CA4" w:rsidRDefault="00B97CA4" w:rsidP="00B731DD">
      <w:r>
        <w:rPr>
          <w:rFonts w:hint="eastAsia"/>
        </w:rPr>
        <w:t>(2)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)∧(¬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B97CA4" w:rsidRDefault="00B97CA4" w:rsidP="00B731DD">
      <w:r>
        <w:rPr>
          <w:rFonts w:hint="eastAsia"/>
        </w:rPr>
        <w:t>(3)</w:t>
      </w:r>
      <m:oMath>
        <m:r>
          <m:rPr>
            <m:sty m:val="p"/>
          </m:rPr>
          <w:rPr>
            <w:rFonts w:ascii="Cambria Math" w:hAnsi="Cambria Math"/>
          </w:rPr>
          <m:t>¬p∧q</m:t>
        </m:r>
      </m:oMath>
    </w:p>
    <w:p w:rsidR="00B97CA4" w:rsidRDefault="00B97CA4" w:rsidP="00B731DD">
      <w:pPr>
        <w:rPr>
          <w:rFonts w:hint="eastAsia"/>
        </w:rPr>
      </w:pPr>
      <w:r>
        <w:rPr>
          <w:rFonts w:hint="eastAsia"/>
        </w:rPr>
        <w:t>解</w:t>
      </w:r>
      <w:r>
        <w:rPr>
          <w:rFonts w:hint="eastAsia"/>
        </w:rPr>
        <w:t>:</w:t>
      </w:r>
      <w:r w:rsidR="004B7A27" w:rsidRPr="004B7A27">
        <w:rPr>
          <w:rFonts w:hint="eastAsia"/>
        </w:rPr>
        <w:t xml:space="preserve"> </w:t>
      </w:r>
      <w:r w:rsidR="004B7A27">
        <w:rPr>
          <w:rFonts w:hint="eastAsia"/>
        </w:rPr>
        <w:t>(1)</w:t>
      </w:r>
      <w:proofErr w:type="gramStart"/>
      <w:r w:rsidR="004B7A27">
        <w:rPr>
          <w:rFonts w:hint="eastAsia"/>
        </w:rPr>
        <w:t>.(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))</m:t>
        </m:r>
      </m:oMath>
    </w:p>
    <w:tbl>
      <w:tblPr>
        <w:tblStyle w:val="a7"/>
        <w:tblW w:w="7993" w:type="dxa"/>
        <w:tblLook w:val="04A0" w:firstRow="1" w:lastRow="0" w:firstColumn="1" w:lastColumn="0" w:noHBand="0" w:noVBand="1"/>
      </w:tblPr>
      <w:tblGrid>
        <w:gridCol w:w="1054"/>
        <w:gridCol w:w="642"/>
        <w:gridCol w:w="412"/>
        <w:gridCol w:w="615"/>
        <w:gridCol w:w="1054"/>
        <w:gridCol w:w="1054"/>
        <w:gridCol w:w="1054"/>
        <w:gridCol w:w="1054"/>
        <w:gridCol w:w="1054"/>
      </w:tblGrid>
      <w:tr w:rsidR="00E1539A" w:rsidRPr="00E1539A" w:rsidTr="00B731DD">
        <w:trPr>
          <w:trHeight w:val="218"/>
        </w:trPr>
        <w:tc>
          <w:tcPr>
            <w:tcW w:w="1696" w:type="dxa"/>
            <w:gridSpan w:val="2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ascii="宋体" w:hAnsi="宋体" w:cs="Times New Roman" w:hint="eastAsia"/>
                <w:color w:val="000000"/>
                <w:kern w:val="0"/>
                <w:sz w:val="22"/>
              </w:rPr>
              <w:t>公式</w:t>
            </w:r>
          </w:p>
        </w:tc>
        <w:tc>
          <w:tcPr>
            <w:tcW w:w="1027" w:type="dxa"/>
            <w:gridSpan w:val="2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(0,0,0)</w:t>
            </w:r>
          </w:p>
        </w:tc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(0,0,1)</w:t>
            </w:r>
          </w:p>
        </w:tc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(0,1,0)</w:t>
            </w:r>
          </w:p>
        </w:tc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(0,1,1)</w:t>
            </w:r>
          </w:p>
        </w:tc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(1,0,0)</w:t>
            </w:r>
          </w:p>
        </w:tc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(1,0,1)</w:t>
            </w:r>
          </w:p>
        </w:tc>
      </w:tr>
      <w:tr w:rsidR="00E1539A" w:rsidRPr="00E1539A" w:rsidTr="00B731DD">
        <w:trPr>
          <w:trHeight w:val="209"/>
        </w:trPr>
        <w:tc>
          <w:tcPr>
            <w:tcW w:w="1696" w:type="dxa"/>
            <w:gridSpan w:val="2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</w:p>
        </w:tc>
        <w:tc>
          <w:tcPr>
            <w:tcW w:w="1027" w:type="dxa"/>
            <w:gridSpan w:val="2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</w:tr>
      <w:tr w:rsidR="00E1539A" w:rsidRPr="00E1539A" w:rsidTr="00E1539A">
        <w:trPr>
          <w:gridAfter w:val="6"/>
          <w:wAfter w:w="5885" w:type="dxa"/>
          <w:trHeight w:val="218"/>
        </w:trPr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(1,1,0)</w:t>
            </w:r>
          </w:p>
        </w:tc>
        <w:tc>
          <w:tcPr>
            <w:tcW w:w="1054" w:type="dxa"/>
            <w:gridSpan w:val="2"/>
            <w:noWrap/>
            <w:hideMark/>
          </w:tcPr>
          <w:p w:rsidR="00E1539A" w:rsidRPr="00E1539A" w:rsidRDefault="00E1539A" w:rsidP="00B731DD">
            <w:pPr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(1,1,1)</w:t>
            </w:r>
          </w:p>
        </w:tc>
      </w:tr>
      <w:tr w:rsidR="00E1539A" w:rsidRPr="00E1539A" w:rsidTr="00E1539A">
        <w:trPr>
          <w:gridAfter w:val="6"/>
          <w:wAfter w:w="5885" w:type="dxa"/>
          <w:trHeight w:val="209"/>
        </w:trPr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054" w:type="dxa"/>
            <w:gridSpan w:val="2"/>
            <w:noWrap/>
            <w:hideMark/>
          </w:tcPr>
          <w:p w:rsidR="00E1539A" w:rsidRPr="00E1539A" w:rsidRDefault="00E1539A" w:rsidP="00B731DD">
            <w:pPr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</w:tr>
    </w:tbl>
    <w:p w:rsidR="00E1539A" w:rsidRDefault="004B7A27" w:rsidP="00B731DD">
      <w:r>
        <w:rPr>
          <w:rFonts w:hint="eastAsia"/>
        </w:rPr>
        <w:t>其</w:t>
      </w:r>
      <w:r w:rsidR="00E1539A">
        <w:rPr>
          <w:rFonts w:hint="eastAsia"/>
        </w:rPr>
        <w:t>真度为</w:t>
      </w:r>
      <w:r w:rsidR="00E1539A">
        <w:rPr>
          <w:rFonts w:hint="eastAsia"/>
        </w:rPr>
        <w:t>.</w:t>
      </w:r>
      <m:oMath>
        <m:r>
          <m:rPr>
            <m:sty m:val="p"/>
          </m:rP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|τ|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:rsidR="004B7A27" w:rsidRDefault="004B7A27" w:rsidP="00B731DD">
      <w:r>
        <w:rPr>
          <w:rFonts w:hint="eastAsia"/>
        </w:rPr>
        <w:t>(2)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)∧(¬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4B7A27" w:rsidRDefault="004B7A27" w:rsidP="00B731DD">
      <w:pPr>
        <w:rPr>
          <w:rFonts w:hint="eastAsia"/>
        </w:rPr>
      </w:pPr>
      <w:r>
        <w:rPr>
          <w:rFonts w:hint="eastAsia"/>
        </w:rPr>
        <w:t>本公式可以先化简为</w:t>
      </w:r>
      <w:r>
        <w:rPr>
          <w:rFonts w:hint="eastAsia"/>
        </w:rPr>
        <w:t>: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tbl>
      <w:tblPr>
        <w:tblStyle w:val="a7"/>
        <w:tblW w:w="8023" w:type="dxa"/>
        <w:tblLook w:val="04A0" w:firstRow="1" w:lastRow="0" w:firstColumn="1" w:lastColumn="0" w:noHBand="0" w:noVBand="1"/>
      </w:tblPr>
      <w:tblGrid>
        <w:gridCol w:w="960"/>
        <w:gridCol w:w="960"/>
        <w:gridCol w:w="343"/>
        <w:gridCol w:w="960"/>
        <w:gridCol w:w="960"/>
        <w:gridCol w:w="960"/>
        <w:gridCol w:w="960"/>
        <w:gridCol w:w="960"/>
        <w:gridCol w:w="960"/>
      </w:tblGrid>
      <w:tr w:rsidR="00B731DD" w:rsidRPr="004B7A27" w:rsidTr="00B731DD">
        <w:trPr>
          <w:trHeight w:val="127"/>
        </w:trPr>
        <w:tc>
          <w:tcPr>
            <w:tcW w:w="2263" w:type="dxa"/>
            <w:gridSpan w:val="3"/>
            <w:noWrap/>
            <w:hideMark/>
          </w:tcPr>
          <w:p w:rsidR="00B731DD" w:rsidRPr="004B7A27" w:rsidRDefault="00B731DD" w:rsidP="00B731D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B7A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公式</w:t>
            </w:r>
          </w:p>
        </w:tc>
        <w:tc>
          <w:tcPr>
            <w:tcW w:w="960" w:type="dxa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(0,0,0)</w:t>
            </w:r>
          </w:p>
        </w:tc>
        <w:tc>
          <w:tcPr>
            <w:tcW w:w="960" w:type="dxa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(0,0,1)</w:t>
            </w:r>
          </w:p>
        </w:tc>
        <w:tc>
          <w:tcPr>
            <w:tcW w:w="960" w:type="dxa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(0,1,0)</w:t>
            </w:r>
          </w:p>
        </w:tc>
        <w:tc>
          <w:tcPr>
            <w:tcW w:w="960" w:type="dxa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(0,1,1)</w:t>
            </w:r>
          </w:p>
        </w:tc>
        <w:tc>
          <w:tcPr>
            <w:tcW w:w="960" w:type="dxa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(1,0,0)</w:t>
            </w:r>
          </w:p>
        </w:tc>
        <w:tc>
          <w:tcPr>
            <w:tcW w:w="960" w:type="dxa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(1,0,1)</w:t>
            </w:r>
          </w:p>
        </w:tc>
      </w:tr>
      <w:tr w:rsidR="00B731DD" w:rsidRPr="004B7A27" w:rsidTr="00B731DD">
        <w:trPr>
          <w:trHeight w:val="127"/>
        </w:trPr>
        <w:tc>
          <w:tcPr>
            <w:tcW w:w="2263" w:type="dxa"/>
            <w:gridSpan w:val="3"/>
            <w:noWrap/>
            <w:hideMark/>
          </w:tcPr>
          <w:p w:rsidR="00B731DD" w:rsidRPr="004B7A27" w:rsidRDefault="00B731DD" w:rsidP="00B731DD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)∧(¬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4B7A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1</w:t>
            </w:r>
          </w:p>
        </w:tc>
      </w:tr>
      <w:tr w:rsidR="00B731DD" w:rsidTr="00B731DD">
        <w:trPr>
          <w:gridAfter w:val="7"/>
          <w:wAfter w:w="6103" w:type="dxa"/>
          <w:trHeight w:val="127"/>
        </w:trPr>
        <w:tc>
          <w:tcPr>
            <w:tcW w:w="960" w:type="dxa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(1,1,0)</w:t>
            </w:r>
          </w:p>
        </w:tc>
        <w:tc>
          <w:tcPr>
            <w:tcW w:w="960" w:type="dxa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(1,1,1)</w:t>
            </w:r>
          </w:p>
        </w:tc>
      </w:tr>
      <w:tr w:rsidR="00B731DD" w:rsidTr="00B731DD">
        <w:trPr>
          <w:gridAfter w:val="7"/>
          <w:wAfter w:w="6103" w:type="dxa"/>
          <w:trHeight w:val="127"/>
        </w:trPr>
        <w:tc>
          <w:tcPr>
            <w:tcW w:w="0" w:type="auto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1</w:t>
            </w:r>
          </w:p>
        </w:tc>
      </w:tr>
    </w:tbl>
    <w:p w:rsidR="004B7A27" w:rsidRDefault="004B7A27" w:rsidP="00B731DD">
      <w:r>
        <w:rPr>
          <w:rFonts w:hint="eastAsia"/>
        </w:rPr>
        <w:t>其真度为</w:t>
      </w:r>
      <w:r>
        <w:rPr>
          <w:rFonts w:hint="eastAsia"/>
        </w:rPr>
        <w:t>.</w:t>
      </w:r>
      <m:oMath>
        <m:r>
          <m:rPr>
            <m:sty m:val="p"/>
          </m:rPr>
          <w:rPr>
            <w:rFonts w:ascii="Cambria Math" w:hAnsi="Cambria Math"/>
          </w:rPr>
          <m:t>τ(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)∧(¬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|τ|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:rsidR="00B731DD" w:rsidRDefault="00B731DD" w:rsidP="00B731DD">
      <w:r>
        <w:rPr>
          <w:rFonts w:hint="eastAsia"/>
        </w:rPr>
        <w:t>(3)</w:t>
      </w:r>
      <m:oMath>
        <m:r>
          <m:rPr>
            <m:sty m:val="p"/>
          </m:rPr>
          <w:rPr>
            <w:rFonts w:ascii="Cambria Math" w:hAnsi="Cambria Math"/>
          </w:rPr>
          <m:t>¬p∧q</m:t>
        </m:r>
      </m:oMath>
    </w:p>
    <w:tbl>
      <w:tblPr>
        <w:tblW w:w="4000" w:type="dxa"/>
        <w:tblLook w:val="04A0" w:firstRow="1" w:lastRow="0" w:firstColumn="1" w:lastColumn="0" w:noHBand="0" w:noVBand="1"/>
      </w:tblPr>
      <w:tblGrid>
        <w:gridCol w:w="979"/>
        <w:gridCol w:w="756"/>
        <w:gridCol w:w="755"/>
        <w:gridCol w:w="755"/>
        <w:gridCol w:w="755"/>
      </w:tblGrid>
      <w:tr w:rsidR="00B731DD" w:rsidRPr="00B731DD" w:rsidTr="006F71DF">
        <w:trPr>
          <w:trHeight w:val="2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1DD" w:rsidRPr="00B731DD" w:rsidRDefault="00B731DD" w:rsidP="00B731D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B731DD">
              <w:rPr>
                <w:rFonts w:ascii="宋体" w:hAnsi="宋体" w:cs="Times New Roman" w:hint="eastAsia"/>
                <w:color w:val="000000"/>
                <w:kern w:val="0"/>
                <w:sz w:val="22"/>
              </w:rPr>
              <w:t>公式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1DD" w:rsidRPr="00B731DD" w:rsidRDefault="00B731DD" w:rsidP="00B731D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B731DD">
              <w:rPr>
                <w:rFonts w:eastAsia="等线" w:cs="Times New Roman"/>
                <w:color w:val="000000"/>
                <w:kern w:val="0"/>
                <w:sz w:val="22"/>
              </w:rPr>
              <w:t>(0,0)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1DD" w:rsidRPr="00B731DD" w:rsidRDefault="00B731DD" w:rsidP="00B731D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B731DD">
              <w:rPr>
                <w:rFonts w:eastAsia="等线" w:cs="Times New Roman"/>
                <w:color w:val="000000"/>
                <w:kern w:val="0"/>
                <w:sz w:val="22"/>
              </w:rPr>
              <w:t>(0,1)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1DD" w:rsidRPr="00B731DD" w:rsidRDefault="00B731DD" w:rsidP="00B731D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B731DD">
              <w:rPr>
                <w:rFonts w:eastAsia="等线" w:cs="Times New Roman"/>
                <w:color w:val="000000"/>
                <w:kern w:val="0"/>
                <w:sz w:val="22"/>
              </w:rPr>
              <w:t>(1,0)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1DD" w:rsidRPr="00B731DD" w:rsidRDefault="00B731DD" w:rsidP="00B731D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B731DD">
              <w:rPr>
                <w:rFonts w:eastAsia="等线" w:cs="Times New Roman"/>
                <w:color w:val="000000"/>
                <w:kern w:val="0"/>
                <w:sz w:val="22"/>
              </w:rPr>
              <w:t>(1,1)</w:t>
            </w:r>
          </w:p>
        </w:tc>
      </w:tr>
      <w:tr w:rsidR="00B731DD" w:rsidRPr="00B731DD" w:rsidTr="006F71DF">
        <w:trPr>
          <w:trHeight w:val="234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1DD" w:rsidRPr="00B731DD" w:rsidRDefault="00B731DD" w:rsidP="006F71DF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¬p∧q</m:t>
                </m:r>
              </m:oMath>
            </m:oMathPara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1DD" w:rsidRPr="00B731DD" w:rsidRDefault="00B731DD" w:rsidP="00B731D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B731DD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1DD" w:rsidRPr="00B731DD" w:rsidRDefault="00B731DD" w:rsidP="00B731D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B731DD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1DD" w:rsidRPr="00B731DD" w:rsidRDefault="00B731DD" w:rsidP="00B731D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B731DD">
              <w:rPr>
                <w:rFonts w:eastAsia="等线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1DD" w:rsidRPr="00B731DD" w:rsidRDefault="00B731DD" w:rsidP="00B731D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B731DD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</w:tr>
    </w:tbl>
    <w:p w:rsidR="006F71DF" w:rsidRDefault="006F71DF" w:rsidP="006F71DF">
      <w:r>
        <w:rPr>
          <w:rFonts w:hint="eastAsia"/>
        </w:rPr>
        <w:t>其真度为</w:t>
      </w:r>
      <w:r>
        <w:rPr>
          <w:rFonts w:hint="eastAsia"/>
        </w:rPr>
        <w:t>.</w:t>
      </w:r>
      <m:oMath>
        <m:r>
          <m:rPr>
            <m:sty m:val="p"/>
          </m:rPr>
          <w:rPr>
            <w:rFonts w:ascii="Cambria Math" w:hAnsi="Cambria Math"/>
          </w:rPr>
          <m:t>τ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¬p∧q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|τ|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4B7A27" w:rsidRPr="006F71DF" w:rsidRDefault="00252DB5" w:rsidP="00B97CA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证明</w:t>
      </w:r>
      <w:r>
        <w:rPr>
          <w:rFonts w:hint="eastAsia"/>
        </w:rPr>
        <w:t>:</w:t>
      </w:r>
      <w:bookmarkStart w:id="0" w:name="_GoBack"/>
      <w:bookmarkEnd w:id="0"/>
    </w:p>
    <w:sectPr w:rsidR="004B7A27" w:rsidRPr="006F7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0120B"/>
    <w:multiLevelType w:val="hybridMultilevel"/>
    <w:tmpl w:val="DDE083F2"/>
    <w:lvl w:ilvl="0" w:tplc="854C12D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D80E9D"/>
    <w:multiLevelType w:val="hybridMultilevel"/>
    <w:tmpl w:val="432A25FC"/>
    <w:lvl w:ilvl="0" w:tplc="16B2FD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21"/>
    <w:rsid w:val="00116428"/>
    <w:rsid w:val="00252DB5"/>
    <w:rsid w:val="004B7A27"/>
    <w:rsid w:val="006F71DF"/>
    <w:rsid w:val="00811364"/>
    <w:rsid w:val="00B731DD"/>
    <w:rsid w:val="00B97CA4"/>
    <w:rsid w:val="00C42F21"/>
    <w:rsid w:val="00E1539A"/>
    <w:rsid w:val="00F5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12EB"/>
  <w15:chartTrackingRefBased/>
  <w15:docId w15:val="{7FB900D8-860C-4CB2-A8E2-148603E3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1DD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6F71DF"/>
    <w:pPr>
      <w:keepNext/>
      <w:keepLines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2F21"/>
    <w:pPr>
      <w:spacing w:before="240" w:after="60"/>
      <w:jc w:val="center"/>
      <w:outlineLvl w:val="0"/>
    </w:pPr>
    <w:rPr>
      <w:rFonts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C42F21"/>
    <w:rPr>
      <w:rFonts w:ascii="Times New Roman" w:eastAsia="宋体" w:hAnsi="Times New Roman" w:cstheme="majorBidi"/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B97CA4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B97CA4"/>
    <w:rPr>
      <w:color w:val="808080"/>
    </w:rPr>
  </w:style>
  <w:style w:type="table" w:styleId="a7">
    <w:name w:val="Table Grid"/>
    <w:basedOn w:val="a1"/>
    <w:uiPriority w:val="39"/>
    <w:rsid w:val="00E15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F71DF"/>
    <w:rPr>
      <w:rFonts w:ascii="Times New Roman" w:eastAsia="宋体" w:hAnsi="Times New Roman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4077B-547B-4182-A20C-8B19A9A8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5</cp:revision>
  <dcterms:created xsi:type="dcterms:W3CDTF">2018-07-01T02:50:00Z</dcterms:created>
  <dcterms:modified xsi:type="dcterms:W3CDTF">2018-07-01T08:00:00Z</dcterms:modified>
</cp:coreProperties>
</file>