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Й ПОЛ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gramStart"/>
      <w:r w:rsidRPr="00104170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НФОРМАЦ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22D3F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бота №</w:t>
      </w:r>
      <w:r w:rsidR="00122D3F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«Керування процесами-транзакціями в базах даних. Частина 1»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Студентка 1-го курсу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</w:rPr>
        <w:t>Гр. А</w:t>
      </w: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І-205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Каліна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104170" w:rsidRPr="00104170" w:rsidRDefault="00104170" w:rsidP="0010417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О.А.</w:t>
      </w: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4170" w:rsidRPr="00104170" w:rsidRDefault="00104170" w:rsidP="00104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170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</w:t>
      </w:r>
      <w:r w:rsidRPr="00104170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25FD7" w:rsidRDefault="00725FD7" w:rsidP="00725FD7">
      <w:pPr>
        <w:jc w:val="center"/>
        <w:sectPr w:rsidR="00725FD7" w:rsidSect="00AB71BA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725FD7" w:rsidRPr="00E464D1" w:rsidRDefault="00725FD7" w:rsidP="00122D3F">
      <w:pPr>
        <w:pStyle w:val="a3"/>
        <w:spacing w:before="67" w:line="276" w:lineRule="auto"/>
        <w:ind w:left="142" w:right="374" w:hanging="67"/>
        <w:jc w:val="both"/>
      </w:pPr>
      <w:r w:rsidRPr="00E464D1">
        <w:rPr>
          <w:b/>
        </w:rPr>
        <w:lastRenderedPageBreak/>
        <w:t xml:space="preserve">Мета: </w:t>
      </w:r>
      <w:r w:rsidRPr="00E464D1">
        <w:t>дослідити поведінку процесів-транзакцій в базах даних та засоби</w:t>
      </w:r>
      <w:r w:rsidRPr="00E464D1">
        <w:rPr>
          <w:spacing w:val="-67"/>
        </w:rPr>
        <w:t xml:space="preserve"> </w:t>
      </w:r>
      <w:r w:rsidRPr="00E464D1">
        <w:t>керуванням</w:t>
      </w:r>
      <w:r w:rsidRPr="00E464D1">
        <w:rPr>
          <w:spacing w:val="1"/>
        </w:rPr>
        <w:t xml:space="preserve"> </w:t>
      </w:r>
      <w:r w:rsidRPr="00E464D1">
        <w:t>ними</w:t>
      </w:r>
      <w:r w:rsidRPr="00E464D1">
        <w:rPr>
          <w:spacing w:val="1"/>
        </w:rPr>
        <w:t xml:space="preserve"> </w:t>
      </w:r>
      <w:r w:rsidRPr="00E464D1">
        <w:t>через</w:t>
      </w:r>
      <w:r w:rsidRPr="00E464D1">
        <w:rPr>
          <w:spacing w:val="1"/>
        </w:rPr>
        <w:t xml:space="preserve"> </w:t>
      </w:r>
      <w:r w:rsidRPr="00E464D1">
        <w:t>механізм</w:t>
      </w:r>
      <w:r w:rsidRPr="00E464D1">
        <w:rPr>
          <w:spacing w:val="1"/>
        </w:rPr>
        <w:t xml:space="preserve"> </w:t>
      </w:r>
      <w:r w:rsidRPr="00E464D1">
        <w:t>блокування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використанням</w:t>
      </w:r>
      <w:r w:rsidRPr="00E464D1">
        <w:rPr>
          <w:spacing w:val="1"/>
        </w:rPr>
        <w:t xml:space="preserve"> </w:t>
      </w:r>
      <w:r w:rsidRPr="00E464D1">
        <w:t>сучасних</w:t>
      </w:r>
      <w:r w:rsidRPr="00E464D1">
        <w:rPr>
          <w:spacing w:val="1"/>
        </w:rPr>
        <w:t xml:space="preserve"> </w:t>
      </w:r>
      <w:r w:rsidRPr="00E464D1">
        <w:t>систем</w:t>
      </w:r>
      <w:r w:rsidRPr="00E464D1">
        <w:rPr>
          <w:spacing w:val="2"/>
        </w:rPr>
        <w:t xml:space="preserve"> </w:t>
      </w:r>
      <w:r w:rsidRPr="00E464D1">
        <w:t>керування</w:t>
      </w:r>
      <w:r w:rsidRPr="00E464D1">
        <w:rPr>
          <w:spacing w:val="5"/>
        </w:rPr>
        <w:t xml:space="preserve"> </w:t>
      </w:r>
      <w:r w:rsidRPr="00E464D1">
        <w:t>базами даних.</w:t>
      </w:r>
    </w:p>
    <w:p w:rsidR="00725FD7" w:rsidRPr="00E464D1" w:rsidRDefault="00725FD7" w:rsidP="00122D3F">
      <w:pPr>
        <w:spacing w:before="20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для</w:t>
      </w:r>
      <w:r w:rsidRPr="00E464D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>:</w:t>
      </w:r>
    </w:p>
    <w:p w:rsidR="00725FD7" w:rsidRPr="00E464D1" w:rsidRDefault="00725FD7" w:rsidP="00122D3F">
      <w:pPr>
        <w:spacing w:before="24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1.</w:t>
      </w:r>
    </w:p>
    <w:p w:rsidR="00725FD7" w:rsidRPr="00E464D1" w:rsidRDefault="00725FD7" w:rsidP="00122D3F">
      <w:pPr>
        <w:pStyle w:val="a3"/>
        <w:spacing w:before="244"/>
      </w:pPr>
      <w:r w:rsidRPr="00E464D1">
        <w:t>Нехай</w:t>
      </w:r>
      <w:r w:rsidRPr="00E464D1">
        <w:rPr>
          <w:spacing w:val="-3"/>
        </w:rPr>
        <w:t xml:space="preserve"> </w:t>
      </w:r>
      <w:r w:rsidRPr="00E464D1">
        <w:t>задані</w:t>
      </w:r>
      <w:r w:rsidRPr="00E464D1">
        <w:rPr>
          <w:spacing w:val="-8"/>
        </w:rPr>
        <w:t xml:space="preserve"> </w:t>
      </w:r>
      <w:r w:rsidRPr="00E464D1">
        <w:t>три</w:t>
      </w:r>
      <w:r w:rsidRPr="00E464D1">
        <w:rPr>
          <w:spacing w:val="-3"/>
        </w:rPr>
        <w:t xml:space="preserve"> </w:t>
      </w:r>
      <w:r w:rsidRPr="00E464D1">
        <w:t>транзакції, приклади</w:t>
      </w:r>
      <w:r w:rsidRPr="00E464D1">
        <w:rPr>
          <w:spacing w:val="-3"/>
        </w:rPr>
        <w:t xml:space="preserve"> </w:t>
      </w:r>
      <w:r w:rsidRPr="00E464D1">
        <w:t>яких</w:t>
      </w:r>
      <w:r w:rsidRPr="00E464D1">
        <w:rPr>
          <w:spacing w:val="-8"/>
        </w:rPr>
        <w:t xml:space="preserve"> </w:t>
      </w:r>
      <w:r w:rsidRPr="00E464D1">
        <w:t>представлено</w:t>
      </w:r>
      <w:r w:rsidRPr="00E464D1">
        <w:rPr>
          <w:spacing w:val="-3"/>
        </w:rPr>
        <w:t xml:space="preserve"> </w:t>
      </w:r>
      <w:r w:rsidRPr="00E464D1">
        <w:t>в</w:t>
      </w:r>
      <w:r w:rsidRPr="00E464D1">
        <w:rPr>
          <w:spacing w:val="-4"/>
        </w:rPr>
        <w:t xml:space="preserve"> </w:t>
      </w:r>
      <w:r w:rsidRPr="00E464D1">
        <w:t>таблиці</w:t>
      </w:r>
      <w:r w:rsidRPr="00E464D1">
        <w:rPr>
          <w:spacing w:val="-7"/>
        </w:rPr>
        <w:t xml:space="preserve"> </w:t>
      </w:r>
      <w:r w:rsidRPr="00E464D1">
        <w:t>13.</w:t>
      </w:r>
    </w:p>
    <w:p w:rsidR="00725FD7" w:rsidRPr="00E464D1" w:rsidRDefault="00725FD7" w:rsidP="00122D3F">
      <w:pPr>
        <w:pStyle w:val="a3"/>
        <w:spacing w:before="255" w:line="271" w:lineRule="auto"/>
        <w:ind w:right="375" w:firstLine="705"/>
        <w:jc w:val="both"/>
      </w:pPr>
      <w:r w:rsidRPr="00E464D1">
        <w:t>У</w:t>
      </w:r>
      <w:r w:rsidRPr="00E464D1">
        <w:rPr>
          <w:spacing w:val="1"/>
        </w:rPr>
        <w:t xml:space="preserve"> </w:t>
      </w:r>
      <w:r w:rsidRPr="00E464D1">
        <w:t>відповідності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вашим</w:t>
      </w:r>
      <w:r w:rsidRPr="00E464D1">
        <w:rPr>
          <w:spacing w:val="1"/>
        </w:rPr>
        <w:t xml:space="preserve"> </w:t>
      </w:r>
      <w:r w:rsidRPr="00E464D1">
        <w:t>варіантом</w:t>
      </w:r>
      <w:r w:rsidRPr="00E464D1">
        <w:rPr>
          <w:spacing w:val="1"/>
        </w:rPr>
        <w:t xml:space="preserve"> </w:t>
      </w:r>
      <w:r w:rsidRPr="00E464D1">
        <w:t>виконайте</w:t>
      </w:r>
      <w:r w:rsidRPr="00E464D1">
        <w:rPr>
          <w:spacing w:val="1"/>
        </w:rPr>
        <w:t xml:space="preserve"> </w:t>
      </w:r>
      <w:r w:rsidRPr="00E464D1">
        <w:t>наступні</w:t>
      </w:r>
      <w:r w:rsidRPr="00E464D1">
        <w:rPr>
          <w:spacing w:val="1"/>
        </w:rPr>
        <w:t xml:space="preserve"> </w:t>
      </w:r>
      <w:r w:rsidRPr="00E464D1">
        <w:t>теоретичні</w:t>
      </w:r>
      <w:r w:rsidRPr="00E464D1">
        <w:rPr>
          <w:spacing w:val="1"/>
        </w:rPr>
        <w:t xml:space="preserve"> </w:t>
      </w:r>
      <w:r w:rsidRPr="00E464D1">
        <w:t>завдання.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z w:val="28"/>
          <w:szCs w:val="28"/>
        </w:rPr>
        <w:tab/>
        <w:t>історії</w:t>
      </w:r>
      <w:r w:rsidRPr="00E464D1">
        <w:rPr>
          <w:sz w:val="28"/>
          <w:szCs w:val="28"/>
        </w:rPr>
        <w:tab/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z w:val="28"/>
          <w:szCs w:val="28"/>
        </w:rPr>
        <w:tab/>
        <w:t>виконання</w:t>
      </w:r>
      <w:r w:rsidRPr="00E464D1">
        <w:rPr>
          <w:sz w:val="28"/>
          <w:szCs w:val="28"/>
        </w:rPr>
        <w:tab/>
        <w:t>транзакцій</w:t>
      </w:r>
      <w:r w:rsidRPr="00E464D1">
        <w:rPr>
          <w:sz w:val="28"/>
          <w:szCs w:val="28"/>
        </w:rPr>
        <w:tab/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описом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left="0" w:right="367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попереднє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2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122D3F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Для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створених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1-му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2-му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пунктів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визначте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наявність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тупика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створивши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граф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очікування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транзакцій.</w:t>
      </w:r>
    </w:p>
    <w:p w:rsidR="00725FD7" w:rsidRPr="00E464D1" w:rsidRDefault="006A2558" w:rsidP="00122D3F">
      <w:pPr>
        <w:pStyle w:val="a3"/>
        <w:spacing w:before="2"/>
      </w:pPr>
      <w:r w:rsidRPr="006A2558">
        <w:rPr>
          <w:noProof/>
          <w:lang w:val="ru-RU" w:eastAsia="ru-RU"/>
        </w:rPr>
        <w:drawing>
          <wp:inline distT="0" distB="0" distL="0" distR="0" wp14:anchorId="133703E4" wp14:editId="409CFF0B">
            <wp:extent cx="6125430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D7" w:rsidRPr="00E464D1" w:rsidRDefault="00725FD7" w:rsidP="00122D3F">
      <w:pPr>
        <w:pStyle w:val="a3"/>
      </w:pPr>
    </w:p>
    <w:p w:rsidR="00725FD7" w:rsidRPr="00E464D1" w:rsidRDefault="00725FD7" w:rsidP="00122D3F">
      <w:pPr>
        <w:spacing w:before="214"/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464D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464D1">
        <w:rPr>
          <w:rFonts w:ascii="Times New Roman" w:hAnsi="Times New Roman" w:cs="Times New Roman"/>
          <w:b/>
          <w:sz w:val="28"/>
          <w:szCs w:val="28"/>
        </w:rPr>
        <w:t>2</w:t>
      </w:r>
      <w:r w:rsidRPr="00E464D1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E464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464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725FD7" w:rsidRPr="00E464D1" w:rsidRDefault="00725FD7" w:rsidP="00122D3F">
      <w:pPr>
        <w:pStyle w:val="a3"/>
        <w:spacing w:before="249" w:line="276" w:lineRule="auto"/>
        <w:ind w:right="380" w:firstLine="705"/>
        <w:jc w:val="both"/>
      </w:pPr>
      <w:r w:rsidRPr="00E464D1">
        <w:t>Нехай</w:t>
      </w:r>
      <w:r w:rsidRPr="00E464D1">
        <w:rPr>
          <w:spacing w:val="1"/>
        </w:rPr>
        <w:t xml:space="preserve"> </w:t>
      </w:r>
      <w:r w:rsidRPr="00E464D1">
        <w:t>існує</w:t>
      </w:r>
      <w:r w:rsidRPr="00E464D1">
        <w:rPr>
          <w:spacing w:val="1"/>
        </w:rPr>
        <w:t xml:space="preserve"> </w:t>
      </w:r>
      <w:r w:rsidRPr="00E464D1">
        <w:t>база</w:t>
      </w:r>
      <w:r w:rsidRPr="00E464D1">
        <w:rPr>
          <w:spacing w:val="1"/>
        </w:rPr>
        <w:t xml:space="preserve"> </w:t>
      </w:r>
      <w:r w:rsidRPr="00E464D1">
        <w:t>даних,</w:t>
      </w:r>
      <w:r w:rsidRPr="00E464D1">
        <w:rPr>
          <w:spacing w:val="1"/>
        </w:rPr>
        <w:t xml:space="preserve"> </w:t>
      </w:r>
      <w:r w:rsidRPr="00E464D1">
        <w:t>назва</w:t>
      </w:r>
      <w:r w:rsidRPr="00E464D1">
        <w:rPr>
          <w:spacing w:val="1"/>
        </w:rPr>
        <w:t xml:space="preserve"> </w:t>
      </w:r>
      <w:r w:rsidRPr="00E464D1">
        <w:t>якої</w:t>
      </w:r>
      <w:r w:rsidRPr="00E464D1">
        <w:rPr>
          <w:spacing w:val="1"/>
        </w:rPr>
        <w:t xml:space="preserve"> </w:t>
      </w:r>
      <w:r w:rsidRPr="00E464D1">
        <w:t>співпадає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1"/>
        </w:rPr>
        <w:t xml:space="preserve"> </w:t>
      </w:r>
      <w:r w:rsidRPr="00E464D1">
        <w:t>іменем</w:t>
      </w:r>
      <w:r w:rsidRPr="00E464D1">
        <w:rPr>
          <w:spacing w:val="1"/>
        </w:rPr>
        <w:t xml:space="preserve"> </w:t>
      </w:r>
      <w:r w:rsidRPr="00E464D1">
        <w:t>вашого</w:t>
      </w:r>
      <w:r w:rsidRPr="00E464D1">
        <w:rPr>
          <w:spacing w:val="-67"/>
        </w:rPr>
        <w:t xml:space="preserve"> </w:t>
      </w:r>
      <w:r w:rsidRPr="00E464D1">
        <w:t>користувача</w:t>
      </w:r>
      <w:r w:rsidRPr="00E464D1">
        <w:rPr>
          <w:spacing w:val="1"/>
        </w:rPr>
        <w:t xml:space="preserve"> </w:t>
      </w:r>
      <w:r w:rsidRPr="00E464D1">
        <w:t>в ОС</w:t>
      </w:r>
      <w:r w:rsidRPr="00E464D1">
        <w:rPr>
          <w:spacing w:val="10"/>
        </w:rPr>
        <w:t xml:space="preserve"> </w:t>
      </w:r>
      <w:proofErr w:type="spellStart"/>
      <w:r w:rsidRPr="00E464D1">
        <w:t>Linux</w:t>
      </w:r>
      <w:proofErr w:type="spellEnd"/>
      <w:r w:rsidRPr="00E464D1">
        <w:t>.</w:t>
      </w:r>
    </w:p>
    <w:p w:rsidR="00725FD7" w:rsidRPr="00E464D1" w:rsidRDefault="00725FD7" w:rsidP="00122D3F">
      <w:pPr>
        <w:pStyle w:val="a3"/>
        <w:spacing w:before="201" w:line="271" w:lineRule="auto"/>
        <w:ind w:right="379" w:firstLine="705"/>
        <w:jc w:val="both"/>
      </w:pPr>
      <w:r w:rsidRPr="00E464D1">
        <w:t>Приклад команди створення реляційної таблиці в базі даних наведено в</w:t>
      </w:r>
      <w:r w:rsidRPr="00E464D1">
        <w:rPr>
          <w:spacing w:val="-67"/>
        </w:rPr>
        <w:t xml:space="preserve"> </w:t>
      </w:r>
      <w:r w:rsidRPr="00E464D1">
        <w:t>таблиці</w:t>
      </w:r>
      <w:r w:rsidRPr="00E464D1">
        <w:rPr>
          <w:spacing w:val="-5"/>
        </w:rPr>
        <w:t xml:space="preserve"> </w:t>
      </w:r>
      <w:r w:rsidRPr="00E464D1">
        <w:t>1.</w:t>
      </w:r>
    </w:p>
    <w:p w:rsidR="00725FD7" w:rsidRPr="00E464D1" w:rsidRDefault="00725FD7" w:rsidP="00122D3F">
      <w:pPr>
        <w:pStyle w:val="a3"/>
        <w:spacing w:before="213" w:line="271" w:lineRule="auto"/>
        <w:ind w:right="379" w:firstLine="705"/>
        <w:jc w:val="both"/>
      </w:pPr>
      <w:r w:rsidRPr="00E464D1">
        <w:t>Також в таблиці 1 наведено приклад команди внесення одного рядка в</w:t>
      </w:r>
      <w:r w:rsidRPr="00E464D1">
        <w:rPr>
          <w:spacing w:val="1"/>
        </w:rPr>
        <w:t xml:space="preserve"> </w:t>
      </w:r>
      <w:r w:rsidRPr="00E464D1">
        <w:t>реляційну</w:t>
      </w:r>
      <w:r w:rsidRPr="00E464D1">
        <w:rPr>
          <w:spacing w:val="-3"/>
        </w:rPr>
        <w:t xml:space="preserve"> </w:t>
      </w:r>
      <w:r w:rsidRPr="00E464D1">
        <w:t>таблицю бази</w:t>
      </w:r>
      <w:r w:rsidRPr="00E464D1">
        <w:rPr>
          <w:spacing w:val="2"/>
        </w:rPr>
        <w:t xml:space="preserve"> </w:t>
      </w:r>
      <w:r w:rsidRPr="00E464D1"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09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Встановіть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з’єднання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вашою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базою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0" w:right="373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5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створіть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базі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даних.</w:t>
      </w: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0" w:right="374" w:firstLine="705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відповідності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варіантом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1</w:t>
      </w:r>
      <w:r w:rsidRPr="00E464D1">
        <w:rPr>
          <w:spacing w:val="18"/>
          <w:sz w:val="28"/>
          <w:szCs w:val="28"/>
        </w:rPr>
        <w:t xml:space="preserve"> </w:t>
      </w:r>
      <w:r w:rsidRPr="00E464D1">
        <w:rPr>
          <w:sz w:val="28"/>
          <w:szCs w:val="28"/>
        </w:rPr>
        <w:t>додайте</w:t>
      </w:r>
      <w:r w:rsidRPr="00E464D1">
        <w:rPr>
          <w:spacing w:val="19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рядок</w:t>
      </w:r>
      <w:r w:rsidRPr="00E464D1">
        <w:rPr>
          <w:spacing w:val="17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16"/>
          <w:sz w:val="28"/>
          <w:szCs w:val="28"/>
        </w:rPr>
        <w:t xml:space="preserve"> </w:t>
      </w:r>
      <w:r w:rsidRPr="00E464D1">
        <w:rPr>
          <w:sz w:val="28"/>
          <w:szCs w:val="28"/>
        </w:rPr>
        <w:t>реляційну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таблицю,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створену 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попередньому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пункті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завдання.</w:t>
      </w:r>
    </w:p>
    <w:p w:rsidR="00725FD7" w:rsidRPr="00E464D1" w:rsidRDefault="00725FD7" w:rsidP="00122D3F">
      <w:pPr>
        <w:spacing w:line="271" w:lineRule="auto"/>
        <w:rPr>
          <w:rFonts w:ascii="Times New Roman" w:hAnsi="Times New Roman" w:cs="Times New Roman"/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Pr="00E464D1" w:rsidRDefault="00725FD7" w:rsidP="00122D3F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0" w:right="38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lastRenderedPageBreak/>
        <w:t>Створіть ще одну операцію внесення рядка в таблицю, який буде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відрізнятися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значеннями всіх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прикладу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варіанту.</w:t>
      </w:r>
    </w:p>
    <w:p w:rsidR="00725FD7" w:rsidRPr="00E464D1" w:rsidRDefault="00725FD7" w:rsidP="00122D3F">
      <w:pPr>
        <w:pStyle w:val="a3"/>
      </w:pPr>
    </w:p>
    <w:p w:rsidR="003E4CEA" w:rsidRPr="00E464D1" w:rsidRDefault="003E4CEA" w:rsidP="00122D3F">
      <w:pPr>
        <w:pStyle w:val="a3"/>
        <w:spacing w:line="276" w:lineRule="auto"/>
        <w:ind w:firstLine="705"/>
        <w:rPr>
          <w:b/>
          <w:lang w:val="ru-RU"/>
        </w:rPr>
      </w:pPr>
      <w:bookmarkStart w:id="0" w:name="_GoBack"/>
      <w:bookmarkEnd w:id="0"/>
    </w:p>
    <w:p w:rsidR="00725FD7" w:rsidRPr="00E464D1" w:rsidRDefault="00725FD7" w:rsidP="00122D3F">
      <w:pPr>
        <w:pStyle w:val="a3"/>
        <w:spacing w:line="276" w:lineRule="auto"/>
        <w:ind w:firstLine="705"/>
      </w:pPr>
      <w:r w:rsidRPr="00E464D1">
        <w:rPr>
          <w:b/>
        </w:rPr>
        <w:t>Завдання</w:t>
      </w:r>
      <w:r w:rsidRPr="00E464D1">
        <w:rPr>
          <w:b/>
          <w:spacing w:val="1"/>
        </w:rPr>
        <w:t xml:space="preserve"> </w:t>
      </w:r>
      <w:r w:rsidRPr="00E464D1">
        <w:rPr>
          <w:b/>
        </w:rPr>
        <w:t>3.</w:t>
      </w:r>
      <w:r w:rsidRPr="00E464D1">
        <w:rPr>
          <w:b/>
          <w:spacing w:val="1"/>
        </w:rPr>
        <w:t xml:space="preserve"> </w:t>
      </w:r>
      <w:r w:rsidRPr="00E464D1">
        <w:t>Керування</w:t>
      </w:r>
      <w:r w:rsidRPr="00E464D1">
        <w:rPr>
          <w:spacing w:val="1"/>
        </w:rPr>
        <w:t xml:space="preserve"> </w:t>
      </w:r>
      <w:proofErr w:type="spellStart"/>
      <w:r w:rsidRPr="00E464D1">
        <w:t>квазіпаралельним</w:t>
      </w:r>
      <w:proofErr w:type="spellEnd"/>
      <w:r w:rsidRPr="00E464D1">
        <w:rPr>
          <w:spacing w:val="1"/>
        </w:rPr>
        <w:t xml:space="preserve"> </w:t>
      </w:r>
      <w:r w:rsidRPr="00E464D1">
        <w:t>виконанням</w:t>
      </w:r>
      <w:r w:rsidRPr="00E464D1">
        <w:rPr>
          <w:spacing w:val="1"/>
        </w:rPr>
        <w:t xml:space="preserve"> </w:t>
      </w:r>
      <w:r w:rsidRPr="00E464D1">
        <w:t>транзакцій</w:t>
      </w:r>
      <w:r w:rsidRPr="00E464D1">
        <w:rPr>
          <w:spacing w:val="1"/>
        </w:rPr>
        <w:t xml:space="preserve"> </w:t>
      </w:r>
      <w:r w:rsidRPr="00E464D1">
        <w:t>з</w:t>
      </w:r>
      <w:r w:rsidRPr="00E464D1">
        <w:rPr>
          <w:spacing w:val="-67"/>
        </w:rPr>
        <w:t xml:space="preserve"> </w:t>
      </w:r>
      <w:r w:rsidRPr="00E464D1">
        <w:t>використанням</w:t>
      </w:r>
      <w:r w:rsidRPr="00E464D1">
        <w:rPr>
          <w:spacing w:val="2"/>
        </w:rPr>
        <w:t xml:space="preserve"> </w:t>
      </w:r>
      <w:r w:rsidRPr="00E464D1">
        <w:t>команд</w:t>
      </w:r>
      <w:r w:rsidRPr="00E464D1">
        <w:rPr>
          <w:spacing w:val="3"/>
        </w:rPr>
        <w:t xml:space="preserve"> </w:t>
      </w:r>
      <w:r w:rsidRPr="00E464D1">
        <w:t>блокування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77"/>
        </w:tabs>
        <w:spacing w:before="191"/>
        <w:ind w:left="0"/>
        <w:rPr>
          <w:sz w:val="28"/>
          <w:szCs w:val="28"/>
        </w:rPr>
      </w:pPr>
      <w:r w:rsidRPr="00E464D1">
        <w:rPr>
          <w:sz w:val="28"/>
          <w:szCs w:val="28"/>
        </w:rPr>
        <w:t>Створіть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дві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транзакції, кожна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яких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повинна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включати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такі</w:t>
      </w:r>
      <w:r w:rsidRPr="00E464D1">
        <w:rPr>
          <w:spacing w:val="-7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операції: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spacing w:before="250"/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зміни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однієї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із</w:t>
      </w:r>
      <w:r w:rsidRPr="00E464D1">
        <w:rPr>
          <w:spacing w:val="-1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змінних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в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першому</w:t>
      </w:r>
      <w:r w:rsidRPr="00E464D1">
        <w:rPr>
          <w:spacing w:val="-6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повторна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читання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першого</w:t>
      </w:r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рядку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таблиці;</w:t>
      </w:r>
    </w:p>
    <w:p w:rsidR="00725FD7" w:rsidRPr="00E464D1" w:rsidRDefault="00725FD7" w:rsidP="00122D3F">
      <w:pPr>
        <w:pStyle w:val="a5"/>
        <w:numPr>
          <w:ilvl w:val="0"/>
          <w:numId w:val="4"/>
        </w:numPr>
        <w:tabs>
          <w:tab w:val="left" w:pos="1929"/>
        </w:tabs>
        <w:ind w:left="0"/>
        <w:rPr>
          <w:sz w:val="28"/>
          <w:szCs w:val="28"/>
        </w:rPr>
      </w:pPr>
      <w:r w:rsidRPr="00E464D1">
        <w:rPr>
          <w:sz w:val="28"/>
          <w:szCs w:val="28"/>
        </w:rPr>
        <w:t>операція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всіх</w:t>
      </w:r>
      <w:r w:rsidRPr="00E464D1">
        <w:rPr>
          <w:spacing w:val="-9"/>
          <w:sz w:val="28"/>
          <w:szCs w:val="28"/>
        </w:rPr>
        <w:t xml:space="preserve"> </w:t>
      </w:r>
      <w:r w:rsidRPr="00E464D1">
        <w:rPr>
          <w:sz w:val="28"/>
          <w:szCs w:val="28"/>
        </w:rPr>
        <w:t>змін.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0" w:right="380" w:firstLine="705"/>
        <w:rPr>
          <w:sz w:val="28"/>
          <w:szCs w:val="28"/>
        </w:rPr>
      </w:pPr>
      <w:r w:rsidRPr="00E464D1">
        <w:rPr>
          <w:sz w:val="28"/>
          <w:szCs w:val="28"/>
        </w:rPr>
        <w:t>При</w:t>
      </w:r>
      <w:r w:rsidRPr="00E464D1">
        <w:rPr>
          <w:spacing w:val="54"/>
          <w:sz w:val="28"/>
          <w:szCs w:val="28"/>
        </w:rPr>
        <w:t xml:space="preserve"> </w:t>
      </w:r>
      <w:r w:rsidRPr="00E464D1">
        <w:rPr>
          <w:sz w:val="28"/>
          <w:szCs w:val="28"/>
        </w:rPr>
        <w:t>створенні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53"/>
          <w:sz w:val="28"/>
          <w:szCs w:val="28"/>
        </w:rPr>
        <w:t xml:space="preserve"> </w:t>
      </w:r>
      <w:r w:rsidRPr="00E464D1">
        <w:rPr>
          <w:sz w:val="28"/>
          <w:szCs w:val="28"/>
        </w:rPr>
        <w:t>включіть</w:t>
      </w:r>
      <w:r w:rsidRPr="00E464D1">
        <w:rPr>
          <w:spacing w:val="5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відповідні</w:t>
      </w:r>
      <w:r w:rsidRPr="00E464D1">
        <w:rPr>
          <w:spacing w:val="49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48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0" w:right="371" w:firstLine="705"/>
        <w:jc w:val="both"/>
        <w:rPr>
          <w:sz w:val="28"/>
          <w:szCs w:val="28"/>
        </w:rPr>
      </w:pPr>
      <w:r w:rsidRPr="00E464D1">
        <w:rPr>
          <w:sz w:val="28"/>
          <w:szCs w:val="28"/>
        </w:rPr>
        <w:t>У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двох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терміналах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виконайте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операції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при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їх</w:t>
      </w:r>
      <w:r w:rsidRPr="00E464D1">
        <w:rPr>
          <w:spacing w:val="-67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квазіпаралельному</w:t>
      </w:r>
      <w:proofErr w:type="spellEnd"/>
      <w:r w:rsidRPr="00E464D1">
        <w:rPr>
          <w:sz w:val="28"/>
          <w:szCs w:val="28"/>
        </w:rPr>
        <w:t xml:space="preserve"> режимі роботи за умови, що одна з транзакція стартує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першою.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0" w:right="376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 роботу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транзакцій,</w:t>
      </w:r>
      <w:r w:rsidRPr="00E464D1">
        <w:rPr>
          <w:spacing w:val="4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3"/>
          <w:sz w:val="28"/>
          <w:szCs w:val="28"/>
        </w:rPr>
        <w:t xml:space="preserve"> </w:t>
      </w:r>
      <w:r w:rsidRPr="00E464D1">
        <w:rPr>
          <w:sz w:val="28"/>
          <w:szCs w:val="28"/>
        </w:rPr>
        <w:t>в першій</w:t>
      </w:r>
      <w:r w:rsidRPr="00E464D1">
        <w:rPr>
          <w:spacing w:val="6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транзакції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замість операції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фіксації виконайте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операцію</w:t>
      </w:r>
      <w:r w:rsidRPr="00E464D1">
        <w:rPr>
          <w:spacing w:val="-2"/>
          <w:sz w:val="28"/>
          <w:szCs w:val="28"/>
        </w:rPr>
        <w:t xml:space="preserve"> </w:t>
      </w:r>
      <w:r w:rsidRPr="00E464D1">
        <w:rPr>
          <w:sz w:val="28"/>
          <w:szCs w:val="28"/>
        </w:rPr>
        <w:t>відміни.</w:t>
      </w:r>
    </w:p>
    <w:p w:rsidR="00725FD7" w:rsidRPr="00E464D1" w:rsidRDefault="00725FD7" w:rsidP="00122D3F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0" w:right="370" w:firstLine="705"/>
        <w:rPr>
          <w:sz w:val="28"/>
          <w:szCs w:val="28"/>
        </w:rPr>
      </w:pPr>
      <w:r w:rsidRPr="00E464D1">
        <w:rPr>
          <w:sz w:val="28"/>
          <w:szCs w:val="28"/>
        </w:rPr>
        <w:t>Повторіть</w:t>
      </w:r>
      <w:r w:rsidRPr="00E464D1">
        <w:rPr>
          <w:spacing w:val="9"/>
          <w:sz w:val="28"/>
          <w:szCs w:val="28"/>
        </w:rPr>
        <w:t xml:space="preserve"> </w:t>
      </w:r>
      <w:r w:rsidRPr="00E464D1">
        <w:rPr>
          <w:sz w:val="28"/>
          <w:szCs w:val="28"/>
        </w:rPr>
        <w:t>пункти</w:t>
      </w:r>
      <w:r w:rsidRPr="00E464D1">
        <w:rPr>
          <w:spacing w:val="11"/>
          <w:sz w:val="28"/>
          <w:szCs w:val="28"/>
        </w:rPr>
        <w:t xml:space="preserve"> </w:t>
      </w:r>
      <w:r w:rsidRPr="00E464D1">
        <w:rPr>
          <w:sz w:val="28"/>
          <w:szCs w:val="28"/>
        </w:rPr>
        <w:t>3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та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4</w:t>
      </w:r>
      <w:r w:rsidRPr="00E464D1">
        <w:rPr>
          <w:spacing w:val="12"/>
          <w:sz w:val="28"/>
          <w:szCs w:val="28"/>
        </w:rPr>
        <w:t xml:space="preserve"> </w:t>
      </w:r>
      <w:r w:rsidRPr="00E464D1">
        <w:rPr>
          <w:sz w:val="28"/>
          <w:szCs w:val="28"/>
        </w:rPr>
        <w:t>але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з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використанням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7"/>
          <w:sz w:val="28"/>
          <w:szCs w:val="28"/>
        </w:rPr>
        <w:t xml:space="preserve"> </w:t>
      </w:r>
      <w:r w:rsidRPr="00E464D1">
        <w:rPr>
          <w:sz w:val="28"/>
          <w:szCs w:val="28"/>
        </w:rPr>
        <w:t>2-го</w:t>
      </w:r>
      <w:r w:rsidRPr="00E464D1">
        <w:rPr>
          <w:spacing w:val="13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блокування.</w:t>
      </w:r>
    </w:p>
    <w:p w:rsidR="00725FD7" w:rsidRPr="00E464D1" w:rsidRDefault="00725FD7" w:rsidP="00725FD7">
      <w:pPr>
        <w:pStyle w:val="a3"/>
        <w:spacing w:before="5"/>
      </w:pPr>
    </w:p>
    <w:p w:rsidR="001636D5" w:rsidRPr="00122D3F" w:rsidRDefault="00AB71BA" w:rsidP="001636D5">
      <w:pPr>
        <w:pStyle w:val="a3"/>
        <w:spacing w:before="87" w:line="427" w:lineRule="auto"/>
        <w:ind w:right="3994"/>
        <w:rPr>
          <w:b/>
        </w:rPr>
      </w:pPr>
      <w:proofErr w:type="spellStart"/>
      <w:r w:rsidRPr="00122D3F">
        <w:rPr>
          <w:b/>
        </w:rPr>
        <w:t>Решение</w:t>
      </w:r>
      <w:proofErr w:type="spellEnd"/>
    </w:p>
    <w:p w:rsidR="00725FD7" w:rsidRPr="00E464D1" w:rsidRDefault="00725FD7" w:rsidP="001636D5">
      <w:pPr>
        <w:pStyle w:val="a3"/>
        <w:spacing w:before="87" w:line="427" w:lineRule="auto"/>
        <w:ind w:right="3994"/>
      </w:pPr>
      <w:r w:rsidRPr="00E464D1">
        <w:t>Завдання</w:t>
      </w:r>
      <w:r w:rsidRPr="00E464D1">
        <w:rPr>
          <w:spacing w:val="-2"/>
        </w:rPr>
        <w:t xml:space="preserve"> </w:t>
      </w:r>
      <w:r w:rsidRPr="00E464D1">
        <w:t>1</w:t>
      </w:r>
    </w:p>
    <w:p w:rsidR="00725FD7" w:rsidRPr="00E464D1" w:rsidRDefault="00725FD7" w:rsidP="00725FD7">
      <w:pPr>
        <w:pStyle w:val="a3"/>
        <w:spacing w:line="319" w:lineRule="exact"/>
        <w:ind w:left="1765"/>
      </w:pPr>
      <w:r w:rsidRPr="00E464D1">
        <w:t>Задано: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66088F">
        <w:rPr>
          <w:rFonts w:eastAsiaTheme="minorHAnsi"/>
          <w:sz w:val="28"/>
          <w:szCs w:val="28"/>
          <w:lang w:val="en-US"/>
        </w:rPr>
        <w:t>T1= W[A] W[B] C1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rFonts w:eastAsiaTheme="minorHAnsi"/>
          <w:sz w:val="28"/>
          <w:szCs w:val="28"/>
          <w:lang w:val="en-US"/>
        </w:rPr>
      </w:pPr>
      <w:r w:rsidRPr="0066088F">
        <w:rPr>
          <w:rFonts w:eastAsiaTheme="minorHAnsi"/>
          <w:sz w:val="28"/>
          <w:szCs w:val="28"/>
          <w:lang w:val="en-US"/>
        </w:rPr>
        <w:t>T2= R[D] R[A] W[D] C2</w:t>
      </w:r>
    </w:p>
    <w:p w:rsidR="0066088F" w:rsidRPr="0066088F" w:rsidRDefault="0066088F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</w:pPr>
      <w:r w:rsidRPr="0066088F">
        <w:rPr>
          <w:rFonts w:eastAsiaTheme="minorHAnsi"/>
          <w:sz w:val="28"/>
          <w:szCs w:val="28"/>
          <w:lang w:val="en-US"/>
        </w:rPr>
        <w:t>T3= W[A] R[B] W[D] C3</w:t>
      </w:r>
    </w:p>
    <w:p w:rsidR="00725FD7" w:rsidRPr="00E464D1" w:rsidRDefault="00725FD7" w:rsidP="0066088F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/>
        <w:rPr>
          <w:sz w:val="28"/>
          <w:szCs w:val="28"/>
        </w:rPr>
        <w:sectPr w:rsidR="00725FD7" w:rsidRPr="00E464D1">
          <w:pgSz w:w="11910" w:h="16840"/>
          <w:pgMar w:top="1040" w:right="480" w:bottom="280" w:left="640" w:header="720" w:footer="720" w:gutter="0"/>
          <w:cols w:space="720"/>
        </w:sectPr>
      </w:pPr>
      <w:r w:rsidRPr="00E464D1">
        <w:rPr>
          <w:sz w:val="28"/>
          <w:szCs w:val="28"/>
        </w:rPr>
        <w:t>Створюють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історію</w:t>
      </w:r>
      <w:r w:rsidRPr="00E464D1">
        <w:rPr>
          <w:spacing w:val="-9"/>
          <w:sz w:val="28"/>
          <w:szCs w:val="28"/>
        </w:rPr>
        <w:t xml:space="preserve"> </w:t>
      </w:r>
      <w:proofErr w:type="spellStart"/>
      <w:r w:rsidRPr="00E464D1">
        <w:rPr>
          <w:sz w:val="28"/>
          <w:szCs w:val="28"/>
        </w:rPr>
        <w:t>квазіпаралельного</w:t>
      </w:r>
      <w:proofErr w:type="spellEnd"/>
      <w:r w:rsidRPr="00E464D1">
        <w:rPr>
          <w:spacing w:val="-4"/>
          <w:sz w:val="28"/>
          <w:szCs w:val="28"/>
        </w:rPr>
        <w:t xml:space="preserve"> </w:t>
      </w:r>
      <w:r w:rsidRPr="00E464D1">
        <w:rPr>
          <w:sz w:val="28"/>
          <w:szCs w:val="28"/>
        </w:rPr>
        <w:t>виконання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</w:t>
      </w:r>
      <w:r w:rsidRPr="00E464D1">
        <w:rPr>
          <w:spacing w:val="-8"/>
          <w:sz w:val="28"/>
          <w:szCs w:val="28"/>
        </w:rPr>
        <w:t xml:space="preserve"> </w:t>
      </w:r>
      <w:r w:rsidRPr="00E464D1">
        <w:rPr>
          <w:sz w:val="28"/>
          <w:szCs w:val="28"/>
        </w:rPr>
        <w:t>для</w:t>
      </w:r>
      <w:r w:rsidRPr="00E464D1">
        <w:rPr>
          <w:spacing w:val="-67"/>
          <w:sz w:val="28"/>
          <w:szCs w:val="28"/>
        </w:rPr>
        <w:t xml:space="preserve"> </w:t>
      </w:r>
      <w:r w:rsidRPr="00E464D1">
        <w:rPr>
          <w:sz w:val="28"/>
          <w:szCs w:val="28"/>
        </w:rPr>
        <w:t>протоколу</w:t>
      </w:r>
      <w:r w:rsidRPr="00E464D1">
        <w:rPr>
          <w:spacing w:val="-5"/>
          <w:sz w:val="28"/>
          <w:szCs w:val="28"/>
        </w:rPr>
        <w:t xml:space="preserve"> </w:t>
      </w:r>
      <w:r w:rsidRPr="00E464D1">
        <w:rPr>
          <w:sz w:val="28"/>
          <w:szCs w:val="28"/>
        </w:rPr>
        <w:t>1-го ступеня,</w:t>
      </w:r>
      <w:r w:rsidRPr="00E464D1">
        <w:rPr>
          <w:spacing w:val="2"/>
          <w:sz w:val="28"/>
          <w:szCs w:val="28"/>
        </w:rPr>
        <w:t xml:space="preserve"> </w:t>
      </w:r>
      <w:r w:rsidRPr="00E464D1">
        <w:rPr>
          <w:sz w:val="28"/>
          <w:szCs w:val="28"/>
        </w:rPr>
        <w:t>з описом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таблиці</w:t>
      </w:r>
      <w:r w:rsidRPr="00E464D1">
        <w:rPr>
          <w:spacing w:val="-3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транзакцій:</w:t>
      </w:r>
    </w:p>
    <w:p w:rsidR="00CA54F4" w:rsidRDefault="00164954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 w:rsidRPr="00E464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66088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42248">
        <w:rPr>
          <w:rFonts w:ascii="Times New Roman" w:hAnsi="Times New Roman" w:cs="Times New Roman"/>
          <w:sz w:val="28"/>
          <w:szCs w:val="28"/>
          <w:lang w:val="en-US"/>
        </w:rPr>
        <w:t>X1[A],W1[A],R2[D],X3[A]-wait,</w:t>
      </w:r>
      <w:r w:rsidR="00066AE7">
        <w:rPr>
          <w:rFonts w:ascii="Times New Roman" w:hAnsi="Times New Roman" w:cs="Times New Roman"/>
          <w:sz w:val="28"/>
          <w:szCs w:val="28"/>
          <w:lang w:val="en-US"/>
        </w:rPr>
        <w:t>X1[B],W1[B],R2[A],U1,C1,X2[D],W2[D],U2,C2,</w:t>
      </w:r>
    </w:p>
    <w:p w:rsidR="00164954" w:rsidRPr="00442248" w:rsidRDefault="002D555E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R3[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B],</w:t>
      </w:r>
      <w:r w:rsidR="00066AE7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CA54F4">
        <w:rPr>
          <w:rFonts w:ascii="Times New Roman" w:hAnsi="Times New Roman" w:cs="Times New Roman"/>
          <w:sz w:val="28"/>
          <w:szCs w:val="28"/>
          <w:lang w:val="en-US"/>
        </w:rPr>
        <w:t>[D]-wait,U3,C3.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64954"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:rsidR="00164954" w:rsidRPr="00E464D1" w:rsidRDefault="00CA54F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64954" w:rsidRPr="00E464D1" w:rsidRDefault="00241BF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X1[B]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64954" w:rsidRPr="00E464D1" w:rsidRDefault="00241BF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W1[B]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E464D1" w:rsidRDefault="00164954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E33977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555E" w:rsidRPr="00E464D1" w:rsidTr="006A2558">
        <w:tc>
          <w:tcPr>
            <w:tcW w:w="0" w:type="auto"/>
          </w:tcPr>
          <w:p w:rsidR="002D555E" w:rsidRPr="002D555E" w:rsidRDefault="002D555E" w:rsidP="006A25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D555E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D555E" w:rsidRPr="00E464D1" w:rsidRDefault="006E5868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2D555E" w:rsidRPr="00E464D1" w:rsidRDefault="002D555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RPr="00E464D1" w:rsidTr="006A2558">
        <w:tc>
          <w:tcPr>
            <w:tcW w:w="0" w:type="auto"/>
          </w:tcPr>
          <w:p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164954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RPr="00E464D1" w:rsidTr="006A2558">
        <w:tc>
          <w:tcPr>
            <w:tcW w:w="0" w:type="auto"/>
          </w:tcPr>
          <w:p w:rsidR="00164954" w:rsidRPr="006E5868" w:rsidRDefault="00164954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AF0A0E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164954" w:rsidRPr="00E464D1" w:rsidRDefault="00164954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RPr="00E464D1" w:rsidTr="006A2558">
        <w:tc>
          <w:tcPr>
            <w:tcW w:w="0" w:type="auto"/>
          </w:tcPr>
          <w:p w:rsidR="00EB3B5C" w:rsidRPr="006E5868" w:rsidRDefault="00EB3B5C" w:rsidP="006E58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6E58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Pr="00E464D1" w:rsidRDefault="00AF0A0E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EB3B5C" w:rsidRPr="00E464D1" w:rsidRDefault="00EB3B5C" w:rsidP="00315B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25FD7" w:rsidRPr="00E464D1" w:rsidRDefault="00725FD7" w:rsidP="00725FD7">
      <w:pPr>
        <w:pStyle w:val="a3"/>
      </w:pPr>
    </w:p>
    <w:p w:rsidR="00725FD7" w:rsidRPr="00E464D1" w:rsidRDefault="00725FD7" w:rsidP="00315BF1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left="709" w:right="800" w:hanging="567"/>
        <w:rPr>
          <w:sz w:val="28"/>
          <w:szCs w:val="28"/>
        </w:rPr>
      </w:pPr>
      <w:r w:rsidRPr="00E464D1">
        <w:rPr>
          <w:sz w:val="28"/>
          <w:szCs w:val="28"/>
        </w:rPr>
        <w:t>Повторюють попереднє завдання з використанням протоколу 2-го</w:t>
      </w:r>
      <w:r w:rsidRPr="00E464D1">
        <w:rPr>
          <w:spacing w:val="-68"/>
          <w:sz w:val="28"/>
          <w:szCs w:val="28"/>
        </w:rPr>
        <w:t xml:space="preserve"> </w:t>
      </w:r>
      <w:r w:rsidRPr="00E464D1">
        <w:rPr>
          <w:sz w:val="28"/>
          <w:szCs w:val="28"/>
        </w:rPr>
        <w:t>ступеня</w:t>
      </w:r>
      <w:r w:rsidRPr="00E464D1">
        <w:rPr>
          <w:spacing w:val="1"/>
          <w:sz w:val="28"/>
          <w:szCs w:val="28"/>
        </w:rPr>
        <w:t xml:space="preserve"> </w:t>
      </w:r>
      <w:r w:rsidRPr="00E464D1">
        <w:rPr>
          <w:sz w:val="28"/>
          <w:szCs w:val="28"/>
        </w:rPr>
        <w:t>блокування:</w:t>
      </w:r>
    </w:p>
    <w:p w:rsidR="000E7312" w:rsidRPr="00442248" w:rsidRDefault="00EB3B5C" w:rsidP="000E73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73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T1,T2,T3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=X1[A],W1[A],S2[D],R2[D],X3[A]-wait,X1[B],W1[B],</w:t>
      </w:r>
      <w:r w:rsidR="002D555E">
        <w:rPr>
          <w:rFonts w:ascii="Times New Roman" w:hAnsi="Times New Roman" w:cs="Times New Roman"/>
          <w:sz w:val="28"/>
          <w:szCs w:val="28"/>
          <w:lang w:val="en-US"/>
        </w:rPr>
        <w:t>S2[A],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R2[A],U1,C1,X2[D],W2[D],U2,C2,</w:t>
      </w:r>
      <w:r w:rsidR="006E5868">
        <w:rPr>
          <w:rFonts w:ascii="Times New Roman" w:hAnsi="Times New Roman" w:cs="Times New Roman"/>
          <w:sz w:val="28"/>
          <w:szCs w:val="28"/>
          <w:lang w:val="en-US"/>
        </w:rPr>
        <w:t>S3[B],R3[B],</w:t>
      </w:r>
      <w:r w:rsidR="000E7312">
        <w:rPr>
          <w:rFonts w:ascii="Times New Roman" w:hAnsi="Times New Roman" w:cs="Times New Roman"/>
          <w:sz w:val="28"/>
          <w:szCs w:val="28"/>
          <w:lang w:val="en-US"/>
        </w:rPr>
        <w:t>X3[D]-wait,U3,C3.</w:t>
      </w:r>
    </w:p>
    <w:p w:rsidR="00EB3B5C" w:rsidRPr="00E464D1" w:rsidRDefault="00EB3B5C" w:rsidP="000E7312">
      <w:pPr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4"/>
        <w:gridCol w:w="1644"/>
        <w:gridCol w:w="1644"/>
        <w:gridCol w:w="1037"/>
      </w:tblGrid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1160A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4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39C3" w:rsidRPr="00E464D1" w:rsidTr="00B24F9C">
        <w:tc>
          <w:tcPr>
            <w:tcW w:w="0" w:type="auto"/>
          </w:tcPr>
          <w:p w:rsidR="005239C3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S2[A]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R2[A]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5239C3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39C3" w:rsidRPr="00E464D1" w:rsidTr="00B24F9C">
        <w:tc>
          <w:tcPr>
            <w:tcW w:w="0" w:type="auto"/>
          </w:tcPr>
          <w:p w:rsidR="005239C3" w:rsidRP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S3[B]</w:t>
            </w:r>
          </w:p>
        </w:tc>
        <w:tc>
          <w:tcPr>
            <w:tcW w:w="0" w:type="auto"/>
          </w:tcPr>
          <w:p w:rsidR="005239C3" w:rsidRPr="00E464D1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2D555E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R3[B]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ind w:firstLine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31160A" w:rsidP="00523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23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160A" w:rsidRPr="00E464D1" w:rsidTr="00B24F9C">
        <w:tc>
          <w:tcPr>
            <w:tcW w:w="0" w:type="auto"/>
          </w:tcPr>
          <w:p w:rsidR="0031160A" w:rsidRPr="006E5868" w:rsidRDefault="005239C3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31160A" w:rsidRPr="00E464D1" w:rsidRDefault="0031160A" w:rsidP="00B24F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B3B5C" w:rsidRPr="00E464D1" w:rsidRDefault="00EB3B5C" w:rsidP="001636D5">
      <w:pPr>
        <w:spacing w:line="266" w:lineRule="exact"/>
        <w:rPr>
          <w:rFonts w:ascii="Times New Roman" w:hAnsi="Times New Roman" w:cs="Times New Roman"/>
          <w:sz w:val="28"/>
          <w:szCs w:val="28"/>
          <w:lang w:val="en-US"/>
        </w:rPr>
        <w:sectPr w:rsidR="00EB3B5C" w:rsidRPr="00E464D1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Pr="0066088F" w:rsidRDefault="00725FD7" w:rsidP="001636D5">
      <w:pPr>
        <w:pStyle w:val="a3"/>
        <w:spacing w:before="250"/>
        <w:ind w:right="1525"/>
        <w:rPr>
          <w:lang w:val="ru-RU"/>
        </w:rPr>
      </w:pPr>
      <w:r w:rsidRPr="00E464D1">
        <w:lastRenderedPageBreak/>
        <w:t>Завдання</w:t>
      </w:r>
      <w:r w:rsidRPr="00E464D1">
        <w:rPr>
          <w:spacing w:val="-2"/>
        </w:rPr>
        <w:t xml:space="preserve"> </w:t>
      </w:r>
      <w:r w:rsidRPr="00E464D1">
        <w:t>2</w:t>
      </w:r>
    </w:p>
    <w:p w:rsidR="00E85436" w:rsidRPr="0066088F" w:rsidRDefault="00E85436" w:rsidP="001636D5">
      <w:pPr>
        <w:pStyle w:val="a3"/>
        <w:spacing w:before="250"/>
        <w:ind w:right="1525"/>
        <w:rPr>
          <w:lang w:val="ru-RU"/>
        </w:rPr>
      </w:pPr>
    </w:p>
    <w:p w:rsidR="001636D5" w:rsidRPr="00E464D1" w:rsidRDefault="001636D5" w:rsidP="001636D5">
      <w:pPr>
        <w:tabs>
          <w:tab w:val="left" w:pos="1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:rsidR="001636D5" w:rsidRPr="00E464D1" w:rsidRDefault="00526C2D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8D2F4" wp14:editId="4AD1E2DC">
            <wp:extent cx="50577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527"/>
                    <a:stretch/>
                  </pic:blipFill>
                  <pic:spPr bwMode="auto">
                    <a:xfrm>
                      <a:off x="0" y="0"/>
                      <a:ext cx="505848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5" w:rsidRPr="00E464D1" w:rsidRDefault="001636D5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36D5" w:rsidRPr="00E464D1" w:rsidRDefault="001636D5" w:rsidP="00526C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64D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464D1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E464D1">
        <w:rPr>
          <w:rFonts w:ascii="Times New Roman" w:hAnsi="Times New Roman" w:cs="Times New Roman"/>
          <w:sz w:val="28"/>
          <w:szCs w:val="28"/>
        </w:rPr>
        <w:t>іантом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з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4D1">
        <w:rPr>
          <w:rFonts w:ascii="Times New Roman" w:hAnsi="Times New Roman" w:cs="Times New Roman"/>
          <w:sz w:val="28"/>
          <w:szCs w:val="28"/>
        </w:rPr>
        <w:t>в</w:t>
      </w:r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46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6D5" w:rsidRPr="00E464D1" w:rsidRDefault="00E85436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8F473" wp14:editId="19C6DA83">
            <wp:extent cx="6144482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D5" w:rsidRPr="00E464D1" w:rsidRDefault="00913B65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99B71" wp14:editId="778D45AB">
            <wp:extent cx="4952998" cy="771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7027"/>
                    <a:stretch/>
                  </pic:blipFill>
                  <pic:spPr bwMode="auto">
                    <a:xfrm>
                      <a:off x="0" y="0"/>
                      <a:ext cx="495369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322" w:rsidRPr="00E464D1" w:rsidRDefault="00E62322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E464D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464D1">
        <w:rPr>
          <w:rFonts w:ascii="Times New Roman" w:hAnsi="Times New Roman" w:cs="Times New Roman"/>
          <w:sz w:val="28"/>
          <w:szCs w:val="28"/>
        </w:rPr>
        <w:t>ізнятися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 xml:space="preserve"> прикладу з </w:t>
      </w:r>
      <w:proofErr w:type="spellStart"/>
      <w:r w:rsidRPr="00E464D1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E464D1">
        <w:rPr>
          <w:rFonts w:ascii="Times New Roman" w:hAnsi="Times New Roman" w:cs="Times New Roman"/>
          <w:sz w:val="28"/>
          <w:szCs w:val="28"/>
        </w:rPr>
        <w:t>.</w:t>
      </w:r>
    </w:p>
    <w:p w:rsidR="0017440A" w:rsidRPr="00E464D1" w:rsidRDefault="004D159A" w:rsidP="00725FD7">
      <w:pPr>
        <w:spacing w:line="273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6A8A3" wp14:editId="57701DE6">
            <wp:extent cx="4952998" cy="3143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0270"/>
                    <a:stretch/>
                  </pic:blipFill>
                  <pic:spPr bwMode="auto">
                    <a:xfrm>
                      <a:off x="0" y="0"/>
                      <a:ext cx="4953691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59A" w:rsidRPr="00E464D1" w:rsidRDefault="004D159A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4D159A" w:rsidRPr="00E464D1" w:rsidRDefault="004D159A" w:rsidP="00E62322">
      <w:pPr>
        <w:rPr>
          <w:rFonts w:ascii="Times New Roman" w:hAnsi="Times New Roman" w:cs="Times New Roman"/>
          <w:b/>
          <w:sz w:val="28"/>
          <w:szCs w:val="28"/>
        </w:rPr>
      </w:pPr>
    </w:p>
    <w:p w:rsidR="00E62322" w:rsidRPr="00E464D1" w:rsidRDefault="00E62322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квазіпаралельним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виконанням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E464D1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E464D1">
        <w:rPr>
          <w:rFonts w:ascii="Times New Roman" w:hAnsi="Times New Roman" w:cs="Times New Roman"/>
          <w:b/>
          <w:sz w:val="28"/>
          <w:szCs w:val="28"/>
        </w:rPr>
        <w:t>блокування</w:t>
      </w:r>
      <w:proofErr w:type="spellEnd"/>
    </w:p>
    <w:p w:rsidR="008C3F2C" w:rsidRPr="00E464D1" w:rsidRDefault="008C3F2C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E46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159A"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37F29A" wp14:editId="1462B399">
            <wp:extent cx="4563112" cy="247684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19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90AA29" wp14:editId="2DDCAC81">
            <wp:extent cx="4839375" cy="3191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1D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2A0E4" wp14:editId="7C72FE00">
            <wp:extent cx="4477375" cy="3200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1D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874886" wp14:editId="7AF626B3">
            <wp:extent cx="4877481" cy="366763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Pr="00E464D1" w:rsidRDefault="00D06FB7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4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7A20E" wp14:editId="0150C4D6">
            <wp:extent cx="4563112" cy="199100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8" w:rsidRPr="00E464D1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2322" w:rsidRPr="00E464D1" w:rsidRDefault="00E62322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</w:pPr>
    </w:p>
    <w:p w:rsidR="0017440A" w:rsidRPr="00E464D1" w:rsidRDefault="0017440A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</w:pPr>
    </w:p>
    <w:p w:rsidR="0017440A" w:rsidRPr="00E464D1" w:rsidRDefault="0017440A" w:rsidP="00725FD7">
      <w:pPr>
        <w:spacing w:line="273" w:lineRule="auto"/>
        <w:rPr>
          <w:rFonts w:ascii="Times New Roman" w:hAnsi="Times New Roman" w:cs="Times New Roman"/>
          <w:sz w:val="28"/>
          <w:szCs w:val="28"/>
        </w:rPr>
        <w:sectPr w:rsidR="0017440A" w:rsidRPr="00E464D1">
          <w:pgSz w:w="11910" w:h="16840"/>
          <w:pgMar w:top="1120" w:right="480" w:bottom="280" w:left="640" w:header="720" w:footer="720" w:gutter="0"/>
          <w:cols w:space="720"/>
        </w:sectPr>
      </w:pPr>
    </w:p>
    <w:p w:rsidR="00725FD7" w:rsidRPr="00E464D1" w:rsidRDefault="00725FD7" w:rsidP="00D06FB7">
      <w:pPr>
        <w:pStyle w:val="a3"/>
        <w:spacing w:before="67" w:line="276" w:lineRule="auto"/>
        <w:ind w:left="1060" w:right="953"/>
      </w:pPr>
      <w:r w:rsidRPr="00E464D1">
        <w:rPr>
          <w:b/>
        </w:rPr>
        <w:lastRenderedPageBreak/>
        <w:t>Висновки:</w:t>
      </w:r>
      <w:r w:rsidRPr="00E464D1">
        <w:t xml:space="preserve"> в ході виконання лабораторної роботи, було досліджено</w:t>
      </w:r>
      <w:r w:rsidRPr="00E464D1">
        <w:rPr>
          <w:spacing w:val="-67"/>
        </w:rPr>
        <w:t xml:space="preserve"> </w:t>
      </w:r>
      <w:r w:rsidRPr="00E464D1">
        <w:t>поведінку процесів-транзакцій в базах даних та засоби керуванням ними</w:t>
      </w:r>
      <w:r w:rsidRPr="00E464D1">
        <w:rPr>
          <w:spacing w:val="-67"/>
        </w:rPr>
        <w:t xml:space="preserve"> </w:t>
      </w:r>
      <w:r w:rsidRPr="00E464D1">
        <w:t>через механізм блокування з використанням сучасних систем керування</w:t>
      </w:r>
      <w:r w:rsidRPr="00E464D1">
        <w:rPr>
          <w:spacing w:val="1"/>
        </w:rPr>
        <w:t xml:space="preserve"> </w:t>
      </w:r>
      <w:r w:rsidRPr="00E464D1">
        <w:t>базами</w:t>
      </w:r>
      <w:r w:rsidRPr="00E464D1">
        <w:rPr>
          <w:spacing w:val="-1"/>
        </w:rPr>
        <w:t xml:space="preserve"> </w:t>
      </w:r>
      <w:r w:rsidRPr="00E464D1">
        <w:t>даних.</w:t>
      </w:r>
      <w:r w:rsidRPr="00E464D1">
        <w:rPr>
          <w:spacing w:val="6"/>
        </w:rPr>
        <w:t xml:space="preserve"> </w:t>
      </w:r>
      <w:r w:rsidRPr="00E464D1">
        <w:t>Усі</w:t>
      </w:r>
      <w:r w:rsidRPr="00E464D1">
        <w:rPr>
          <w:spacing w:val="-5"/>
        </w:rPr>
        <w:t xml:space="preserve"> </w:t>
      </w:r>
      <w:r w:rsidRPr="00E464D1">
        <w:t>завдання</w:t>
      </w:r>
      <w:r w:rsidRPr="00E464D1">
        <w:rPr>
          <w:spacing w:val="1"/>
        </w:rPr>
        <w:t xml:space="preserve"> </w:t>
      </w:r>
      <w:r w:rsidRPr="00E464D1">
        <w:t>були однакової</w:t>
      </w:r>
      <w:r w:rsidRPr="00E464D1">
        <w:rPr>
          <w:spacing w:val="-5"/>
        </w:rPr>
        <w:t xml:space="preserve"> </w:t>
      </w:r>
      <w:r w:rsidRPr="00E464D1">
        <w:t>складності.</w:t>
      </w:r>
    </w:p>
    <w:p w:rsidR="002F5437" w:rsidRPr="00E464D1" w:rsidRDefault="002F5437" w:rsidP="00725FD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F5437" w:rsidRPr="00E464D1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33B90999"/>
    <w:multiLevelType w:val="hybridMultilevel"/>
    <w:tmpl w:val="B42EC74C"/>
    <w:lvl w:ilvl="0" w:tplc="4726EB96">
      <w:start w:val="1"/>
      <w:numFmt w:val="decimal"/>
      <w:lvlText w:val="%1."/>
      <w:lvlJc w:val="left"/>
      <w:pPr>
        <w:ind w:left="106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FE65D8E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9ADC66EC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0338C5BE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B32ACC90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56FA25BA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CBACFE3C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F664014C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23E0C2F6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A427CBE"/>
    <w:multiLevelType w:val="multilevel"/>
    <w:tmpl w:val="0D54D48E"/>
    <w:lvl w:ilvl="0">
      <w:start w:val="1"/>
      <w:numFmt w:val="decimal"/>
      <w:lvlText w:val="%1"/>
      <w:lvlJc w:val="left"/>
      <w:pPr>
        <w:ind w:left="2188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4C"/>
    <w:rsid w:val="00066AE7"/>
    <w:rsid w:val="000869ED"/>
    <w:rsid w:val="00092425"/>
    <w:rsid w:val="000958B5"/>
    <w:rsid w:val="000E7312"/>
    <w:rsid w:val="00104170"/>
    <w:rsid w:val="00122D3F"/>
    <w:rsid w:val="001636D5"/>
    <w:rsid w:val="00164954"/>
    <w:rsid w:val="0017440A"/>
    <w:rsid w:val="00204B24"/>
    <w:rsid w:val="00241BFE"/>
    <w:rsid w:val="002C424C"/>
    <w:rsid w:val="002D555E"/>
    <w:rsid w:val="002E3C1D"/>
    <w:rsid w:val="002F5437"/>
    <w:rsid w:val="0031160A"/>
    <w:rsid w:val="00315BF1"/>
    <w:rsid w:val="00361525"/>
    <w:rsid w:val="003E4CEA"/>
    <w:rsid w:val="003E5A0B"/>
    <w:rsid w:val="00420D8B"/>
    <w:rsid w:val="00442248"/>
    <w:rsid w:val="004D159A"/>
    <w:rsid w:val="005239C3"/>
    <w:rsid w:val="00526C2D"/>
    <w:rsid w:val="00637618"/>
    <w:rsid w:val="0066088F"/>
    <w:rsid w:val="006A2558"/>
    <w:rsid w:val="006E5868"/>
    <w:rsid w:val="00725FD7"/>
    <w:rsid w:val="00755F7E"/>
    <w:rsid w:val="007F5FA9"/>
    <w:rsid w:val="008C3F2C"/>
    <w:rsid w:val="00913B65"/>
    <w:rsid w:val="009446EC"/>
    <w:rsid w:val="00983FC7"/>
    <w:rsid w:val="009B05AE"/>
    <w:rsid w:val="00AB71BA"/>
    <w:rsid w:val="00AC2069"/>
    <w:rsid w:val="00AF0A0E"/>
    <w:rsid w:val="00B342A8"/>
    <w:rsid w:val="00C902E8"/>
    <w:rsid w:val="00CA13D7"/>
    <w:rsid w:val="00CA54F4"/>
    <w:rsid w:val="00CA5F60"/>
    <w:rsid w:val="00D06FB7"/>
    <w:rsid w:val="00E12A10"/>
    <w:rsid w:val="00E33977"/>
    <w:rsid w:val="00E464D1"/>
    <w:rsid w:val="00E62322"/>
    <w:rsid w:val="00E85436"/>
    <w:rsid w:val="00EA4B4B"/>
    <w:rsid w:val="00EB3B5C"/>
    <w:rsid w:val="00F31351"/>
    <w:rsid w:val="00F8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4</cp:revision>
  <dcterms:created xsi:type="dcterms:W3CDTF">2021-05-09T17:38:00Z</dcterms:created>
  <dcterms:modified xsi:type="dcterms:W3CDTF">2021-05-18T21:27:00Z</dcterms:modified>
</cp:coreProperties>
</file>